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0E" w:rsidRPr="001A331C" w:rsidRDefault="0065210E" w:rsidP="006B161A">
      <w:pPr>
        <w:spacing w:afterLines="100" w:after="240"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390882020"/>
      <w:bookmarkStart w:id="1" w:name="_Toc406465424"/>
      <w:bookmarkStart w:id="2" w:name="_Toc507236954"/>
      <w:bookmarkStart w:id="3" w:name="_GoBack"/>
      <w:bookmarkEnd w:id="3"/>
      <w:r w:rsidRPr="001A331C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1A331C">
        <w:rPr>
          <w:rFonts w:ascii="標楷體" w:eastAsia="標楷體" w:hAnsi="標楷體"/>
          <w:b/>
          <w:color w:val="000000" w:themeColor="text1"/>
          <w:sz w:val="32"/>
          <w:szCs w:val="32"/>
        </w:rPr>
        <w:t>07學年度</w:t>
      </w:r>
      <w:r w:rsidRPr="001A331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新竹市</w:t>
      </w:r>
      <w:r w:rsidRPr="001A331C">
        <w:rPr>
          <w:rFonts w:ascii="標楷體" w:eastAsia="標楷體" w:hAnsi="標楷體"/>
          <w:b/>
          <w:color w:val="000000" w:themeColor="text1"/>
          <w:sz w:val="32"/>
          <w:szCs w:val="32"/>
        </w:rPr>
        <w:t>補救教學整體行政推動計畫</w:t>
      </w:r>
    </w:p>
    <w:p w:rsidR="0065210E" w:rsidRPr="001A331C" w:rsidRDefault="0065210E" w:rsidP="0065210E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A331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子計畫十一：國中現職教師補救教學師資培訓</w:t>
      </w:r>
      <w:r w:rsidRPr="001A331C">
        <w:rPr>
          <w:rFonts w:ascii="標楷體" w:eastAsia="標楷體" w:hAnsi="標楷體"/>
          <w:b/>
          <w:color w:val="000000" w:themeColor="text1"/>
          <w:sz w:val="32"/>
          <w:szCs w:val="32"/>
        </w:rPr>
        <w:t>計畫</w:t>
      </w:r>
      <w:bookmarkEnd w:id="0"/>
      <w:bookmarkEnd w:id="1"/>
      <w:bookmarkEnd w:id="2"/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一、</w:t>
      </w:r>
      <w:r w:rsidRPr="00A74599">
        <w:t>依據：</w:t>
      </w:r>
    </w:p>
    <w:p w:rsidR="0065210E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803A60">
        <w:rPr>
          <w:rFonts w:hint="eastAsia"/>
        </w:rPr>
        <w:t>教育部國民及學前教育署補助辦理補救教學作業要點。</w:t>
      </w:r>
    </w:p>
    <w:p w:rsidR="0065210E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6221D7">
        <w:rPr>
          <w:rFonts w:hint="eastAsia"/>
        </w:rPr>
        <w:t>新竹市</w:t>
      </w:r>
      <w:r>
        <w:rPr>
          <w:rFonts w:ascii="標楷體" w:hAnsi="標楷體" w:hint="eastAsia"/>
        </w:rPr>
        <w:t>107</w:t>
      </w:r>
      <w:r w:rsidRPr="006221D7">
        <w:rPr>
          <w:rFonts w:hint="eastAsia"/>
        </w:rPr>
        <w:t>學年度推動補救教學整體方案</w:t>
      </w:r>
      <w:r>
        <w:rPr>
          <w:rFonts w:hint="eastAsia"/>
        </w:rPr>
        <w:t>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二、</w:t>
      </w:r>
      <w:r w:rsidRPr="00A74599">
        <w:t>目的：</w:t>
      </w:r>
    </w:p>
    <w:p w:rsidR="0065210E" w:rsidRPr="00803A60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803A60">
        <w:t>提升第一層</w:t>
      </w:r>
      <w:r w:rsidRPr="00803A60">
        <w:rPr>
          <w:rFonts w:hint="eastAsia"/>
        </w:rPr>
        <w:t>學校</w:t>
      </w:r>
      <w:r w:rsidRPr="00803A60">
        <w:t>教師及擔任補</w:t>
      </w:r>
      <w:r w:rsidRPr="00803A60">
        <w:rPr>
          <w:rFonts w:hint="eastAsia"/>
        </w:rPr>
        <w:t>救</w:t>
      </w:r>
      <w:r w:rsidRPr="00803A60">
        <w:t>教學</w:t>
      </w:r>
      <w:r w:rsidRPr="00803A60">
        <w:rPr>
          <w:rFonts w:hint="eastAsia"/>
        </w:rPr>
        <w:t>授課教師</w:t>
      </w:r>
      <w:r w:rsidRPr="00803A60">
        <w:t>專業知能。</w:t>
      </w:r>
    </w:p>
    <w:p w:rsidR="0065210E" w:rsidRPr="00803A60" w:rsidRDefault="0065210E" w:rsidP="0065210E">
      <w:pPr>
        <w:pStyle w:val="8"/>
        <w:numPr>
          <w:ilvl w:val="8"/>
          <w:numId w:val="0"/>
        </w:numPr>
        <w:spacing w:before="120" w:line="480" w:lineRule="exact"/>
        <w:ind w:left="1135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03A60">
        <w:t>增益第一層</w:t>
      </w:r>
      <w:r w:rsidRPr="00803A60">
        <w:rPr>
          <w:rFonts w:hint="eastAsia"/>
        </w:rPr>
        <w:t>學校</w:t>
      </w:r>
      <w:r w:rsidRPr="00803A60">
        <w:t>教師及擔任補</w:t>
      </w:r>
      <w:r w:rsidRPr="00803A60">
        <w:rPr>
          <w:rFonts w:hint="eastAsia"/>
        </w:rPr>
        <w:t>救</w:t>
      </w:r>
      <w:r w:rsidRPr="00803A60">
        <w:t>教學</w:t>
      </w:r>
      <w:r w:rsidRPr="00803A60">
        <w:rPr>
          <w:rFonts w:hint="eastAsia"/>
        </w:rPr>
        <w:t>授課教師</w:t>
      </w:r>
      <w:r w:rsidRPr="00803A60">
        <w:t>補救教學之策略運用。</w:t>
      </w:r>
    </w:p>
    <w:p w:rsidR="0065210E" w:rsidRPr="00803A60" w:rsidRDefault="0065210E" w:rsidP="0065210E">
      <w:pPr>
        <w:pStyle w:val="8"/>
        <w:numPr>
          <w:ilvl w:val="8"/>
          <w:numId w:val="0"/>
        </w:numPr>
        <w:spacing w:before="120" w:line="480" w:lineRule="exact"/>
        <w:ind w:left="1135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803A60">
        <w:t>發展系統性教學策略，提升弱勢學生學習能力，精進其基本學習能力。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三、</w:t>
      </w:r>
      <w:r w:rsidRPr="00A74599">
        <w:t>辦理單位：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指導單位：教育部國民及學前教育署</w:t>
      </w:r>
    </w:p>
    <w:p w:rsidR="0065210E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主辦單位：新竹市政府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承辦單位：新竹市立</w:t>
      </w:r>
      <w:r>
        <w:rPr>
          <w:rFonts w:hint="eastAsia"/>
        </w:rPr>
        <w:t>新科</w:t>
      </w:r>
      <w:r w:rsidRPr="00A74599">
        <w:t>國</w:t>
      </w:r>
      <w:r>
        <w:rPr>
          <w:rFonts w:hint="eastAsia"/>
        </w:rPr>
        <w:t>民</w:t>
      </w:r>
      <w:r w:rsidRPr="00A74599">
        <w:t>中</w:t>
      </w:r>
      <w:r>
        <w:rPr>
          <w:rFonts w:hint="eastAsia"/>
        </w:rPr>
        <w:t>學</w:t>
      </w:r>
    </w:p>
    <w:p w:rsidR="0065210E" w:rsidRPr="00BE1F08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四、</w:t>
      </w:r>
      <w:r w:rsidRPr="00A74599">
        <w:t>辦理</w:t>
      </w:r>
      <w:r>
        <w:rPr>
          <w:rFonts w:hint="eastAsia"/>
        </w:rPr>
        <w:t>期程</w:t>
      </w:r>
      <w:r w:rsidRPr="00A74599">
        <w:t>：</w:t>
      </w:r>
      <w:r w:rsidRPr="006A6A6D">
        <w:rPr>
          <w:rFonts w:ascii="標楷體" w:hAnsi="標楷體"/>
        </w:rPr>
        <w:t>10</w:t>
      </w:r>
      <w:r>
        <w:rPr>
          <w:rFonts w:ascii="標楷體" w:hAnsi="標楷體" w:hint="eastAsia"/>
        </w:rPr>
        <w:t>7</w:t>
      </w:r>
      <w:r w:rsidRPr="006A6A6D">
        <w:rPr>
          <w:rFonts w:ascii="標楷體" w:hAnsi="標楷體"/>
        </w:rPr>
        <w:t>年</w:t>
      </w:r>
      <w:r w:rsidRPr="006A6A6D">
        <w:rPr>
          <w:rFonts w:ascii="標楷體" w:hAnsi="標楷體" w:hint="eastAsia"/>
        </w:rPr>
        <w:t>10</w:t>
      </w:r>
      <w:r w:rsidRPr="006A6A6D">
        <w:rPr>
          <w:rFonts w:ascii="標楷體" w:hAnsi="標楷體"/>
        </w:rPr>
        <w:t>月</w:t>
      </w:r>
      <w:r>
        <w:rPr>
          <w:rFonts w:ascii="標楷體" w:hAnsi="標楷體" w:hint="eastAsia"/>
        </w:rPr>
        <w:t>5</w:t>
      </w:r>
      <w:r w:rsidRPr="006A6A6D">
        <w:rPr>
          <w:rFonts w:ascii="標楷體" w:hAnsi="標楷體" w:hint="eastAsia"/>
        </w:rPr>
        <w:t>日</w:t>
      </w:r>
      <w:r>
        <w:rPr>
          <w:rFonts w:ascii="標楷體" w:hAnsi="標楷體"/>
        </w:rPr>
        <w:t>（</w:t>
      </w:r>
      <w:r>
        <w:rPr>
          <w:rFonts w:ascii="標楷體" w:hAnsi="標楷體" w:hint="eastAsia"/>
        </w:rPr>
        <w:t>五</w:t>
      </w:r>
      <w:r w:rsidRPr="006A6A6D">
        <w:rPr>
          <w:rFonts w:ascii="標楷體" w:hAnsi="標楷體"/>
        </w:rPr>
        <w:t>）</w:t>
      </w:r>
      <w:r w:rsidRPr="006A6A6D">
        <w:rPr>
          <w:rFonts w:ascii="標楷體" w:hAnsi="標楷體" w:hint="eastAsia"/>
        </w:rPr>
        <w:t>08</w:t>
      </w:r>
      <w:r w:rsidRPr="006A6A6D">
        <w:rPr>
          <w:rFonts w:ascii="標楷體" w:hAnsi="標楷體"/>
        </w:rPr>
        <w:t>：00~1</w:t>
      </w:r>
      <w:r w:rsidRPr="006A6A6D">
        <w:rPr>
          <w:rFonts w:ascii="標楷體" w:hAnsi="標楷體" w:hint="eastAsia"/>
        </w:rPr>
        <w:t>7</w:t>
      </w:r>
      <w:r w:rsidRPr="006A6A6D">
        <w:rPr>
          <w:rFonts w:ascii="標楷體" w:hAnsi="標楷體"/>
        </w:rPr>
        <w:t>：</w:t>
      </w:r>
      <w:r w:rsidRPr="006A6A6D">
        <w:rPr>
          <w:rFonts w:ascii="標楷體" w:hAnsi="標楷體" w:hint="eastAsia"/>
        </w:rPr>
        <w:t>0</w:t>
      </w:r>
      <w:r w:rsidRPr="006A6A6D">
        <w:rPr>
          <w:rFonts w:ascii="標楷體" w:hAnsi="標楷體"/>
        </w:rPr>
        <w:t>0（全程研習時數8小時）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五、</w:t>
      </w:r>
      <w:r w:rsidRPr="00A74599">
        <w:t>辦理地點：新竹市</w:t>
      </w:r>
      <w:r>
        <w:rPr>
          <w:rFonts w:hint="eastAsia"/>
        </w:rPr>
        <w:t>立新科國民中學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六、</w:t>
      </w:r>
      <w:r w:rsidRPr="00A74599">
        <w:t>參加人員</w:t>
      </w:r>
      <w:r>
        <w:rPr>
          <w:rFonts w:hint="eastAsia"/>
        </w:rPr>
        <w:t>(</w:t>
      </w:r>
      <w:r w:rsidRPr="00CC6D93">
        <w:rPr>
          <w:rFonts w:hint="eastAsia"/>
        </w:rPr>
        <w:t>本市</w:t>
      </w:r>
      <w:r w:rsidRPr="00CC6D93">
        <w:rPr>
          <w:rFonts w:ascii="標楷體" w:hAnsi="標楷體" w:hint="eastAsia"/>
        </w:rPr>
        <w:t>未完成8</w:t>
      </w:r>
      <w:r>
        <w:rPr>
          <w:rFonts w:ascii="標楷體" w:hAnsi="標楷體" w:hint="eastAsia"/>
        </w:rPr>
        <w:t>小時補救教學師訓，國中國英數3科</w:t>
      </w:r>
      <w:r w:rsidRPr="00CC6D93">
        <w:rPr>
          <w:rFonts w:ascii="標楷體" w:hAnsi="標楷體" w:hint="eastAsia"/>
        </w:rPr>
        <w:t>現職教師經</w:t>
      </w:r>
      <w:r>
        <w:rPr>
          <w:rFonts w:ascii="標楷體" w:hAnsi="標楷體" w:hint="eastAsia"/>
        </w:rPr>
        <w:t>107.03</w:t>
      </w:r>
      <w:r w:rsidRPr="00CC6D93">
        <w:rPr>
          <w:rFonts w:ascii="標楷體" w:hAnsi="標楷體" w:hint="eastAsia"/>
        </w:rPr>
        <w:t>調查有</w:t>
      </w:r>
      <w:r>
        <w:rPr>
          <w:rFonts w:ascii="標楷體" w:hAnsi="標楷體" w:hint="eastAsia"/>
        </w:rPr>
        <w:t>50</w:t>
      </w:r>
      <w:r w:rsidRPr="00CC6D93">
        <w:rPr>
          <w:rFonts w:ascii="標楷體" w:hAnsi="標楷體" w:hint="eastAsia"/>
        </w:rPr>
        <w:t>位</w:t>
      </w:r>
      <w:r>
        <w:rPr>
          <w:rFonts w:ascii="標楷體" w:hAnsi="標楷體" w:hint="eastAsia"/>
        </w:rPr>
        <w:t>，本研習計畫規劃60位</w:t>
      </w:r>
      <w:r>
        <w:rPr>
          <w:rFonts w:ascii="標楷體" w:hAnsi="標楷體" w:hint="eastAsia"/>
          <w:sz w:val="26"/>
          <w:szCs w:val="26"/>
        </w:rPr>
        <w:t>)</w:t>
      </w:r>
      <w:r w:rsidRPr="00A74599">
        <w:t>：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本市國民中學現職教師（</w:t>
      </w:r>
      <w:r>
        <w:rPr>
          <w:rFonts w:hint="eastAsia"/>
        </w:rPr>
        <w:t>各校尚未</w:t>
      </w:r>
      <w:r w:rsidRPr="00A74599">
        <w:t>完成補救教學專業知能</w:t>
      </w:r>
      <w:r w:rsidRPr="00A74599">
        <w:t>8</w:t>
      </w:r>
      <w:r>
        <w:t>小時研習之新進教師、</w:t>
      </w:r>
      <w:r>
        <w:rPr>
          <w:rFonts w:hint="eastAsia"/>
        </w:rPr>
        <w:t>介聘教師、銷</w:t>
      </w:r>
      <w:r>
        <w:t>假之現職教師）</w:t>
      </w:r>
      <w:r w:rsidRPr="00A74599">
        <w:t>。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="120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6B161A" w:rsidRPr="006B161A">
        <w:rPr>
          <w:rFonts w:hint="eastAsia"/>
        </w:rPr>
        <w:t xml:space="preserve"> </w:t>
      </w:r>
      <w:r w:rsidR="006B161A" w:rsidRPr="006B161A">
        <w:rPr>
          <w:rFonts w:hint="eastAsia"/>
        </w:rPr>
        <w:t>本市各國中補教教學現任授課教師</w:t>
      </w:r>
      <w:r w:rsidRPr="00A74599">
        <w:t>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七、</w:t>
      </w:r>
      <w:r w:rsidRPr="00A74599">
        <w:t>課程</w:t>
      </w:r>
      <w:r>
        <w:rPr>
          <w:rFonts w:hint="eastAsia"/>
        </w:rPr>
        <w:t>項目與</w:t>
      </w:r>
      <w:r w:rsidRPr="00A74599">
        <w:t>內容：課程內容為補救教學的推動機制與權責、補救教學診斷報告在教學上應用、補救教學教材與策略運用（</w:t>
      </w:r>
      <w:r w:rsidRPr="00A74599">
        <w:t>8</w:t>
      </w:r>
      <w:r w:rsidRPr="00A74599">
        <w:t>小時）</w:t>
      </w:r>
      <w:r>
        <w:rPr>
          <w:rFonts w:hint="eastAsia"/>
        </w:rPr>
        <w:t>，詳如</w:t>
      </w:r>
      <w:r>
        <w:t>附件</w:t>
      </w:r>
      <w:r w:rsidRPr="00AE659F">
        <w:rPr>
          <w:rFonts w:ascii="標楷體" w:hAnsi="標楷體" w:hint="eastAsia"/>
        </w:rPr>
        <w:t>1</w:t>
      </w:r>
      <w:r w:rsidRPr="00AE659F">
        <w:rPr>
          <w:rFonts w:ascii="標楷體" w:hAnsi="標楷體"/>
        </w:rPr>
        <w:t>1</w:t>
      </w:r>
      <w:r w:rsidRPr="00AE659F">
        <w:rPr>
          <w:rFonts w:ascii="標楷體" w:hAnsi="標楷體" w:hint="eastAsia"/>
        </w:rPr>
        <w:t>-1</w:t>
      </w:r>
      <w:r w:rsidRPr="00A74599">
        <w:t>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atLeast"/>
        <w:ind w:left="567" w:hanging="567"/>
      </w:pPr>
      <w:r>
        <w:rPr>
          <w:rFonts w:hint="eastAsia"/>
        </w:rPr>
        <w:t>八、</w:t>
      </w:r>
      <w:r w:rsidRPr="00A74599">
        <w:t>報名方式：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021" w:hanging="454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煩</w:t>
      </w:r>
      <w:r w:rsidRPr="00A74599">
        <w:t>請各校</w:t>
      </w:r>
      <w:r>
        <w:rPr>
          <w:rFonts w:hint="eastAsia"/>
        </w:rPr>
        <w:t>承辦組長以校為單位，填寫</w:t>
      </w:r>
      <w:r>
        <w:t>報名表（如附件</w:t>
      </w:r>
      <w:r w:rsidRPr="00AE659F">
        <w:rPr>
          <w:rFonts w:ascii="標楷體" w:hAnsi="標楷體" w:hint="eastAsia"/>
        </w:rPr>
        <w:t>11-</w:t>
      </w:r>
      <w:r w:rsidRPr="00AE659F">
        <w:rPr>
          <w:rFonts w:ascii="標楷體" w:hAnsi="標楷體"/>
        </w:rPr>
        <w:t>2</w:t>
      </w:r>
      <w:r>
        <w:t>）</w:t>
      </w:r>
      <w:r>
        <w:rPr>
          <w:rFonts w:hint="eastAsia"/>
        </w:rPr>
        <w:t>後</w:t>
      </w:r>
      <w:r>
        <w:rPr>
          <w:rFonts w:hint="eastAsia"/>
        </w:rPr>
        <w:t>mai</w:t>
      </w:r>
      <w:r w:rsidRPr="005201FF">
        <w:rPr>
          <w:rFonts w:ascii="標楷體" w:hAnsi="標楷體"/>
        </w:rPr>
        <w:t>送至</w:t>
      </w:r>
      <w:r>
        <w:rPr>
          <w:rFonts w:ascii="標楷體" w:hAnsi="標楷體" w:hint="eastAsia"/>
        </w:rPr>
        <w:t>新科</w:t>
      </w:r>
      <w:r w:rsidRPr="005201FF">
        <w:rPr>
          <w:rFonts w:ascii="標楷體" w:hAnsi="標楷體"/>
        </w:rPr>
        <w:t>國中</w:t>
      </w:r>
      <w:r>
        <w:rPr>
          <w:rFonts w:ascii="標楷體" w:hAnsi="標楷體" w:hint="eastAsia"/>
        </w:rPr>
        <w:t>廖文玉</w:t>
      </w:r>
      <w:r w:rsidRPr="00D24B56">
        <w:rPr>
          <w:color w:val="000000" w:themeColor="text1"/>
        </w:rPr>
        <w:t>(</w:t>
      </w:r>
      <w:hyperlink r:id="rId6" w:history="1">
        <w:r w:rsidRPr="00CA3789">
          <w:rPr>
            <w:rStyle w:val="a6"/>
          </w:rPr>
          <w:t>kate118.huang@gmail.com</w:t>
        </w:r>
      </w:hyperlink>
      <w:r w:rsidRPr="00A74599">
        <w:t>)</w:t>
      </w:r>
      <w:r>
        <w:rPr>
          <w:rFonts w:hint="eastAsia"/>
        </w:rPr>
        <w:t>完成報名，洽詢電話</w:t>
      </w:r>
      <w:r>
        <w:rPr>
          <w:rFonts w:hint="eastAsia"/>
        </w:rPr>
        <w:t>(</w:t>
      </w:r>
      <w:r>
        <w:t>03-6686387*6137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5210E" w:rsidRPr="00A74599" w:rsidRDefault="0065210E" w:rsidP="0065210E">
      <w:pPr>
        <w:pStyle w:val="8"/>
        <w:numPr>
          <w:ilvl w:val="8"/>
          <w:numId w:val="0"/>
        </w:numPr>
        <w:spacing w:before="12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參加教師請依研習護照辦法於參加研習前完成報名手續。</w:t>
      </w:r>
    </w:p>
    <w:p w:rsidR="0065210E" w:rsidRPr="004379EA" w:rsidRDefault="0065210E" w:rsidP="006B161A">
      <w:pPr>
        <w:pStyle w:val="7"/>
        <w:numPr>
          <w:ilvl w:val="7"/>
          <w:numId w:val="0"/>
        </w:numPr>
        <w:spacing w:beforeLines="0" w:afterLines="50" w:after="120" w:line="480" w:lineRule="exact"/>
        <w:ind w:left="567" w:hanging="567"/>
      </w:pPr>
      <w:r>
        <w:rPr>
          <w:rFonts w:hint="eastAsia"/>
        </w:rPr>
        <w:lastRenderedPageBreak/>
        <w:t>九、</w:t>
      </w:r>
      <w:r w:rsidRPr="00A74599">
        <w:t>成效檢核：</w:t>
      </w:r>
      <w:r w:rsidRPr="004379EA">
        <w:t>依參與研習學員之回饋單，</w:t>
      </w:r>
      <w:r w:rsidRPr="004379EA">
        <w:rPr>
          <w:rFonts w:hint="eastAsia"/>
        </w:rPr>
        <w:t>填寫下列績效檢核表，以</w:t>
      </w:r>
      <w:r w:rsidRPr="004379EA">
        <w:t>了解此研習對學員之實際助益</w:t>
      </w:r>
      <w:r>
        <w:rPr>
          <w:rFonts w:hint="eastAsia"/>
        </w:rPr>
        <w:t>，及未來活動辦理之參採</w:t>
      </w:r>
      <w:r w:rsidRPr="004379EA">
        <w:rPr>
          <w:rFonts w:ascii="新細明體" w:eastAsia="新細明體" w:hAnsi="新細明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737"/>
        <w:gridCol w:w="737"/>
        <w:gridCol w:w="737"/>
        <w:gridCol w:w="737"/>
        <w:gridCol w:w="737"/>
      </w:tblGrid>
      <w:tr w:rsidR="0065210E" w:rsidRPr="00AA4246" w:rsidTr="005E3577">
        <w:trPr>
          <w:trHeight w:val="897"/>
          <w:jc w:val="center"/>
        </w:trPr>
        <w:tc>
          <w:tcPr>
            <w:tcW w:w="8783" w:type="dxa"/>
            <w:gridSpan w:val="7"/>
            <w:shd w:val="clear" w:color="auto" w:fill="D9D9D9"/>
            <w:vAlign w:val="center"/>
          </w:tcPr>
          <w:p w:rsidR="0065210E" w:rsidRPr="00FE4140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新竹市10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7學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度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「</w:t>
            </w:r>
            <w:r w:rsidRPr="00FE4140">
              <w:rPr>
                <w:rFonts w:ascii="標楷體" w:eastAsia="標楷體" w:hAnsi="標楷體" w:hint="eastAsia"/>
                <w:sz w:val="28"/>
                <w:szCs w:val="28"/>
              </w:rPr>
              <w:t>國中現職教師補救教學師資培訓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」</w:t>
            </w:r>
          </w:p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績效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量化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檢核表</w:t>
            </w: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尚可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非常不滿意</w:t>
            </w: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研習課程內容有助正確認識補救教學的核心精神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研習課程內容有助確實操作科技化評量系統之測驗結果報告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研習課程內容契合教學現場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研習課程有助增進工作技巧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5210E" w:rsidRPr="00AA4246" w:rsidTr="005E3577">
        <w:trPr>
          <w:trHeight w:val="788"/>
          <w:jc w:val="center"/>
        </w:trPr>
        <w:tc>
          <w:tcPr>
            <w:tcW w:w="8783" w:type="dxa"/>
            <w:gridSpan w:val="7"/>
            <w:shd w:val="clear" w:color="auto" w:fill="D9D9D9"/>
            <w:vAlign w:val="center"/>
          </w:tcPr>
          <w:p w:rsidR="0065210E" w:rsidRPr="00FE4140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新竹市10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7學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度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「</w:t>
            </w:r>
            <w:r w:rsidRPr="00FE4140">
              <w:rPr>
                <w:rFonts w:ascii="標楷體" w:eastAsia="標楷體" w:hAnsi="標楷體" w:hint="eastAsia"/>
                <w:sz w:val="28"/>
                <w:szCs w:val="28"/>
              </w:rPr>
              <w:t>國中現職教師補救教學師資培訓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」</w:t>
            </w:r>
          </w:p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績效</w:t>
            </w:r>
            <w:r w:rsidRPr="00FE41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質性</w:t>
            </w:r>
            <w:r w:rsidRPr="00FE4140">
              <w:rPr>
                <w:rFonts w:ascii="標楷體" w:eastAsia="標楷體" w:hAnsi="標楷體"/>
                <w:kern w:val="0"/>
                <w:sz w:val="28"/>
                <w:szCs w:val="28"/>
              </w:rPr>
              <w:t>檢核表</w:t>
            </w: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參加研習的心得及收穫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5210E" w:rsidRPr="00AA4246" w:rsidTr="005E3577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4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對主辦單位的建議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65210E" w:rsidRPr="00AA4246" w:rsidRDefault="0065210E" w:rsidP="005E357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十、</w:t>
      </w:r>
      <w:r w:rsidRPr="00A74599">
        <w:t>經費</w:t>
      </w:r>
      <w:r>
        <w:rPr>
          <w:rFonts w:hint="eastAsia"/>
        </w:rPr>
        <w:t>需求及明細</w:t>
      </w:r>
      <w:r w:rsidRPr="00A74599">
        <w:t>：</w:t>
      </w:r>
      <w:r>
        <w:t>辦理本項活動所需經費，由教育部國民及學前教育署專款補助（</w:t>
      </w:r>
      <w:r>
        <w:rPr>
          <w:rFonts w:hint="eastAsia"/>
        </w:rPr>
        <w:t>概算表</w:t>
      </w:r>
      <w:r>
        <w:t>如附件</w:t>
      </w:r>
      <w:r w:rsidRPr="00AE659F">
        <w:rPr>
          <w:rFonts w:ascii="標楷體" w:hAnsi="標楷體" w:hint="eastAsia"/>
        </w:rPr>
        <w:t>11-</w:t>
      </w:r>
      <w:r w:rsidRPr="00AE659F">
        <w:rPr>
          <w:rFonts w:ascii="標楷體" w:hAnsi="標楷體"/>
        </w:rPr>
        <w:t>3</w:t>
      </w:r>
      <w:r w:rsidRPr="00A74599">
        <w:t>）。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十一、</w:t>
      </w:r>
      <w:r w:rsidRPr="00A74599">
        <w:t>附則：</w:t>
      </w:r>
    </w:p>
    <w:p w:rsidR="0065210E" w:rsidRPr="00FD35AF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FD35AF">
        <w:t>本項研習參加及工作人員以</w:t>
      </w:r>
      <w:r w:rsidRPr="00FD35AF">
        <w:rPr>
          <w:rFonts w:hint="eastAsia"/>
        </w:rPr>
        <w:t>假日</w:t>
      </w:r>
      <w:r w:rsidRPr="00FD35AF">
        <w:t>公假登記，於非課務時間補休。</w:t>
      </w:r>
    </w:p>
    <w:p w:rsidR="0065210E" w:rsidRPr="00FD35AF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FD35AF">
        <w:t>參加本研習活動之教師，依研習護照辦法完成報名及依實際出席時數核給研習時數。</w:t>
      </w:r>
    </w:p>
    <w:p w:rsidR="0065210E" w:rsidRPr="00FD35AF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FD35AF">
        <w:t>辦理本項業務績優人員，依據本市「教育專業人員獎懲規定」辦理敘獎。</w:t>
      </w:r>
    </w:p>
    <w:p w:rsidR="0065210E" w:rsidRPr="00FD35AF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FD35AF">
        <w:t>為響應紙杯減量，會場將不提供紙杯，惠請自備環保杯。</w:t>
      </w:r>
    </w:p>
    <w:p w:rsidR="0065210E" w:rsidRPr="00FD35AF" w:rsidRDefault="0065210E" w:rsidP="0065210E">
      <w:pPr>
        <w:pStyle w:val="8"/>
        <w:numPr>
          <w:ilvl w:val="8"/>
          <w:numId w:val="0"/>
        </w:numPr>
        <w:spacing w:beforeLines="0" w:line="480" w:lineRule="exact"/>
        <w:ind w:left="1021" w:hanging="454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FD35AF">
        <w:rPr>
          <w:rFonts w:hint="eastAsia"/>
        </w:rPr>
        <w:t>本校停車位有限，研習教師請盡量共乘</w:t>
      </w:r>
      <w:r w:rsidRPr="00FD35AF">
        <w:t>，</w:t>
      </w:r>
      <w:r w:rsidRPr="00FD35AF">
        <w:rPr>
          <w:rFonts w:hint="eastAsia"/>
        </w:rPr>
        <w:t>車輛</w:t>
      </w:r>
      <w:r w:rsidRPr="00FD35AF">
        <w:t>請停放於學校</w:t>
      </w:r>
      <w:r w:rsidRPr="00FD35AF">
        <w:rPr>
          <w:rFonts w:hint="eastAsia"/>
        </w:rPr>
        <w:t>規畫之停車格，或學校圍牆邊公有停車格內</w:t>
      </w:r>
      <w:r w:rsidRPr="00FD35AF">
        <w:t>。</w:t>
      </w:r>
    </w:p>
    <w:p w:rsidR="0065210E" w:rsidRPr="00A74599" w:rsidRDefault="0065210E" w:rsidP="0065210E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十二、</w:t>
      </w:r>
      <w:r w:rsidRPr="00A74599">
        <w:t>本計畫經核定後實施，修正時亦同。</w:t>
      </w:r>
    </w:p>
    <w:p w:rsidR="0065210E" w:rsidRPr="00A74599" w:rsidRDefault="0065210E" w:rsidP="0065210E">
      <w:pPr>
        <w:widowControl/>
        <w:spacing w:line="360" w:lineRule="exact"/>
        <w:jc w:val="both"/>
        <w:rPr>
          <w:rFonts w:cs="Times New Roman"/>
          <w:bCs/>
          <w:kern w:val="0"/>
          <w:sz w:val="28"/>
          <w:szCs w:val="28"/>
        </w:rPr>
        <w:sectPr w:rsidR="0065210E" w:rsidRPr="00A74599" w:rsidSect="000004FC">
          <w:footerReference w:type="default" r:id="rId7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65210E" w:rsidRPr="00BD05B7" w:rsidRDefault="0065210E" w:rsidP="006B161A">
      <w:pPr>
        <w:widowControl/>
        <w:spacing w:beforeLines="50" w:before="120" w:afterLines="50" w:after="12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D05B7">
        <w:rPr>
          <w:rFonts w:ascii="標楷體" w:eastAsia="標楷體" w:hAnsi="標楷體" w:cs="Times New Roman"/>
          <w:bCs/>
          <w:kern w:val="0"/>
          <w:sz w:val="28"/>
          <w:szCs w:val="28"/>
          <w:bdr w:val="single" w:sz="4" w:space="0" w:color="auto"/>
        </w:rPr>
        <w:lastRenderedPageBreak/>
        <w:t>附件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  <w:bdr w:val="single" w:sz="4" w:space="0" w:color="auto"/>
        </w:rPr>
        <w:t>11-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  <w:bdr w:val="single" w:sz="4" w:space="0" w:color="auto"/>
        </w:rPr>
        <w:t>1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  <w:bdr w:val="single" w:sz="4" w:space="0" w:color="auto"/>
        </w:rPr>
        <w:t xml:space="preserve"> </w:t>
      </w:r>
    </w:p>
    <w:p w:rsidR="0065210E" w:rsidRPr="00BD05B7" w:rsidRDefault="0065210E" w:rsidP="0065210E">
      <w:pPr>
        <w:pStyle w:val="a5"/>
        <w:widowControl/>
        <w:spacing w:before="120" w:after="120"/>
        <w:rPr>
          <w:rFonts w:ascii="標楷體" w:hAnsi="標楷體"/>
        </w:rPr>
      </w:pPr>
      <w:r w:rsidRPr="00BD05B7">
        <w:rPr>
          <w:rFonts w:ascii="標楷體" w:hAnsi="標楷體"/>
        </w:rPr>
        <w:t>新竹市10</w:t>
      </w:r>
      <w:r>
        <w:rPr>
          <w:rFonts w:ascii="標楷體" w:hAnsi="標楷體" w:hint="eastAsia"/>
        </w:rPr>
        <w:t>7</w:t>
      </w:r>
      <w:r w:rsidRPr="00BD05B7">
        <w:rPr>
          <w:rFonts w:ascii="標楷體" w:hAnsi="標楷體" w:hint="eastAsia"/>
        </w:rPr>
        <w:t>學</w:t>
      </w:r>
      <w:r w:rsidRPr="00BD05B7">
        <w:rPr>
          <w:rFonts w:ascii="標楷體" w:hAnsi="標楷體"/>
        </w:rPr>
        <w:t>年度</w:t>
      </w:r>
      <w:r w:rsidRPr="00BD05B7">
        <w:rPr>
          <w:rFonts w:ascii="標楷體" w:hAnsi="標楷體" w:hint="eastAsia"/>
        </w:rPr>
        <w:t>辦理「</w:t>
      </w:r>
      <w:r w:rsidRPr="00BD05B7">
        <w:rPr>
          <w:rFonts w:ascii="標楷體" w:hAnsi="標楷體"/>
        </w:rPr>
        <w:t>國中現職教師補救教學師資培</w:t>
      </w:r>
      <w:r>
        <w:rPr>
          <w:rFonts w:ascii="標楷體" w:hAnsi="標楷體" w:hint="eastAsia"/>
        </w:rPr>
        <w:t>訓」</w:t>
      </w:r>
      <w:r w:rsidRPr="00BD05B7">
        <w:rPr>
          <w:rFonts w:ascii="標楷體" w:hAnsi="標楷體"/>
        </w:rPr>
        <w:t xml:space="preserve">  課程表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"/>
        <w:gridCol w:w="1370"/>
        <w:gridCol w:w="2361"/>
        <w:gridCol w:w="2552"/>
        <w:gridCol w:w="1275"/>
        <w:gridCol w:w="1076"/>
      </w:tblGrid>
      <w:tr w:rsidR="0065210E" w:rsidRPr="00BD05B7" w:rsidTr="005E3577">
        <w:trPr>
          <w:trHeight w:val="714"/>
        </w:trPr>
        <w:tc>
          <w:tcPr>
            <w:tcW w:w="86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起迄時間</w:t>
            </w:r>
          </w:p>
        </w:tc>
        <w:tc>
          <w:tcPr>
            <w:tcW w:w="2361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主講（持）人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地點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65210E" w:rsidRPr="00BD05B7" w:rsidTr="005E3577">
        <w:tc>
          <w:tcPr>
            <w:tcW w:w="86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7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年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10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月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5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日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五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8：00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08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報 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國中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行政團隊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視聽教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c>
          <w:tcPr>
            <w:tcW w:w="8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開幕式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國中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彭元豐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校長</w:t>
            </w: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rPr>
          <w:trHeight w:val="1097"/>
        </w:trPr>
        <w:tc>
          <w:tcPr>
            <w:tcW w:w="8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08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補救教學</w:t>
            </w:r>
            <w:r w:rsidRPr="00D24B56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概論</w:t>
            </w:r>
          </w:p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(含理論與技術)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1A331C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新北市福和國中</w:t>
            </w:r>
          </w:p>
          <w:p w:rsidR="0065210E" w:rsidRPr="001A331C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廖惠貞老師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視聽教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c>
          <w:tcPr>
            <w:tcW w:w="8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茶 敘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1A331C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新科</w:t>
            </w:r>
            <w:r w:rsidRPr="001A331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國中</w:t>
            </w:r>
            <w:r w:rsidRPr="001A331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行政團隊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視聽教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rPr>
          <w:trHeight w:val="1141"/>
        </w:trPr>
        <w:tc>
          <w:tcPr>
            <w:tcW w:w="86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2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低成就學生心理</w:t>
            </w:r>
          </w:p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特質與輔導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1A331C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新北市福和國中</w:t>
            </w:r>
          </w:p>
          <w:p w:rsidR="0065210E" w:rsidRPr="001A331C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廖惠貞老師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視聽教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0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rPr>
          <w:trHeight w:val="763"/>
        </w:trPr>
        <w:tc>
          <w:tcPr>
            <w:tcW w:w="867" w:type="dxa"/>
            <w:vMerge w:val="restart"/>
            <w:tcBorders>
              <w:top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7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年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10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月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5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日</w:t>
            </w:r>
          </w:p>
          <w:p w:rsidR="0065210E" w:rsidRPr="00BD05B7" w:rsidRDefault="0065210E" w:rsidP="005E357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五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2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：00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13：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午餐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國中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行政團隊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65210E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四樓教室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rPr>
          <w:trHeight w:val="2046"/>
        </w:trPr>
        <w:tc>
          <w:tcPr>
            <w:tcW w:w="867" w:type="dxa"/>
            <w:vMerge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13：1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15：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361" w:type="dxa"/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教學策略</w:t>
            </w:r>
          </w:p>
        </w:tc>
        <w:tc>
          <w:tcPr>
            <w:tcW w:w="2552" w:type="dxa"/>
            <w:vAlign w:val="center"/>
          </w:tcPr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國文：張蔚雯老師</w:t>
            </w:r>
          </w:p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(新竹市光武國中)</w:t>
            </w:r>
          </w:p>
          <w:p w:rsidR="0065210E" w:rsidRPr="001A331C" w:rsidRDefault="0065210E" w:rsidP="006B161A">
            <w:pPr>
              <w:widowControl/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數學：孟慶台老師</w:t>
            </w:r>
          </w:p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(新竹市虎林國中)</w:t>
            </w:r>
          </w:p>
          <w:p w:rsidR="0065210E" w:rsidRPr="001A331C" w:rsidRDefault="0065210E" w:rsidP="006B161A">
            <w:pPr>
              <w:widowControl/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英文：賴佩玲老師</w:t>
            </w:r>
          </w:p>
          <w:p w:rsidR="0065210E" w:rsidRPr="00E17DF2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(新竹市培英國中)</w:t>
            </w:r>
          </w:p>
        </w:tc>
        <w:tc>
          <w:tcPr>
            <w:tcW w:w="1275" w:type="dxa"/>
            <w:vAlign w:val="center"/>
          </w:tcPr>
          <w:p w:rsidR="0065210E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四樓教室</w:t>
            </w:r>
          </w:p>
        </w:tc>
        <w:tc>
          <w:tcPr>
            <w:tcW w:w="1076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</w:rPr>
              <w:t>國英數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</w:rPr>
              <w:t>三科分場進行</w:t>
            </w:r>
          </w:p>
        </w:tc>
      </w:tr>
      <w:tr w:rsidR="0065210E" w:rsidRPr="00BD05B7" w:rsidTr="005E3577">
        <w:trPr>
          <w:trHeight w:val="907"/>
        </w:trPr>
        <w:tc>
          <w:tcPr>
            <w:tcW w:w="867" w:type="dxa"/>
            <w:vMerge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15：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15：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3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茶 敘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10E" w:rsidRPr="00E17DF2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E17DF2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E17DF2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國中</w:t>
            </w:r>
            <w:r w:rsidRPr="00E17DF2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E17DF2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行政團隊</w:t>
            </w:r>
          </w:p>
        </w:tc>
        <w:tc>
          <w:tcPr>
            <w:tcW w:w="1275" w:type="dxa"/>
            <w:vAlign w:val="center"/>
          </w:tcPr>
          <w:p w:rsidR="0065210E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四樓教室</w:t>
            </w:r>
          </w:p>
        </w:tc>
        <w:tc>
          <w:tcPr>
            <w:tcW w:w="1076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65210E" w:rsidRPr="00BD05B7" w:rsidTr="005E3577">
        <w:trPr>
          <w:trHeight w:val="1346"/>
        </w:trPr>
        <w:tc>
          <w:tcPr>
            <w:tcW w:w="867" w:type="dxa"/>
            <w:vMerge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15：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0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|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17：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0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361" w:type="dxa"/>
            <w:vAlign w:val="center"/>
          </w:tcPr>
          <w:p w:rsidR="0065210E" w:rsidRPr="00D24B56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D24B56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補救教學教材</w:t>
            </w:r>
            <w:r w:rsidRPr="00D24B56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教法</w:t>
            </w:r>
          </w:p>
        </w:tc>
        <w:tc>
          <w:tcPr>
            <w:tcW w:w="2552" w:type="dxa"/>
            <w:vAlign w:val="center"/>
          </w:tcPr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國文：張蔚雯老師</w:t>
            </w:r>
          </w:p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(新竹市光武國中)</w:t>
            </w:r>
          </w:p>
          <w:p w:rsidR="0065210E" w:rsidRPr="001A331C" w:rsidRDefault="0065210E" w:rsidP="006B161A">
            <w:pPr>
              <w:widowControl/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數學：孟慶台老師</w:t>
            </w:r>
          </w:p>
          <w:p w:rsidR="0065210E" w:rsidRPr="001A331C" w:rsidRDefault="0065210E" w:rsidP="005E357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(新竹市虎林國中)</w:t>
            </w:r>
          </w:p>
          <w:p w:rsidR="0065210E" w:rsidRPr="001A331C" w:rsidRDefault="0065210E" w:rsidP="006B161A">
            <w:pPr>
              <w:widowControl/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英文：賴佩玲老師</w:t>
            </w:r>
          </w:p>
          <w:p w:rsidR="0065210E" w:rsidRPr="00E17DF2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1A331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(新竹市培英國中)</w:t>
            </w:r>
          </w:p>
        </w:tc>
        <w:tc>
          <w:tcPr>
            <w:tcW w:w="1275" w:type="dxa"/>
            <w:vAlign w:val="center"/>
          </w:tcPr>
          <w:p w:rsidR="0065210E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新科</w:t>
            </w: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國中</w:t>
            </w:r>
          </w:p>
          <w:p w:rsidR="0065210E" w:rsidRPr="00BD05B7" w:rsidRDefault="0065210E" w:rsidP="005E3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四樓教室</w:t>
            </w:r>
          </w:p>
        </w:tc>
        <w:tc>
          <w:tcPr>
            <w:tcW w:w="1076" w:type="dxa"/>
            <w:vAlign w:val="center"/>
          </w:tcPr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</w:rPr>
              <w:t>國英數</w:t>
            </w:r>
          </w:p>
          <w:p w:rsidR="0065210E" w:rsidRPr="00BD05B7" w:rsidRDefault="0065210E" w:rsidP="005E357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</w:rPr>
              <w:t>三科分場進行</w:t>
            </w:r>
          </w:p>
        </w:tc>
      </w:tr>
    </w:tbl>
    <w:p w:rsidR="0065210E" w:rsidRPr="00A74599" w:rsidRDefault="0065210E" w:rsidP="0065210E">
      <w:pPr>
        <w:widowControl/>
        <w:spacing w:line="380" w:lineRule="exact"/>
        <w:jc w:val="both"/>
        <w:rPr>
          <w:rFonts w:cs="Times New Roman"/>
          <w:b/>
          <w:bCs/>
          <w:kern w:val="0"/>
          <w:sz w:val="28"/>
          <w:szCs w:val="28"/>
        </w:rPr>
        <w:sectPr w:rsidR="0065210E" w:rsidRPr="00A74599" w:rsidSect="000004FC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65210E" w:rsidRPr="00BD05B7" w:rsidRDefault="0065210E" w:rsidP="006B161A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370A81">
        <w:rPr>
          <w:rFonts w:ascii="標楷體" w:hAnsi="標楷體" w:cs="Times New Roman"/>
          <w:bCs/>
          <w:kern w:val="0"/>
          <w:sz w:val="28"/>
          <w:szCs w:val="28"/>
          <w:bdr w:val="single" w:sz="4" w:space="0" w:color="auto"/>
        </w:rPr>
        <w:lastRenderedPageBreak/>
        <w:t>附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  <w:bdr w:val="single" w:sz="4" w:space="0" w:color="auto"/>
        </w:rPr>
        <w:t>件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  <w:bdr w:val="single" w:sz="4" w:space="0" w:color="auto"/>
        </w:rPr>
        <w:t>11-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  <w:bdr w:val="single" w:sz="4" w:space="0" w:color="auto"/>
        </w:rPr>
        <w:t>2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  <w:bdr w:val="single" w:sz="4" w:space="0" w:color="auto"/>
        </w:rPr>
        <w:t xml:space="preserve"> </w:t>
      </w:r>
    </w:p>
    <w:p w:rsidR="0065210E" w:rsidRPr="00BD05B7" w:rsidRDefault="0065210E" w:rsidP="001A331C">
      <w:pPr>
        <w:pStyle w:val="a5"/>
        <w:widowControl/>
        <w:spacing w:before="180" w:after="180"/>
        <w:rPr>
          <w:rFonts w:ascii="標楷體" w:hAnsi="標楷體"/>
        </w:rPr>
      </w:pPr>
      <w:r w:rsidRPr="00BD05B7">
        <w:rPr>
          <w:rFonts w:ascii="標楷體" w:hAnsi="標楷體"/>
        </w:rPr>
        <w:t>新竹市10</w:t>
      </w:r>
      <w:r>
        <w:rPr>
          <w:rFonts w:ascii="標楷體" w:hAnsi="標楷體" w:hint="eastAsia"/>
        </w:rPr>
        <w:t>7</w:t>
      </w:r>
      <w:r w:rsidRPr="00BD05B7">
        <w:rPr>
          <w:rFonts w:ascii="標楷體" w:hAnsi="標楷體" w:hint="eastAsia"/>
        </w:rPr>
        <w:t>學</w:t>
      </w:r>
      <w:r w:rsidRPr="00BD05B7">
        <w:rPr>
          <w:rFonts w:ascii="標楷體" w:hAnsi="標楷體"/>
        </w:rPr>
        <w:t>年度</w:t>
      </w:r>
      <w:r w:rsidRPr="00BD05B7">
        <w:rPr>
          <w:rFonts w:ascii="標楷體" w:hAnsi="標楷體" w:hint="eastAsia"/>
        </w:rPr>
        <w:t>辦理「</w:t>
      </w:r>
      <w:r>
        <w:rPr>
          <w:rFonts w:ascii="標楷體" w:hAnsi="標楷體" w:hint="eastAsia"/>
        </w:rPr>
        <w:t>國中</w:t>
      </w:r>
      <w:r w:rsidRPr="00BD05B7">
        <w:rPr>
          <w:rFonts w:ascii="標楷體" w:hAnsi="標楷體"/>
        </w:rPr>
        <w:t>現職教師補救教學師資培訓</w:t>
      </w:r>
      <w:r w:rsidRPr="00BD05B7">
        <w:rPr>
          <w:rFonts w:ascii="標楷體" w:hAnsi="標楷體" w:hint="eastAsia"/>
        </w:rPr>
        <w:t>」</w:t>
      </w:r>
      <w:r w:rsidRPr="00BD05B7">
        <w:rPr>
          <w:rFonts w:ascii="標楷體" w:hAnsi="標楷體"/>
        </w:rPr>
        <w:t xml:space="preserve">  報名表</w:t>
      </w:r>
    </w:p>
    <w:p w:rsidR="0065210E" w:rsidRPr="00BD05B7" w:rsidRDefault="0065210E" w:rsidP="001A331C">
      <w:pPr>
        <w:widowControl/>
        <w:spacing w:line="360" w:lineRule="exact"/>
        <w:ind w:left="1428" w:hangingChars="510" w:hanging="1428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辦理日期：10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7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年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5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883"/>
        <w:gridCol w:w="3362"/>
        <w:gridCol w:w="3323"/>
        <w:gridCol w:w="933"/>
      </w:tblGrid>
      <w:tr w:rsidR="0065210E" w:rsidRPr="00BD05B7" w:rsidTr="001A331C">
        <w:trPr>
          <w:trHeight w:val="488"/>
        </w:trPr>
        <w:tc>
          <w:tcPr>
            <w:tcW w:w="95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10E" w:rsidRPr="00BD05B7" w:rsidRDefault="0065210E" w:rsidP="001A331C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學校別：</w:t>
            </w:r>
          </w:p>
        </w:tc>
      </w:tr>
      <w:tr w:rsidR="0065210E" w:rsidRPr="00BD05B7" w:rsidTr="005E3577">
        <w:trPr>
          <w:trHeight w:val="504"/>
        </w:trPr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身份別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擔任課程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餐別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  <w:tr w:rsidR="0065210E" w:rsidRPr="00BD05B7" w:rsidTr="005E3577">
        <w:tc>
          <w:tcPr>
            <w:tcW w:w="1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正式老師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代理教師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 xml:space="preserve">實習老師  </w:t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□國文  □英文  □數學</w:t>
            </w:r>
          </w:p>
          <w:p w:rsidR="0065210E" w:rsidRPr="00BD05B7" w:rsidRDefault="0065210E" w:rsidP="001A331C">
            <w:pPr>
              <w:widowControl/>
              <w:spacing w:line="48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0E" w:rsidRPr="00BD05B7" w:rsidRDefault="0065210E" w:rsidP="001A331C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葷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br/>
            </w:r>
            <w:r w:rsidRPr="00BD05B7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BD05B7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素</w:t>
            </w:r>
          </w:p>
        </w:tc>
      </w:tr>
    </w:tbl>
    <w:p w:rsidR="0065210E" w:rsidRPr="00BD05B7" w:rsidRDefault="0065210E" w:rsidP="006B161A">
      <w:pPr>
        <w:widowControl/>
        <w:spacing w:beforeLines="50" w:before="180"/>
        <w:ind w:left="602" w:hangingChars="215" w:hanging="602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註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</w:t>
      </w: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：</w:t>
      </w: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本表格可依各校報名人數逕自增刪。</w:t>
      </w:r>
    </w:p>
    <w:p w:rsidR="0065210E" w:rsidRPr="003775B4" w:rsidRDefault="0065210E" w:rsidP="0065210E">
      <w:pPr>
        <w:widowControl/>
        <w:spacing w:line="480" w:lineRule="exact"/>
        <w:ind w:left="602" w:hangingChars="215" w:hanging="602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D05B7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註2：</w:t>
      </w:r>
      <w:r w:rsidRPr="003775B4">
        <w:rPr>
          <w:rFonts w:ascii="標楷體" w:eastAsia="標楷體" w:hAnsi="標楷體" w:cs="Times New Roman"/>
          <w:bCs/>
          <w:kern w:val="0"/>
          <w:sz w:val="28"/>
          <w:szCs w:val="28"/>
        </w:rPr>
        <w:t>本報名表請於10</w:t>
      </w:r>
      <w:r w:rsidRPr="003775B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7</w:t>
      </w:r>
      <w:r w:rsidRPr="003775B4">
        <w:rPr>
          <w:rFonts w:ascii="標楷體" w:eastAsia="標楷體" w:hAnsi="標楷體" w:cs="Times New Roman"/>
          <w:bCs/>
          <w:kern w:val="0"/>
          <w:sz w:val="28"/>
          <w:szCs w:val="28"/>
        </w:rPr>
        <w:t>年10月</w:t>
      </w:r>
      <w:r w:rsidRPr="003775B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</w:t>
      </w:r>
      <w:r w:rsidRPr="003775B4">
        <w:rPr>
          <w:rFonts w:ascii="標楷體" w:eastAsia="標楷體" w:hAnsi="標楷體" w:cs="Times New Roman"/>
          <w:bCs/>
          <w:kern w:val="0"/>
          <w:sz w:val="28"/>
          <w:szCs w:val="28"/>
        </w:rPr>
        <w:t>日</w:t>
      </w:r>
      <w:r w:rsidRPr="003775B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(二)</w:t>
      </w:r>
      <w:r w:rsidRPr="003775B4">
        <w:rPr>
          <w:rFonts w:ascii="標楷體" w:eastAsia="標楷體" w:hAnsi="標楷體" w:cs="Times New Roman"/>
          <w:bCs/>
          <w:kern w:val="0"/>
          <w:sz w:val="28"/>
          <w:szCs w:val="28"/>
        </w:rPr>
        <w:t>前</w:t>
      </w:r>
      <w:r w:rsidRPr="003775B4">
        <w:rPr>
          <w:rFonts w:ascii="標楷體" w:eastAsia="標楷體" w:hAnsi="標楷體" w:hint="eastAsia"/>
          <w:sz w:val="28"/>
          <w:szCs w:val="28"/>
        </w:rPr>
        <w:t>mai</w:t>
      </w:r>
      <w:r w:rsidRPr="003775B4">
        <w:rPr>
          <w:rFonts w:ascii="標楷體" w:eastAsia="標楷體" w:hAnsi="標楷體"/>
          <w:sz w:val="28"/>
          <w:szCs w:val="28"/>
        </w:rPr>
        <w:t>至</w:t>
      </w:r>
      <w:r w:rsidRPr="003775B4">
        <w:rPr>
          <w:rFonts w:ascii="標楷體" w:eastAsia="標楷體" w:hAnsi="標楷體" w:hint="eastAsia"/>
          <w:sz w:val="28"/>
          <w:szCs w:val="28"/>
        </w:rPr>
        <w:t>承辦學校新科</w:t>
      </w:r>
      <w:r w:rsidRPr="003775B4">
        <w:rPr>
          <w:rFonts w:ascii="標楷體" w:eastAsia="標楷體" w:hAnsi="標楷體"/>
          <w:sz w:val="28"/>
          <w:szCs w:val="28"/>
        </w:rPr>
        <w:t>國中</w:t>
      </w:r>
      <w:r w:rsidRPr="003775B4">
        <w:rPr>
          <w:rFonts w:ascii="標楷體" w:eastAsia="標楷體" w:hAnsi="標楷體" w:hint="eastAsia"/>
          <w:sz w:val="28"/>
          <w:szCs w:val="28"/>
        </w:rPr>
        <w:t>廖文玉</w:t>
      </w:r>
      <w:r w:rsidRPr="003775B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8" w:history="1">
        <w:r w:rsidRPr="003775B4">
          <w:rPr>
            <w:rStyle w:val="a6"/>
            <w:rFonts w:ascii="標楷體" w:eastAsia="標楷體" w:hAnsi="標楷體"/>
            <w:sz w:val="28"/>
            <w:szCs w:val="28"/>
          </w:rPr>
          <w:t>kate118.huang@gmail.com</w:t>
        </w:r>
      </w:hyperlink>
      <w:r w:rsidRPr="003775B4">
        <w:rPr>
          <w:rFonts w:ascii="標楷體" w:eastAsia="標楷體" w:hAnsi="標楷體"/>
          <w:sz w:val="28"/>
          <w:szCs w:val="28"/>
        </w:rPr>
        <w:t>)</w:t>
      </w:r>
      <w:r w:rsidRPr="003775B4">
        <w:rPr>
          <w:rFonts w:ascii="標楷體" w:eastAsia="標楷體" w:hAnsi="標楷體" w:hint="eastAsia"/>
          <w:sz w:val="28"/>
          <w:szCs w:val="28"/>
        </w:rPr>
        <w:t>完成報名，洽詢電話(</w:t>
      </w:r>
      <w:r w:rsidRPr="003775B4">
        <w:rPr>
          <w:rFonts w:ascii="標楷體" w:eastAsia="標楷體" w:hAnsi="標楷體"/>
          <w:sz w:val="28"/>
          <w:szCs w:val="28"/>
        </w:rPr>
        <w:t>03-6686387*6137</w:t>
      </w:r>
      <w:r w:rsidRPr="003775B4">
        <w:rPr>
          <w:rFonts w:ascii="標楷體" w:eastAsia="標楷體" w:hAnsi="標楷體" w:hint="eastAsia"/>
          <w:sz w:val="28"/>
          <w:szCs w:val="28"/>
        </w:rPr>
        <w:t>)</w:t>
      </w:r>
    </w:p>
    <w:p w:rsidR="0065210E" w:rsidRPr="003775B4" w:rsidRDefault="0065210E" w:rsidP="0065210E">
      <w:pPr>
        <w:widowControl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65210E" w:rsidRPr="00BD05B7" w:rsidRDefault="0065210E" w:rsidP="0065210E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承 辦 人：               主任：                校 長：</w:t>
      </w:r>
    </w:p>
    <w:p w:rsidR="0065210E" w:rsidRPr="00BD05B7" w:rsidRDefault="0065210E" w:rsidP="0065210E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617737" w:rsidRPr="0065210E" w:rsidRDefault="0065210E" w:rsidP="001A331C">
      <w:pPr>
        <w:widowControl/>
        <w:spacing w:line="360" w:lineRule="exact"/>
        <w:jc w:val="both"/>
      </w:pPr>
      <w:r w:rsidRPr="00BD05B7">
        <w:rPr>
          <w:rFonts w:ascii="標楷體" w:eastAsia="標楷體" w:hAnsi="標楷體" w:cs="Times New Roman"/>
          <w:bCs/>
          <w:kern w:val="0"/>
          <w:sz w:val="28"/>
          <w:szCs w:val="28"/>
        </w:rPr>
        <w:t>聯絡電話：</w:t>
      </w:r>
    </w:p>
    <w:sectPr w:rsidR="00617737" w:rsidRPr="0065210E" w:rsidSect="001A331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19" w:rsidRDefault="00EE3D19" w:rsidP="00E80E6B">
      <w:r>
        <w:separator/>
      </w:r>
    </w:p>
  </w:endnote>
  <w:endnote w:type="continuationSeparator" w:id="0">
    <w:p w:rsidR="00EE3D19" w:rsidRDefault="00EE3D19" w:rsidP="00E8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B4" w:rsidRDefault="00363DF5" w:rsidP="000004FC">
    <w:pPr>
      <w:pStyle w:val="a7"/>
    </w:pPr>
    <w:r>
      <w:rPr>
        <w:rFonts w:hint="eastAsia"/>
      </w:rPr>
      <w:t>-</w:t>
    </w:r>
    <w:r w:rsidR="004D4667">
      <w:fldChar w:fldCharType="begin"/>
    </w:r>
    <w:r>
      <w:instrText xml:space="preserve"> PAGE   \* MERGEFORMAT </w:instrText>
    </w:r>
    <w:r w:rsidR="004D4667">
      <w:fldChar w:fldCharType="separate"/>
    </w:r>
    <w:r w:rsidR="00304BAB" w:rsidRPr="00304BAB">
      <w:rPr>
        <w:noProof/>
        <w:lang w:val="zh-TW"/>
      </w:rPr>
      <w:t>3</w:t>
    </w:r>
    <w:r w:rsidR="004D4667">
      <w:rPr>
        <w:noProof/>
        <w:lang w:val="zh-TW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19" w:rsidRDefault="00EE3D19" w:rsidP="00E80E6B">
      <w:r>
        <w:separator/>
      </w:r>
    </w:p>
  </w:footnote>
  <w:footnote w:type="continuationSeparator" w:id="0">
    <w:p w:rsidR="00EE3D19" w:rsidRDefault="00EE3D19" w:rsidP="00E8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E"/>
    <w:rsid w:val="001A331C"/>
    <w:rsid w:val="002C4FEB"/>
    <w:rsid w:val="00304BAB"/>
    <w:rsid w:val="00363DF5"/>
    <w:rsid w:val="004D4667"/>
    <w:rsid w:val="00617737"/>
    <w:rsid w:val="0065210E"/>
    <w:rsid w:val="006B161A"/>
    <w:rsid w:val="00747A7A"/>
    <w:rsid w:val="00AA3F9A"/>
    <w:rsid w:val="00E17DF2"/>
    <w:rsid w:val="00E32375"/>
    <w:rsid w:val="00E80E6B"/>
    <w:rsid w:val="00EE3D1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A92961-6F5D-43C5-8CB3-C86B70C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0E"/>
    <w:pPr>
      <w:widowControl w:val="0"/>
    </w:pPr>
  </w:style>
  <w:style w:type="paragraph" w:styleId="7">
    <w:name w:val="heading 7"/>
    <w:basedOn w:val="a"/>
    <w:next w:val="a"/>
    <w:link w:val="70"/>
    <w:uiPriority w:val="9"/>
    <w:qFormat/>
    <w:rsid w:val="0065210E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5210E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3F9A"/>
    <w:pPr>
      <w:ind w:leftChars="200" w:left="480"/>
    </w:pPr>
  </w:style>
  <w:style w:type="paragraph" w:customStyle="1" w:styleId="a5">
    <w:name w:val="內文標題"/>
    <w:basedOn w:val="a"/>
    <w:qFormat/>
    <w:rsid w:val="00AA3F9A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70">
    <w:name w:val="標題 7 字元"/>
    <w:basedOn w:val="a0"/>
    <w:link w:val="7"/>
    <w:uiPriority w:val="9"/>
    <w:rsid w:val="0065210E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65210E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4">
    <w:name w:val="清單段落 字元"/>
    <w:basedOn w:val="a0"/>
    <w:link w:val="a3"/>
    <w:uiPriority w:val="34"/>
    <w:locked/>
    <w:rsid w:val="0065210E"/>
  </w:style>
  <w:style w:type="paragraph" w:customStyle="1" w:styleId="Default">
    <w:name w:val="Default"/>
    <w:uiPriority w:val="99"/>
    <w:rsid w:val="006521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65210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5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10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C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118.huang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118.hua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05265</dc:creator>
  <cp:lastModifiedBy>賴旻初</cp:lastModifiedBy>
  <cp:revision>2</cp:revision>
  <dcterms:created xsi:type="dcterms:W3CDTF">2018-09-12T12:28:00Z</dcterms:created>
  <dcterms:modified xsi:type="dcterms:W3CDTF">2018-09-12T12:28:00Z</dcterms:modified>
</cp:coreProperties>
</file>