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56" w:rsidRPr="007E1856" w:rsidRDefault="007E1856" w:rsidP="007E1856">
      <w:pPr>
        <w:spacing w:line="440" w:lineRule="exact"/>
        <w:jc w:val="center"/>
        <w:rPr>
          <w:rFonts w:eastAsia="標楷體"/>
          <w:sz w:val="32"/>
          <w:szCs w:val="32"/>
        </w:rPr>
      </w:pPr>
      <w:r w:rsidRPr="007E1856">
        <w:rPr>
          <w:rFonts w:eastAsia="標楷體" w:hint="eastAsia"/>
          <w:sz w:val="32"/>
          <w:szCs w:val="32"/>
        </w:rPr>
        <w:t>2017</w:t>
      </w:r>
      <w:r w:rsidRPr="007E1856">
        <w:rPr>
          <w:rFonts w:eastAsia="標楷體" w:hint="eastAsia"/>
          <w:sz w:val="32"/>
          <w:szCs w:val="32"/>
        </w:rPr>
        <w:t>兩岸青少年科學營活動實施計畫</w:t>
      </w:r>
    </w:p>
    <w:p w:rsidR="007E1856" w:rsidRPr="007E1856" w:rsidRDefault="007E1856" w:rsidP="007E1856">
      <w:pPr>
        <w:pStyle w:val="Web"/>
        <w:spacing w:before="0" w:beforeAutospacing="0" w:after="0" w:afterAutospacing="0"/>
        <w:jc w:val="center"/>
        <w:rPr>
          <w:rFonts w:eastAsia="標楷體"/>
        </w:rPr>
      </w:pPr>
      <w:r>
        <w:t> </w:t>
      </w:r>
      <w:r w:rsidRPr="007E1856">
        <w:rPr>
          <w:rFonts w:ascii="Times New Roman" w:eastAsia="標楷體" w:hint="eastAsia"/>
        </w:rPr>
        <w:t>活動日期：</w:t>
      </w:r>
      <w:r w:rsidRPr="007E1856">
        <w:rPr>
          <w:rFonts w:ascii="Times New Roman" w:eastAsia="標楷體" w:hint="eastAsia"/>
        </w:rPr>
        <w:t>2017</w:t>
      </w:r>
      <w:r w:rsidRPr="007E1856">
        <w:rPr>
          <w:rFonts w:ascii="Times New Roman" w:eastAsia="標楷體" w:hint="eastAsia"/>
        </w:rPr>
        <w:t>年</w:t>
      </w:r>
      <w:r w:rsidRPr="007E1856">
        <w:rPr>
          <w:rFonts w:ascii="Times New Roman" w:eastAsia="標楷體" w:hint="eastAsia"/>
        </w:rPr>
        <w:t>7</w:t>
      </w:r>
      <w:r w:rsidRPr="007E1856">
        <w:rPr>
          <w:rFonts w:ascii="Times New Roman" w:eastAsia="標楷體" w:hint="eastAsia"/>
        </w:rPr>
        <w:t>月</w:t>
      </w:r>
      <w:r w:rsidRPr="007E1856">
        <w:rPr>
          <w:rFonts w:ascii="Times New Roman" w:eastAsia="標楷體" w:hint="eastAsia"/>
        </w:rPr>
        <w:t>28</w:t>
      </w:r>
      <w:r w:rsidRPr="007E1856">
        <w:rPr>
          <w:rFonts w:ascii="Times New Roman" w:eastAsia="標楷體" w:hint="eastAsia"/>
        </w:rPr>
        <w:t>日</w:t>
      </w:r>
      <w:r w:rsidRPr="007E1856">
        <w:rPr>
          <w:rFonts w:ascii="Times New Roman" w:eastAsia="標楷體" w:hint="eastAsia"/>
        </w:rPr>
        <w:t>~29</w:t>
      </w:r>
      <w:r w:rsidRPr="007E1856">
        <w:rPr>
          <w:rFonts w:ascii="Times New Roman" w:eastAsia="標楷體" w:hint="eastAsia"/>
        </w:rPr>
        <w:t>日</w:t>
      </w:r>
    </w:p>
    <w:p w:rsidR="007E1856" w:rsidRDefault="007E1856" w:rsidP="008B7E14">
      <w:pPr>
        <w:spacing w:line="440" w:lineRule="exact"/>
        <w:jc w:val="center"/>
        <w:rPr>
          <w:rFonts w:eastAsia="標楷體" w:hint="eastAsia"/>
          <w:sz w:val="32"/>
          <w:szCs w:val="32"/>
        </w:rPr>
      </w:pPr>
    </w:p>
    <w:p w:rsidR="007E1856" w:rsidRPr="00AF5768" w:rsidRDefault="007E1856" w:rsidP="007E1856">
      <w:pPr>
        <w:pStyle w:val="a8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主辦單位：財團法人忠信文教基金會</w:t>
      </w:r>
    </w:p>
    <w:p w:rsidR="007E1856" w:rsidRPr="00AF5768" w:rsidRDefault="007E1856" w:rsidP="007E1856">
      <w:pPr>
        <w:pStyle w:val="a8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指導單位：新竹縣政府、新竹市政府</w:t>
      </w:r>
    </w:p>
    <w:p w:rsidR="007E1856" w:rsidRPr="00AF5768" w:rsidRDefault="007E1856" w:rsidP="007E1856">
      <w:pPr>
        <w:pStyle w:val="a8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協辦單位：山東省青少年科技活動中心</w:t>
      </w:r>
    </w:p>
    <w:p w:rsidR="007E1856" w:rsidRPr="00AF5768" w:rsidRDefault="007E1856" w:rsidP="007E1856">
      <w:pPr>
        <w:pStyle w:val="a8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承辦單位：財團法人忠信學校</w:t>
      </w:r>
    </w:p>
    <w:p w:rsidR="007E1856" w:rsidRPr="00AF5768" w:rsidRDefault="007E1856" w:rsidP="007E1856">
      <w:pPr>
        <w:pStyle w:val="a8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活動日期：2017年7月28日～29日（兩天一夜）。</w:t>
      </w:r>
    </w:p>
    <w:p w:rsidR="007E1856" w:rsidRPr="00AF5768" w:rsidRDefault="007E1856" w:rsidP="007E1856">
      <w:pPr>
        <w:pStyle w:val="a8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活動地點：財團法人忠信學校(新竹縣新豐鄉忠信街178號)</w:t>
      </w:r>
    </w:p>
    <w:p w:rsidR="00A42A84" w:rsidRPr="00AF5768" w:rsidRDefault="007E1856" w:rsidP="007E1856">
      <w:pPr>
        <w:pStyle w:val="a8"/>
        <w:numPr>
          <w:ilvl w:val="0"/>
          <w:numId w:val="6"/>
        </w:numPr>
        <w:spacing w:line="276" w:lineRule="auto"/>
        <w:ind w:leftChars="0" w:left="567" w:hanging="567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活動目的：激發兩岸青少年學生對科學研究之興趣，提升科學思考力、創造力與技術創</w:t>
      </w:r>
    </w:p>
    <w:p w:rsidR="007E1856" w:rsidRPr="00AF5768" w:rsidRDefault="007E1856" w:rsidP="00A42A84">
      <w:pPr>
        <w:pStyle w:val="a8"/>
        <w:spacing w:line="276" w:lineRule="auto"/>
        <w:ind w:leftChars="0" w:left="567" w:firstLineChars="500" w:firstLine="120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新能力；同時藉由活動互相觀摩、相互學習，進而互助合作、增進彼此友誼。</w:t>
      </w:r>
    </w:p>
    <w:p w:rsidR="007E1856" w:rsidRPr="00AF5768" w:rsidRDefault="007E1856" w:rsidP="007E1856">
      <w:pPr>
        <w:pStyle w:val="a8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參加對象：</w:t>
      </w:r>
    </w:p>
    <w:p w:rsidR="007E1856" w:rsidRPr="00AF5768" w:rsidRDefault="007E1856" w:rsidP="007E1856">
      <w:pPr>
        <w:pStyle w:val="a8"/>
        <w:numPr>
          <w:ilvl w:val="1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新竹縣、新竹市國民中學經由學校推薦或自行報名的學生30名。</w:t>
      </w:r>
    </w:p>
    <w:p w:rsidR="007E1856" w:rsidRPr="00AF5768" w:rsidRDefault="007E1856" w:rsidP="007E1856">
      <w:pPr>
        <w:pStyle w:val="a8"/>
        <w:numPr>
          <w:ilvl w:val="1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忠信學校全中部初中階段一、二年級，經由班導師推薦的學生20名。</w:t>
      </w:r>
    </w:p>
    <w:p w:rsidR="007E1856" w:rsidRPr="00AF5768" w:rsidRDefault="007E1856" w:rsidP="007E1856">
      <w:pPr>
        <w:pStyle w:val="a8"/>
        <w:numPr>
          <w:ilvl w:val="1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山東省青少年科技活動中心推薦的學生30名。</w:t>
      </w:r>
    </w:p>
    <w:p w:rsidR="007E1856" w:rsidRPr="00AF5768" w:rsidRDefault="007E1856" w:rsidP="00A42A84">
      <w:pPr>
        <w:pStyle w:val="a8"/>
        <w:spacing w:line="276" w:lineRule="auto"/>
        <w:ind w:leftChars="0" w:firstLineChars="200" w:firstLine="48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以上共計：80名，分A、B兩組。</w:t>
      </w:r>
    </w:p>
    <w:p w:rsidR="00904CA2" w:rsidRPr="00AF5768" w:rsidRDefault="007E1856" w:rsidP="00904CA2">
      <w:pPr>
        <w:pStyle w:val="a8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AF5768">
        <w:rPr>
          <w:rFonts w:ascii="標楷體" w:eastAsia="標楷體" w:hAnsi="標楷體"/>
        </w:rPr>
        <w:t>活動內容與時程安排：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701"/>
        <w:gridCol w:w="2552"/>
        <w:gridCol w:w="2126"/>
        <w:gridCol w:w="2083"/>
      </w:tblGrid>
      <w:tr w:rsidR="00A42A84" w:rsidRPr="009F7A1A" w:rsidTr="0093770D">
        <w:trPr>
          <w:trHeight w:val="4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時間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活動內容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地點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備註</w:t>
            </w:r>
          </w:p>
        </w:tc>
      </w:tr>
      <w:tr w:rsidR="00A42A84" w:rsidRPr="009F7A1A" w:rsidTr="0093770D">
        <w:trPr>
          <w:trHeight w:val="567"/>
        </w:trPr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7</w:t>
            </w:r>
            <w:r w:rsidRPr="00A42A84">
              <w:rPr>
                <w:rFonts w:eastAsia="標楷體"/>
                <w:color w:val="000000"/>
                <w:kern w:val="0"/>
              </w:rPr>
              <w:t>月</w:t>
            </w:r>
            <w:r w:rsidRPr="00A42A84">
              <w:rPr>
                <w:rFonts w:eastAsia="標楷體"/>
                <w:color w:val="000000"/>
                <w:kern w:val="0"/>
              </w:rPr>
              <w:t>28</w:t>
            </w:r>
            <w:r w:rsidRPr="00A42A84">
              <w:rPr>
                <w:rFonts w:eastAsia="標楷體"/>
                <w:color w:val="000000"/>
                <w:kern w:val="0"/>
              </w:rPr>
              <w:t>日</w:t>
            </w:r>
          </w:p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（星期五）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08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00~08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報到、編組、活動說明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學人會館天罡渡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56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08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40~09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開幕式、大合照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學人會館明廳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56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09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30~12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翻轉學習</w:t>
            </w:r>
            <w:r w:rsidRPr="00A42A84">
              <w:rPr>
                <w:rFonts w:eastAsia="標楷體"/>
                <w:color w:val="000000"/>
                <w:kern w:val="0"/>
              </w:rPr>
              <w:t>-VR</w:t>
            </w:r>
            <w:r w:rsidRPr="00A42A84">
              <w:rPr>
                <w:rFonts w:eastAsia="標楷體"/>
                <w:color w:val="000000"/>
                <w:kern w:val="0"/>
              </w:rPr>
              <w:t>眼鏡及影片製作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學人會館明廳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56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12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10~13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午餐</w:t>
            </w:r>
            <w:r w:rsidRPr="00A42A84">
              <w:rPr>
                <w:rFonts w:eastAsia="標楷體"/>
                <w:color w:val="000000"/>
                <w:kern w:val="0"/>
              </w:rPr>
              <w:t>/</w:t>
            </w:r>
            <w:r w:rsidRPr="00A42A84">
              <w:rPr>
                <w:rFonts w:eastAsia="標楷體"/>
                <w:color w:val="000000"/>
                <w:kern w:val="0"/>
              </w:rPr>
              <w:t>休息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學人會館明廳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56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13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30~17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參觀台積電創新館或新竹</w:t>
            </w:r>
          </w:p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科學園區生活科技館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新竹市科學園區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56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17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00~18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小組活動</w:t>
            </w:r>
            <w:r w:rsidRPr="00A42A84">
              <w:rPr>
                <w:rFonts w:eastAsia="標楷體"/>
                <w:color w:val="000000"/>
                <w:kern w:val="0"/>
              </w:rPr>
              <w:t>/</w:t>
            </w:r>
            <w:r w:rsidRPr="00A42A84">
              <w:rPr>
                <w:rFonts w:eastAsia="標楷體"/>
                <w:color w:val="000000"/>
                <w:kern w:val="0"/>
              </w:rPr>
              <w:t>分配寢室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56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18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00~19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晚餐</w:t>
            </w:r>
            <w:r w:rsidRPr="00A42A84">
              <w:rPr>
                <w:rFonts w:eastAsia="標楷體"/>
                <w:color w:val="000000"/>
                <w:kern w:val="0"/>
              </w:rPr>
              <w:t>/</w:t>
            </w:r>
            <w:r w:rsidRPr="00A42A84">
              <w:rPr>
                <w:rFonts w:eastAsia="標楷體"/>
                <w:color w:val="000000"/>
                <w:kern w:val="0"/>
              </w:rPr>
              <w:t>休息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學人會館明廳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56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19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30~21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同樂晚會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武陵源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763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21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晚安、就寢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9F7A1A" w:rsidRDefault="00A42A84" w:rsidP="00A42A84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學人會館專家樓、</w:t>
            </w:r>
          </w:p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忠信學校學生宿舍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567"/>
        </w:trPr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7</w:t>
            </w:r>
            <w:r w:rsidRPr="00A42A84">
              <w:rPr>
                <w:rFonts w:eastAsia="標楷體"/>
                <w:color w:val="000000"/>
                <w:kern w:val="0"/>
              </w:rPr>
              <w:t>月</w:t>
            </w:r>
            <w:r w:rsidRPr="00A42A84">
              <w:rPr>
                <w:rFonts w:eastAsia="標楷體"/>
                <w:color w:val="000000"/>
                <w:kern w:val="0"/>
              </w:rPr>
              <w:t>29</w:t>
            </w:r>
            <w:r w:rsidRPr="00A42A84">
              <w:rPr>
                <w:rFonts w:eastAsia="標楷體"/>
                <w:color w:val="000000"/>
                <w:kern w:val="0"/>
              </w:rPr>
              <w:t>日</w:t>
            </w:r>
          </w:p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（星期六）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07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30~08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早安、早餐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學人會館明廳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898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08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30~12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770D" w:rsidRDefault="00A42A84" w:rsidP="00577253">
            <w:pPr>
              <w:widowControl/>
              <w:ind w:hanging="550"/>
              <w:rPr>
                <w:rFonts w:eastAsia="標楷體" w:hint="eastAsia"/>
                <w:color w:val="000000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A</w:t>
            </w:r>
            <w:r w:rsidRPr="00A42A84">
              <w:rPr>
                <w:rFonts w:eastAsia="標楷體"/>
                <w:color w:val="000000"/>
                <w:kern w:val="0"/>
              </w:rPr>
              <w:t>組</w:t>
            </w:r>
            <w:r w:rsidRPr="009F7A1A">
              <w:rPr>
                <w:rFonts w:eastAsia="標楷體"/>
                <w:color w:val="000000"/>
                <w:kern w:val="0"/>
              </w:rPr>
              <w:t>A</w:t>
            </w:r>
            <w:r w:rsidRPr="00A42A84">
              <w:rPr>
                <w:rFonts w:eastAsia="標楷體"/>
                <w:color w:val="000000"/>
                <w:kern w:val="0"/>
              </w:rPr>
              <w:t>組</w:t>
            </w:r>
            <w:r w:rsidRPr="00A42A84">
              <w:rPr>
                <w:rFonts w:eastAsia="標楷體"/>
                <w:color w:val="000000"/>
                <w:kern w:val="0"/>
              </w:rPr>
              <w:t>-</w:t>
            </w:r>
            <w:r w:rsidRPr="00A42A84">
              <w:rPr>
                <w:rFonts w:eastAsia="標楷體"/>
                <w:color w:val="000000"/>
                <w:kern w:val="0"/>
              </w:rPr>
              <w:t>生活科技實做課</w:t>
            </w:r>
          </w:p>
          <w:p w:rsidR="00A42A84" w:rsidRPr="00A42A84" w:rsidRDefault="00A42A84" w:rsidP="0093770D">
            <w:pPr>
              <w:widowControl/>
              <w:ind w:leftChars="50" w:left="120" w:firstLineChars="200" w:firstLine="480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程</w:t>
            </w:r>
          </w:p>
          <w:p w:rsidR="0093770D" w:rsidRDefault="00A42A84" w:rsidP="00577253">
            <w:pPr>
              <w:widowControl/>
              <w:rPr>
                <w:rFonts w:eastAsia="標楷體" w:hint="eastAsia"/>
                <w:color w:val="000000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B</w:t>
            </w:r>
            <w:r w:rsidRPr="00A42A84">
              <w:rPr>
                <w:rFonts w:eastAsia="標楷體"/>
                <w:color w:val="000000"/>
                <w:kern w:val="0"/>
              </w:rPr>
              <w:t>組</w:t>
            </w:r>
            <w:r w:rsidRPr="00A42A84">
              <w:rPr>
                <w:rFonts w:eastAsia="標楷體"/>
                <w:color w:val="000000"/>
                <w:kern w:val="0"/>
              </w:rPr>
              <w:t>-</w:t>
            </w:r>
            <w:r w:rsidRPr="00A42A84">
              <w:rPr>
                <w:rFonts w:eastAsia="標楷體"/>
                <w:color w:val="000000"/>
                <w:kern w:val="0"/>
              </w:rPr>
              <w:t>明日科技實做課</w:t>
            </w:r>
          </w:p>
          <w:p w:rsidR="00A42A84" w:rsidRPr="00A42A84" w:rsidRDefault="00A42A84" w:rsidP="0093770D">
            <w:pPr>
              <w:widowControl/>
              <w:ind w:firstLineChars="250" w:firstLine="600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770D" w:rsidRDefault="00A42A84" w:rsidP="00A42A84">
            <w:pPr>
              <w:widowControl/>
              <w:rPr>
                <w:rFonts w:eastAsia="標楷體" w:hint="eastAsia"/>
                <w:color w:val="000000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A</w:t>
            </w:r>
            <w:r w:rsidRPr="00A42A84">
              <w:rPr>
                <w:rFonts w:eastAsia="標楷體"/>
                <w:color w:val="000000"/>
                <w:kern w:val="0"/>
              </w:rPr>
              <w:t>組：基本電學實</w:t>
            </w:r>
          </w:p>
          <w:p w:rsidR="00A42A84" w:rsidRPr="00A42A84" w:rsidRDefault="00A42A84" w:rsidP="0093770D">
            <w:pPr>
              <w:widowControl/>
              <w:ind w:firstLineChars="300" w:firstLine="720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驗室</w:t>
            </w:r>
          </w:p>
          <w:p w:rsidR="0093770D" w:rsidRDefault="00A42A84" w:rsidP="00A42A84">
            <w:pPr>
              <w:widowControl/>
              <w:rPr>
                <w:rFonts w:eastAsia="標楷體" w:hint="eastAsia"/>
                <w:color w:val="000000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B</w:t>
            </w:r>
            <w:r w:rsidRPr="00A42A84">
              <w:rPr>
                <w:rFonts w:eastAsia="標楷體"/>
                <w:color w:val="000000"/>
                <w:kern w:val="0"/>
              </w:rPr>
              <w:t>組：微電腦實驗</w:t>
            </w:r>
          </w:p>
          <w:p w:rsidR="00A42A84" w:rsidRPr="00A42A84" w:rsidRDefault="00A42A84" w:rsidP="0093770D">
            <w:pPr>
              <w:widowControl/>
              <w:ind w:firstLineChars="300" w:firstLine="720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室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56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12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00~13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午餐</w:t>
            </w:r>
            <w:r w:rsidRPr="00A42A84">
              <w:rPr>
                <w:rFonts w:eastAsia="標楷體"/>
                <w:color w:val="000000"/>
                <w:kern w:val="0"/>
              </w:rPr>
              <w:t>/</w:t>
            </w:r>
            <w:r w:rsidRPr="00A42A84">
              <w:rPr>
                <w:rFonts w:eastAsia="標楷體"/>
                <w:color w:val="000000"/>
                <w:kern w:val="0"/>
              </w:rPr>
              <w:t>休息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學人會館明廳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796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13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30~17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770D" w:rsidRDefault="00A42A84" w:rsidP="00A42A84">
            <w:pPr>
              <w:widowControl/>
              <w:ind w:hanging="550"/>
              <w:rPr>
                <w:rFonts w:eastAsia="標楷體" w:hint="eastAsia"/>
                <w:color w:val="000000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A</w:t>
            </w:r>
            <w:r w:rsidRPr="00A42A84">
              <w:rPr>
                <w:rFonts w:eastAsia="標楷體"/>
                <w:color w:val="000000"/>
                <w:kern w:val="0"/>
              </w:rPr>
              <w:t>組</w:t>
            </w:r>
            <w:r w:rsidRPr="009F7A1A">
              <w:rPr>
                <w:rFonts w:eastAsia="標楷體"/>
                <w:color w:val="000000"/>
                <w:kern w:val="0"/>
              </w:rPr>
              <w:t>A</w:t>
            </w:r>
            <w:r w:rsidRPr="00A42A84">
              <w:rPr>
                <w:rFonts w:eastAsia="標楷體"/>
                <w:color w:val="000000"/>
                <w:kern w:val="0"/>
              </w:rPr>
              <w:t>組</w:t>
            </w:r>
            <w:r w:rsidRPr="00A42A84">
              <w:rPr>
                <w:rFonts w:eastAsia="標楷體"/>
                <w:color w:val="000000"/>
                <w:kern w:val="0"/>
              </w:rPr>
              <w:t>-</w:t>
            </w:r>
            <w:r w:rsidRPr="00A42A84">
              <w:rPr>
                <w:rFonts w:eastAsia="標楷體"/>
                <w:color w:val="000000"/>
                <w:kern w:val="0"/>
              </w:rPr>
              <w:t>明日科技實做課</w:t>
            </w:r>
          </w:p>
          <w:p w:rsidR="00A42A84" w:rsidRPr="00A42A84" w:rsidRDefault="00A42A84" w:rsidP="0093770D">
            <w:pPr>
              <w:widowControl/>
              <w:ind w:leftChars="50" w:left="120" w:firstLineChars="200" w:firstLine="480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程</w:t>
            </w:r>
          </w:p>
          <w:p w:rsidR="0093770D" w:rsidRDefault="00A42A84" w:rsidP="00A42A84">
            <w:pPr>
              <w:widowControl/>
              <w:rPr>
                <w:rFonts w:eastAsia="標楷體" w:hint="eastAsia"/>
                <w:color w:val="000000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B</w:t>
            </w:r>
            <w:r w:rsidRPr="00A42A84">
              <w:rPr>
                <w:rFonts w:eastAsia="標楷體"/>
                <w:color w:val="000000"/>
                <w:kern w:val="0"/>
              </w:rPr>
              <w:t>組</w:t>
            </w:r>
            <w:r w:rsidRPr="00A42A84">
              <w:rPr>
                <w:rFonts w:eastAsia="標楷體"/>
                <w:color w:val="000000"/>
                <w:kern w:val="0"/>
              </w:rPr>
              <w:t>-</w:t>
            </w:r>
            <w:r w:rsidRPr="00A42A84">
              <w:rPr>
                <w:rFonts w:eastAsia="標楷體"/>
                <w:color w:val="000000"/>
                <w:kern w:val="0"/>
              </w:rPr>
              <w:t>生活科技實做課</w:t>
            </w:r>
          </w:p>
          <w:p w:rsidR="00A42A84" w:rsidRPr="00A42A84" w:rsidRDefault="00A42A84" w:rsidP="0093770D">
            <w:pPr>
              <w:widowControl/>
              <w:ind w:firstLineChars="250" w:firstLine="600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770D" w:rsidRDefault="00A42A84" w:rsidP="00A42A84">
            <w:pPr>
              <w:widowControl/>
              <w:rPr>
                <w:rFonts w:eastAsia="標楷體" w:hint="eastAsia"/>
                <w:color w:val="000000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A</w:t>
            </w:r>
            <w:r w:rsidRPr="00A42A84">
              <w:rPr>
                <w:rFonts w:eastAsia="標楷體"/>
                <w:color w:val="000000"/>
                <w:kern w:val="0"/>
              </w:rPr>
              <w:t>組：微電腦實驗</w:t>
            </w:r>
          </w:p>
          <w:p w:rsidR="00A42A84" w:rsidRPr="00A42A84" w:rsidRDefault="00A42A84" w:rsidP="0093770D">
            <w:pPr>
              <w:widowControl/>
              <w:ind w:firstLineChars="300" w:firstLine="720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室</w:t>
            </w:r>
          </w:p>
          <w:p w:rsidR="0093770D" w:rsidRDefault="00A42A84" w:rsidP="00A42A84">
            <w:pPr>
              <w:widowControl/>
              <w:rPr>
                <w:rFonts w:eastAsia="標楷體" w:hint="eastAsia"/>
                <w:color w:val="000000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B</w:t>
            </w:r>
            <w:r w:rsidRPr="00A42A84">
              <w:rPr>
                <w:rFonts w:eastAsia="標楷體"/>
                <w:color w:val="000000"/>
                <w:kern w:val="0"/>
              </w:rPr>
              <w:t>組：基本電學實</w:t>
            </w:r>
          </w:p>
          <w:p w:rsidR="00A42A84" w:rsidRPr="00A42A84" w:rsidRDefault="00A42A84" w:rsidP="0093770D">
            <w:pPr>
              <w:widowControl/>
              <w:ind w:firstLineChars="300" w:firstLine="720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驗室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56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17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00~17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閉幕式</w:t>
            </w:r>
            <w:r w:rsidRPr="00A42A84">
              <w:rPr>
                <w:rFonts w:eastAsia="標楷體"/>
                <w:color w:val="000000"/>
                <w:kern w:val="0"/>
              </w:rPr>
              <w:t>/</w:t>
            </w:r>
            <w:r w:rsidRPr="00A42A84">
              <w:rPr>
                <w:rFonts w:eastAsia="標楷體"/>
                <w:color w:val="000000"/>
                <w:kern w:val="0"/>
              </w:rPr>
              <w:t>頒發結業證書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學人會館明廳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</w:tr>
      <w:tr w:rsidR="00A42A84" w:rsidRPr="009F7A1A" w:rsidTr="0093770D">
        <w:trPr>
          <w:trHeight w:val="708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17</w:t>
            </w:r>
            <w:r w:rsidRPr="00A42A84">
              <w:rPr>
                <w:rFonts w:eastAsia="標楷體"/>
                <w:color w:val="000000"/>
                <w:kern w:val="0"/>
              </w:rPr>
              <w:t>：</w:t>
            </w:r>
            <w:r w:rsidRPr="00A42A84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jc w:val="center"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珍重再見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42A84" w:rsidRPr="00A42A84" w:rsidRDefault="00A42A84" w:rsidP="00A42A84">
            <w:pPr>
              <w:widowControl/>
              <w:rPr>
                <w:rFonts w:eastAsia="標楷體"/>
                <w:kern w:val="0"/>
              </w:rPr>
            </w:pPr>
            <w:r w:rsidRPr="00A42A84">
              <w:rPr>
                <w:rFonts w:eastAsia="標楷體"/>
                <w:color w:val="000000"/>
                <w:kern w:val="0"/>
              </w:rPr>
              <w:t>申請參加忠信學校親恩節活動</w:t>
            </w:r>
          </w:p>
        </w:tc>
      </w:tr>
    </w:tbl>
    <w:p w:rsidR="005F5E6B" w:rsidRPr="00A42A84" w:rsidRDefault="005F5E6B" w:rsidP="00E15466">
      <w:pPr>
        <w:ind w:left="1080"/>
        <w:rPr>
          <w:rFonts w:eastAsia="標楷體"/>
          <w:sz w:val="28"/>
          <w:szCs w:val="28"/>
        </w:rPr>
      </w:pPr>
    </w:p>
    <w:p w:rsidR="001E0C38" w:rsidRDefault="001E0C38">
      <w:pPr>
        <w:widowControl/>
        <w:rPr>
          <w:rFonts w:eastAsia="標楷體" w:hint="eastAsia"/>
        </w:rPr>
      </w:pPr>
      <w:r w:rsidRPr="003E3D31">
        <w:rPr>
          <w:rFonts w:eastAsia="標楷體"/>
        </w:rPr>
        <w:br w:type="page"/>
      </w:r>
    </w:p>
    <w:p w:rsidR="00AF5768" w:rsidRDefault="00AF5768">
      <w:pPr>
        <w:widowControl/>
        <w:rPr>
          <w:rFonts w:eastAsia="標楷體" w:hint="eastAsia"/>
        </w:rPr>
      </w:pPr>
    </w:p>
    <w:p w:rsidR="00AF5768" w:rsidRPr="003E3D31" w:rsidRDefault="00AF5768">
      <w:pPr>
        <w:widowControl/>
        <w:rPr>
          <w:rFonts w:eastAsia="標楷體"/>
        </w:rPr>
      </w:pPr>
    </w:p>
    <w:p w:rsidR="00A42A84" w:rsidRPr="00AF5768" w:rsidRDefault="00A42A84" w:rsidP="00AC272B">
      <w:pPr>
        <w:pStyle w:val="a8"/>
        <w:numPr>
          <w:ilvl w:val="0"/>
          <w:numId w:val="6"/>
        </w:numPr>
        <w:spacing w:line="276" w:lineRule="auto"/>
        <w:ind w:leftChars="0" w:left="851" w:hanging="851"/>
        <w:rPr>
          <w:rFonts w:ascii="標楷體" w:eastAsia="標楷體" w:hAnsi="標楷體"/>
        </w:rPr>
      </w:pPr>
      <w:r w:rsidRPr="00AF5768">
        <w:rPr>
          <w:rFonts w:ascii="標楷體" w:eastAsia="標楷體" w:hAnsi="標楷體" w:hint="eastAsia"/>
        </w:rPr>
        <w:t>活動費</w:t>
      </w:r>
      <w:r w:rsidR="00793056">
        <w:rPr>
          <w:rFonts w:ascii="標楷體" w:eastAsia="標楷體" w:hAnsi="標楷體" w:hint="eastAsia"/>
        </w:rPr>
        <w:t>用</w:t>
      </w:r>
      <w:r w:rsidRPr="00AF5768">
        <w:rPr>
          <w:rFonts w:ascii="標楷體" w:eastAsia="標楷體" w:hAnsi="標楷體" w:hint="eastAsia"/>
        </w:rPr>
        <w:t>：</w:t>
      </w:r>
      <w:bookmarkStart w:id="0" w:name="_GoBack"/>
      <w:r w:rsidRPr="00AF5768">
        <w:rPr>
          <w:rFonts w:ascii="標楷體" w:eastAsia="標楷體" w:hAnsi="標楷體"/>
        </w:rPr>
        <w:t>參加學員每名需繳交活動費新台幣二千元（$2,000）</w:t>
      </w:r>
      <w:bookmarkEnd w:id="0"/>
      <w:r w:rsidRPr="00AF5768">
        <w:rPr>
          <w:rFonts w:ascii="標楷體" w:eastAsia="標楷體" w:hAnsi="標楷體"/>
        </w:rPr>
        <w:t>，經費不足部分由忠信文教基金會統籌支付。</w:t>
      </w:r>
    </w:p>
    <w:p w:rsidR="00A42A84" w:rsidRPr="00AF5768" w:rsidRDefault="00A42A84" w:rsidP="009F7A1A">
      <w:pPr>
        <w:pStyle w:val="a8"/>
        <w:numPr>
          <w:ilvl w:val="0"/>
          <w:numId w:val="6"/>
        </w:numPr>
        <w:spacing w:line="276" w:lineRule="auto"/>
        <w:ind w:leftChars="0" w:left="851" w:hanging="851"/>
        <w:rPr>
          <w:rFonts w:ascii="標楷體" w:eastAsia="標楷體" w:hAnsi="標楷體"/>
        </w:rPr>
      </w:pPr>
      <w:r w:rsidRPr="00AF5768">
        <w:rPr>
          <w:rFonts w:ascii="標楷體" w:eastAsia="標楷體" w:hAnsi="標楷體" w:hint="eastAsia"/>
        </w:rPr>
        <w:t>保險：</w:t>
      </w:r>
      <w:r w:rsidRPr="00AF5768">
        <w:rPr>
          <w:rFonts w:ascii="標楷體" w:eastAsia="標楷體" w:hAnsi="標楷體"/>
        </w:rPr>
        <w:t>由主辦單位負責投保活動意外險附加醫療險。</w:t>
      </w:r>
    </w:p>
    <w:p w:rsidR="00A42A84" w:rsidRPr="00AF5768" w:rsidRDefault="00A42A84" w:rsidP="009F7A1A">
      <w:pPr>
        <w:pStyle w:val="a8"/>
        <w:numPr>
          <w:ilvl w:val="0"/>
          <w:numId w:val="6"/>
        </w:numPr>
        <w:spacing w:line="276" w:lineRule="auto"/>
        <w:ind w:leftChars="0" w:left="851" w:hanging="851"/>
        <w:rPr>
          <w:rFonts w:ascii="標楷體" w:eastAsia="標楷體" w:hAnsi="標楷體"/>
        </w:rPr>
      </w:pPr>
      <w:r w:rsidRPr="00AF5768">
        <w:rPr>
          <w:rFonts w:ascii="標楷體" w:eastAsia="標楷體" w:hAnsi="標楷體" w:hint="eastAsia"/>
        </w:rPr>
        <w:t>往返交通：</w:t>
      </w:r>
      <w:r w:rsidRPr="00AF5768">
        <w:rPr>
          <w:rFonts w:ascii="標楷體" w:eastAsia="標楷體" w:hAnsi="標楷體"/>
        </w:rPr>
        <w:t>由參加學員的家長自行接送或搭乘忠信學校校專車。</w:t>
      </w:r>
    </w:p>
    <w:p w:rsidR="00A42A84" w:rsidRPr="00AF5768" w:rsidRDefault="00A42A84" w:rsidP="009F7A1A">
      <w:pPr>
        <w:pStyle w:val="a8"/>
        <w:numPr>
          <w:ilvl w:val="0"/>
          <w:numId w:val="6"/>
        </w:numPr>
        <w:spacing w:line="276" w:lineRule="auto"/>
        <w:ind w:leftChars="0" w:left="851" w:hanging="851"/>
        <w:rPr>
          <w:rFonts w:ascii="標楷體" w:eastAsia="標楷體" w:hAnsi="標楷體"/>
        </w:rPr>
      </w:pPr>
      <w:r w:rsidRPr="00AF5768">
        <w:rPr>
          <w:rFonts w:ascii="標楷體" w:eastAsia="標楷體" w:hAnsi="標楷體" w:hint="eastAsia"/>
        </w:rPr>
        <w:t>住宿：</w:t>
      </w:r>
      <w:r w:rsidRPr="00AF5768">
        <w:rPr>
          <w:rFonts w:ascii="標楷體" w:eastAsia="標楷體" w:hAnsi="標楷體"/>
        </w:rPr>
        <w:t>2017</w:t>
      </w:r>
      <w:r w:rsidRPr="00AF5768">
        <w:rPr>
          <w:rFonts w:ascii="標楷體" w:eastAsia="標楷體" w:hAnsi="標楷體" w:hint="eastAsia"/>
        </w:rPr>
        <w:t>年</w:t>
      </w:r>
      <w:r w:rsidRPr="00AF5768">
        <w:rPr>
          <w:rFonts w:ascii="標楷體" w:eastAsia="標楷體" w:hAnsi="標楷體"/>
        </w:rPr>
        <w:t>7月28日(週五)由承辦單位統一安排住宿於忠信學校。</w:t>
      </w:r>
    </w:p>
    <w:p w:rsidR="00A42A84" w:rsidRPr="00AF5768" w:rsidRDefault="00A42A84" w:rsidP="009F7A1A">
      <w:pPr>
        <w:pStyle w:val="a8"/>
        <w:numPr>
          <w:ilvl w:val="0"/>
          <w:numId w:val="6"/>
        </w:numPr>
        <w:spacing w:line="276" w:lineRule="auto"/>
        <w:ind w:leftChars="0" w:left="851" w:hanging="851"/>
        <w:rPr>
          <w:rFonts w:ascii="標楷體" w:eastAsia="標楷體" w:hAnsi="標楷體"/>
        </w:rPr>
      </w:pPr>
      <w:r w:rsidRPr="00AF5768">
        <w:rPr>
          <w:rFonts w:ascii="標楷體" w:eastAsia="標楷體" w:hAnsi="標楷體" w:hint="eastAsia"/>
        </w:rPr>
        <w:t>報名方式：</w:t>
      </w:r>
      <w:r w:rsidRPr="00AF5768">
        <w:rPr>
          <w:rFonts w:ascii="標楷體" w:eastAsia="標楷體" w:hAnsi="標楷體"/>
        </w:rPr>
        <w:t>請將活動報名表</w:t>
      </w:r>
      <w:r w:rsidRPr="00AF5768">
        <w:rPr>
          <w:rFonts w:ascii="標楷體" w:eastAsia="標楷體" w:hAnsi="標楷體" w:hint="eastAsia"/>
        </w:rPr>
        <w:t>（如附件一）</w:t>
      </w:r>
      <w:r w:rsidRPr="00AF5768">
        <w:rPr>
          <w:rFonts w:ascii="標楷體" w:eastAsia="標楷體" w:hAnsi="標楷體"/>
        </w:rPr>
        <w:t>於2017年6月22日(週四)前傳真至03-5594855忠信學校王俊智老師（</w:t>
      </w:r>
      <w:r w:rsidRPr="00AF5768">
        <w:rPr>
          <w:rFonts w:ascii="標楷體" w:eastAsia="標楷體" w:hAnsi="標楷體" w:hint="eastAsia"/>
        </w:rPr>
        <w:t>e-mail：</w:t>
      </w:r>
      <w:hyperlink r:id="rId9" w:history="1">
        <w:r w:rsidRPr="00AF5768">
          <w:rPr>
            <w:rFonts w:ascii="標楷體" w:eastAsia="標楷體" w:hAnsi="標楷體"/>
          </w:rPr>
          <w:t>wangjt@chhs.hcc.edu.tw</w:t>
        </w:r>
      </w:hyperlink>
      <w:r w:rsidRPr="00AF5768">
        <w:rPr>
          <w:rFonts w:ascii="標楷體" w:eastAsia="標楷體" w:hAnsi="標楷體"/>
        </w:rPr>
        <w:t>）</w:t>
      </w:r>
    </w:p>
    <w:p w:rsidR="0074284C" w:rsidRPr="00AF5768" w:rsidRDefault="00A42A84" w:rsidP="009F7A1A">
      <w:pPr>
        <w:pStyle w:val="a8"/>
        <w:numPr>
          <w:ilvl w:val="0"/>
          <w:numId w:val="6"/>
        </w:numPr>
        <w:spacing w:line="276" w:lineRule="auto"/>
        <w:ind w:leftChars="0" w:left="851" w:hanging="851"/>
        <w:rPr>
          <w:rFonts w:ascii="標楷體" w:eastAsia="標楷體" w:hAnsi="標楷體"/>
        </w:rPr>
      </w:pPr>
      <w:r w:rsidRPr="00AF5768">
        <w:rPr>
          <w:rFonts w:ascii="標楷體" w:eastAsia="標楷體" w:hAnsi="標楷體" w:hint="eastAsia"/>
        </w:rPr>
        <w:t>活動聯絡人：</w:t>
      </w:r>
      <w:r w:rsidRPr="00AF5768">
        <w:rPr>
          <w:rFonts w:ascii="標楷體" w:eastAsia="標楷體" w:hAnsi="標楷體"/>
        </w:rPr>
        <w:t>忠信學校教務處</w:t>
      </w:r>
      <w:r w:rsidRPr="00AF5768">
        <w:rPr>
          <w:rFonts w:ascii="標楷體" w:eastAsia="標楷體" w:hAnsi="標楷體"/>
        </w:rPr>
        <w:t xml:space="preserve"> </w:t>
      </w:r>
      <w:r w:rsidRPr="00AF5768">
        <w:rPr>
          <w:rFonts w:ascii="標楷體" w:eastAsia="標楷體" w:hAnsi="標楷體"/>
        </w:rPr>
        <w:t>王俊智老師（TEL：0916-271909；傳真：03-5594855）</w:t>
      </w:r>
    </w:p>
    <w:sectPr w:rsidR="0074284C" w:rsidRPr="00AF576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AE" w:rsidRDefault="00DE4BAE" w:rsidP="00904CA2">
      <w:r>
        <w:separator/>
      </w:r>
    </w:p>
  </w:endnote>
  <w:endnote w:type="continuationSeparator" w:id="0">
    <w:p w:rsidR="00DE4BAE" w:rsidRDefault="00DE4BAE" w:rsidP="0090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AE" w:rsidRDefault="00DE4BAE" w:rsidP="00904CA2">
      <w:r>
        <w:separator/>
      </w:r>
    </w:p>
  </w:footnote>
  <w:footnote w:type="continuationSeparator" w:id="0">
    <w:p w:rsidR="00DE4BAE" w:rsidRDefault="00DE4BAE" w:rsidP="0090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53D"/>
    <w:multiLevelType w:val="multilevel"/>
    <w:tmpl w:val="4ACC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7F47"/>
    <w:multiLevelType w:val="hybridMultilevel"/>
    <w:tmpl w:val="20F83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33743"/>
    <w:multiLevelType w:val="hybridMultilevel"/>
    <w:tmpl w:val="A13285D4"/>
    <w:lvl w:ilvl="0" w:tplc="883252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SimSun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DB335A"/>
    <w:multiLevelType w:val="hybridMultilevel"/>
    <w:tmpl w:val="A80200F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E307BDF"/>
    <w:multiLevelType w:val="hybridMultilevel"/>
    <w:tmpl w:val="4A8E9012"/>
    <w:lvl w:ilvl="0" w:tplc="AB568A54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ascii="SimSun" w:eastAsiaTheme="minorEastAsia" w:hAnsi="SimSun" w:cs="SimSu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4" w:tplc="E612F71A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8278B4"/>
    <w:multiLevelType w:val="hybridMultilevel"/>
    <w:tmpl w:val="ADCE3C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F76B53"/>
    <w:multiLevelType w:val="hybridMultilevel"/>
    <w:tmpl w:val="4906E342"/>
    <w:lvl w:ilvl="0" w:tplc="AB568A54">
      <w:start w:val="1"/>
      <w:numFmt w:val="taiwaneseCountingThousand"/>
      <w:lvlText w:val="%1、"/>
      <w:lvlJc w:val="left"/>
      <w:pPr>
        <w:ind w:left="480" w:hanging="480"/>
      </w:pPr>
      <w:rPr>
        <w:rFonts w:ascii="SimSun" w:eastAsiaTheme="minorEastAsia" w:hAnsi="SimSun" w:cs="SimSu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CC4485"/>
    <w:multiLevelType w:val="multilevel"/>
    <w:tmpl w:val="B2E825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586781"/>
    <w:multiLevelType w:val="hybridMultilevel"/>
    <w:tmpl w:val="3B941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78"/>
    <w:rsid w:val="00070065"/>
    <w:rsid w:val="00142E2A"/>
    <w:rsid w:val="001973C9"/>
    <w:rsid w:val="001E0C38"/>
    <w:rsid w:val="00291235"/>
    <w:rsid w:val="002A66F4"/>
    <w:rsid w:val="002C0E3B"/>
    <w:rsid w:val="00300276"/>
    <w:rsid w:val="003E3D31"/>
    <w:rsid w:val="00452EA2"/>
    <w:rsid w:val="004A011C"/>
    <w:rsid w:val="004C46E1"/>
    <w:rsid w:val="0055682F"/>
    <w:rsid w:val="00563069"/>
    <w:rsid w:val="005C6B17"/>
    <w:rsid w:val="005D1E01"/>
    <w:rsid w:val="005D5829"/>
    <w:rsid w:val="005E1EB3"/>
    <w:rsid w:val="005E6D96"/>
    <w:rsid w:val="005F5E6B"/>
    <w:rsid w:val="005F6E34"/>
    <w:rsid w:val="006000E4"/>
    <w:rsid w:val="00602FAF"/>
    <w:rsid w:val="0062722A"/>
    <w:rsid w:val="00655272"/>
    <w:rsid w:val="006A5427"/>
    <w:rsid w:val="006D3B0A"/>
    <w:rsid w:val="006E51AA"/>
    <w:rsid w:val="0074284C"/>
    <w:rsid w:val="007836B2"/>
    <w:rsid w:val="00793056"/>
    <w:rsid w:val="007A0E72"/>
    <w:rsid w:val="007B485B"/>
    <w:rsid w:val="007E1856"/>
    <w:rsid w:val="00876965"/>
    <w:rsid w:val="008B7E14"/>
    <w:rsid w:val="008B7F8F"/>
    <w:rsid w:val="008C5AF2"/>
    <w:rsid w:val="00904CA2"/>
    <w:rsid w:val="0093770D"/>
    <w:rsid w:val="009A15C8"/>
    <w:rsid w:val="009B71D5"/>
    <w:rsid w:val="009F7A1A"/>
    <w:rsid w:val="00A42A84"/>
    <w:rsid w:val="00AA10A5"/>
    <w:rsid w:val="00AC272B"/>
    <w:rsid w:val="00AF5768"/>
    <w:rsid w:val="00C24762"/>
    <w:rsid w:val="00C537C1"/>
    <w:rsid w:val="00C62DEF"/>
    <w:rsid w:val="00DB62DD"/>
    <w:rsid w:val="00DE4B16"/>
    <w:rsid w:val="00DE4BAE"/>
    <w:rsid w:val="00E06178"/>
    <w:rsid w:val="00E15466"/>
    <w:rsid w:val="00E56C47"/>
    <w:rsid w:val="00F621F0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uiPriority w:val="99"/>
    <w:rsid w:val="00904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04CA2"/>
    <w:rPr>
      <w:kern w:val="2"/>
    </w:rPr>
  </w:style>
  <w:style w:type="paragraph" w:styleId="a6">
    <w:name w:val="footer"/>
    <w:basedOn w:val="a"/>
    <w:link w:val="a7"/>
    <w:rsid w:val="00904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04CA2"/>
    <w:rPr>
      <w:kern w:val="2"/>
    </w:rPr>
  </w:style>
  <w:style w:type="paragraph" w:styleId="a8">
    <w:name w:val="List Paragraph"/>
    <w:basedOn w:val="a"/>
    <w:uiPriority w:val="34"/>
    <w:qFormat/>
    <w:rsid w:val="00452EA2"/>
    <w:pPr>
      <w:ind w:leftChars="200" w:left="480"/>
    </w:pPr>
  </w:style>
  <w:style w:type="character" w:styleId="a9">
    <w:name w:val="Hyperlink"/>
    <w:basedOn w:val="a0"/>
    <w:rsid w:val="00300276"/>
    <w:rPr>
      <w:color w:val="0563C1" w:themeColor="hyperlink"/>
      <w:u w:val="single"/>
    </w:rPr>
  </w:style>
  <w:style w:type="character" w:styleId="aa">
    <w:name w:val="FollowedHyperlink"/>
    <w:basedOn w:val="a0"/>
    <w:rsid w:val="005E1EB3"/>
    <w:rPr>
      <w:color w:val="954F72" w:themeColor="followedHyperlink"/>
      <w:u w:val="single"/>
    </w:rPr>
  </w:style>
  <w:style w:type="paragraph" w:styleId="ab">
    <w:name w:val="Balloon Text"/>
    <w:basedOn w:val="a"/>
    <w:link w:val="ac"/>
    <w:rsid w:val="00F6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F62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E18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uiPriority w:val="99"/>
    <w:rsid w:val="00904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04CA2"/>
    <w:rPr>
      <w:kern w:val="2"/>
    </w:rPr>
  </w:style>
  <w:style w:type="paragraph" w:styleId="a6">
    <w:name w:val="footer"/>
    <w:basedOn w:val="a"/>
    <w:link w:val="a7"/>
    <w:rsid w:val="00904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04CA2"/>
    <w:rPr>
      <w:kern w:val="2"/>
    </w:rPr>
  </w:style>
  <w:style w:type="paragraph" w:styleId="a8">
    <w:name w:val="List Paragraph"/>
    <w:basedOn w:val="a"/>
    <w:uiPriority w:val="34"/>
    <w:qFormat/>
    <w:rsid w:val="00452EA2"/>
    <w:pPr>
      <w:ind w:leftChars="200" w:left="480"/>
    </w:pPr>
  </w:style>
  <w:style w:type="character" w:styleId="a9">
    <w:name w:val="Hyperlink"/>
    <w:basedOn w:val="a0"/>
    <w:rsid w:val="00300276"/>
    <w:rPr>
      <w:color w:val="0563C1" w:themeColor="hyperlink"/>
      <w:u w:val="single"/>
    </w:rPr>
  </w:style>
  <w:style w:type="character" w:styleId="aa">
    <w:name w:val="FollowedHyperlink"/>
    <w:basedOn w:val="a0"/>
    <w:rsid w:val="005E1EB3"/>
    <w:rPr>
      <w:color w:val="954F72" w:themeColor="followedHyperlink"/>
      <w:u w:val="single"/>
    </w:rPr>
  </w:style>
  <w:style w:type="paragraph" w:styleId="ab">
    <w:name w:val="Balloon Text"/>
    <w:basedOn w:val="a"/>
    <w:link w:val="ac"/>
    <w:rsid w:val="00F6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F62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E18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4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6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gjt@chhs.hc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6ABA-61FE-4F8B-AF26-DA1644B5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605</Words>
  <Characters>654</Characters>
  <Application>Microsoft Office Word</Application>
  <DocSecurity>0</DocSecurity>
  <Lines>54</Lines>
  <Paragraphs>40</Paragraphs>
  <ScaleCrop>false</ScaleCrop>
  <Company>CMT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 Yang</dc:creator>
  <cp:lastModifiedBy>WangJT</cp:lastModifiedBy>
  <cp:revision>8</cp:revision>
  <cp:lastPrinted>2017-06-06T00:44:00Z</cp:lastPrinted>
  <dcterms:created xsi:type="dcterms:W3CDTF">2017-06-02T05:44:00Z</dcterms:created>
  <dcterms:modified xsi:type="dcterms:W3CDTF">2017-06-06T02:11:00Z</dcterms:modified>
</cp:coreProperties>
</file>