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2A" w:rsidRPr="00B2152E" w:rsidRDefault="0003159F" w:rsidP="0055482A">
      <w:pPr>
        <w:spacing w:line="400" w:lineRule="exact"/>
        <w:jc w:val="center"/>
        <w:rPr>
          <w:rFonts w:eastAsia="標楷體"/>
          <w:b/>
          <w:bCs/>
          <w:sz w:val="32"/>
        </w:rPr>
      </w:pPr>
      <w:bookmarkStart w:id="0" w:name="_GoBack"/>
      <w:bookmarkEnd w:id="0"/>
      <w:r w:rsidRPr="00B2152E">
        <w:rPr>
          <w:rFonts w:eastAsia="標楷體"/>
          <w:b/>
          <w:bCs/>
          <w:sz w:val="32"/>
        </w:rPr>
        <w:t>201</w:t>
      </w:r>
      <w:r w:rsidR="00534249" w:rsidRPr="00B2152E">
        <w:rPr>
          <w:rFonts w:eastAsia="標楷體"/>
          <w:b/>
          <w:bCs/>
          <w:sz w:val="32"/>
        </w:rPr>
        <w:t>6</w:t>
      </w:r>
      <w:r w:rsidRPr="00B2152E">
        <w:rPr>
          <w:rFonts w:eastAsia="標楷體"/>
          <w:b/>
          <w:bCs/>
          <w:sz w:val="32"/>
        </w:rPr>
        <w:t>公務人力資源發展國際研討會</w:t>
      </w:r>
    </w:p>
    <w:p w:rsidR="0003159F" w:rsidRPr="00B2152E" w:rsidRDefault="0055482A" w:rsidP="008B7E00">
      <w:pPr>
        <w:spacing w:line="400" w:lineRule="exact"/>
        <w:jc w:val="center"/>
        <w:rPr>
          <w:rFonts w:eastAsia="標楷體"/>
        </w:rPr>
      </w:pPr>
      <w:r w:rsidRPr="00B2152E">
        <w:rPr>
          <w:rFonts w:eastAsia="標楷體"/>
          <w:b/>
          <w:bCs/>
          <w:sz w:val="32"/>
        </w:rPr>
        <w:t>-</w:t>
      </w:r>
      <w:r w:rsidR="00534249" w:rsidRPr="00B2152E">
        <w:rPr>
          <w:rFonts w:eastAsia="標楷體" w:hint="eastAsia"/>
          <w:b/>
          <w:bCs/>
          <w:sz w:val="32"/>
        </w:rPr>
        <w:t>引領變革與創新之公務人才發展</w:t>
      </w:r>
      <w:r w:rsidR="0003159F" w:rsidRPr="00B2152E">
        <w:rPr>
          <w:rFonts w:eastAsia="標楷體"/>
          <w:b/>
          <w:bCs/>
          <w:sz w:val="32"/>
        </w:rPr>
        <w:t>議程</w:t>
      </w:r>
    </w:p>
    <w:tbl>
      <w:tblPr>
        <w:tblW w:w="10378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881"/>
        <w:gridCol w:w="7938"/>
      </w:tblGrid>
      <w:tr w:rsidR="0003159F" w:rsidRPr="00B2152E" w:rsidTr="00B76FF2">
        <w:trPr>
          <w:trHeight w:val="163"/>
        </w:trPr>
        <w:tc>
          <w:tcPr>
            <w:tcW w:w="10378" w:type="dxa"/>
            <w:gridSpan w:val="3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E7E6E6" w:themeFill="background2"/>
            <w:vAlign w:val="center"/>
          </w:tcPr>
          <w:p w:rsidR="0003159F" w:rsidRPr="00B2152E" w:rsidRDefault="0003159F" w:rsidP="00534249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10</w:t>
            </w:r>
            <w:r w:rsidR="00534249" w:rsidRPr="00B2152E">
              <w:rPr>
                <w:rFonts w:eastAsia="標楷體"/>
                <w:b/>
                <w:bCs/>
                <w:color w:val="000000"/>
                <w:sz w:val="28"/>
              </w:rPr>
              <w:t>5</w:t>
            </w: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年</w:t>
            </w: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10</w:t>
            </w: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月</w:t>
            </w:r>
            <w:r w:rsidR="00534249" w:rsidRPr="00B2152E">
              <w:rPr>
                <w:rFonts w:eastAsia="標楷體"/>
                <w:b/>
                <w:bCs/>
                <w:color w:val="000000"/>
                <w:sz w:val="28"/>
              </w:rPr>
              <w:t>4</w:t>
            </w: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日（星期</w:t>
            </w:r>
            <w:r w:rsidR="00534249" w:rsidRPr="00B2152E">
              <w:rPr>
                <w:rFonts w:eastAsia="標楷體" w:hint="eastAsia"/>
                <w:b/>
                <w:bCs/>
                <w:color w:val="000000"/>
                <w:sz w:val="28"/>
              </w:rPr>
              <w:t>二</w:t>
            </w: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）</w:t>
            </w:r>
          </w:p>
        </w:tc>
      </w:tr>
      <w:tr w:rsidR="0003159F" w:rsidRPr="00B2152E" w:rsidTr="006B0522">
        <w:trPr>
          <w:trHeight w:val="279"/>
        </w:trPr>
        <w:tc>
          <w:tcPr>
            <w:tcW w:w="1559" w:type="dxa"/>
            <w:tcBorders>
              <w:top w:val="thickThinSmallGap" w:sz="12" w:space="0" w:color="auto"/>
              <w:bottom w:val="single" w:sz="6" w:space="0" w:color="auto"/>
            </w:tcBorders>
          </w:tcPr>
          <w:p w:rsidR="0003159F" w:rsidRPr="00B2152E" w:rsidRDefault="0003159F" w:rsidP="00137027">
            <w:pPr>
              <w:tabs>
                <w:tab w:val="center" w:pos="1363"/>
                <w:tab w:val="right" w:pos="2727"/>
              </w:tabs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時間</w:t>
            </w:r>
          </w:p>
        </w:tc>
        <w:tc>
          <w:tcPr>
            <w:tcW w:w="881" w:type="dxa"/>
            <w:tcBorders>
              <w:top w:val="thickThinSmallGap" w:sz="12" w:space="0" w:color="auto"/>
              <w:bottom w:val="single" w:sz="6" w:space="0" w:color="auto"/>
            </w:tcBorders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分鐘</w:t>
            </w:r>
          </w:p>
        </w:tc>
        <w:tc>
          <w:tcPr>
            <w:tcW w:w="7938" w:type="dxa"/>
            <w:tcBorders>
              <w:top w:val="thickThinSmallGap" w:sz="12" w:space="0" w:color="auto"/>
              <w:bottom w:val="single" w:sz="6" w:space="0" w:color="auto"/>
            </w:tcBorders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活動項目</w:t>
            </w:r>
          </w:p>
        </w:tc>
      </w:tr>
      <w:tr w:rsidR="0003159F" w:rsidRPr="00B2152E" w:rsidTr="006B0522">
        <w:trPr>
          <w:trHeight w:val="330"/>
        </w:trPr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08:30~09:00</w:t>
            </w:r>
          </w:p>
        </w:tc>
        <w:tc>
          <w:tcPr>
            <w:tcW w:w="881" w:type="dxa"/>
            <w:tcBorders>
              <w:top w:val="single" w:sz="6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938" w:type="dxa"/>
            <w:tcBorders>
              <w:top w:val="single" w:sz="6" w:space="0" w:color="auto"/>
            </w:tcBorders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報到</w:t>
            </w:r>
          </w:p>
        </w:tc>
      </w:tr>
      <w:tr w:rsidR="0003159F" w:rsidRPr="00B2152E" w:rsidTr="00B76FF2">
        <w:trPr>
          <w:trHeight w:val="315"/>
        </w:trPr>
        <w:tc>
          <w:tcPr>
            <w:tcW w:w="1559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09:00~09:20</w:t>
            </w:r>
          </w:p>
        </w:tc>
        <w:tc>
          <w:tcPr>
            <w:tcW w:w="881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20</w:t>
            </w:r>
          </w:p>
        </w:tc>
        <w:tc>
          <w:tcPr>
            <w:tcW w:w="7938" w:type="dxa"/>
            <w:vAlign w:val="center"/>
          </w:tcPr>
          <w:p w:rsidR="006B0522" w:rsidRPr="00B2152E" w:rsidRDefault="002D2EC6" w:rsidP="00B76FF2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b/>
                <w:color w:val="000000" w:themeColor="text1"/>
              </w:rPr>
              <w:t>開幕式</w:t>
            </w:r>
          </w:p>
        </w:tc>
      </w:tr>
      <w:tr w:rsidR="0003159F" w:rsidRPr="00B2152E" w:rsidTr="006B0522">
        <w:trPr>
          <w:trHeight w:val="330"/>
        </w:trPr>
        <w:tc>
          <w:tcPr>
            <w:tcW w:w="1559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09:20~10:10</w:t>
            </w:r>
          </w:p>
        </w:tc>
        <w:tc>
          <w:tcPr>
            <w:tcW w:w="881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50</w:t>
            </w:r>
          </w:p>
        </w:tc>
        <w:tc>
          <w:tcPr>
            <w:tcW w:w="7938" w:type="dxa"/>
            <w:vAlign w:val="center"/>
          </w:tcPr>
          <w:p w:rsidR="00AC5312" w:rsidRPr="00B2152E" w:rsidRDefault="0003159F" w:rsidP="00F7732C">
            <w:pPr>
              <w:spacing w:line="300" w:lineRule="exact"/>
              <w:ind w:left="1247" w:hangingChars="519" w:hanging="1247"/>
              <w:jc w:val="both"/>
              <w:rPr>
                <w:rFonts w:eastAsia="標楷體"/>
                <w:b/>
                <w:bCs/>
                <w:color w:val="000000"/>
              </w:rPr>
            </w:pPr>
            <w:r w:rsidRPr="00B2152E">
              <w:rPr>
                <w:rFonts w:eastAsia="標楷體"/>
                <w:b/>
                <w:bCs/>
                <w:color w:val="000000"/>
              </w:rPr>
              <w:t>專題演講</w:t>
            </w:r>
            <w:r w:rsidRPr="00B2152E">
              <w:rPr>
                <w:rFonts w:ascii="新細明體" w:hAnsi="新細明體" w:cs="新細明體" w:hint="eastAsia"/>
                <w:b/>
                <w:bCs/>
                <w:color w:val="000000"/>
              </w:rPr>
              <w:t>Ⅰ</w:t>
            </w:r>
          </w:p>
          <w:p w:rsidR="00DB6F52" w:rsidRPr="00B2152E" w:rsidRDefault="007F17C1" w:rsidP="0076347C">
            <w:pPr>
              <w:spacing w:line="300" w:lineRule="exact"/>
              <w:ind w:left="1246" w:hangingChars="519" w:hanging="1246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國外訓練機關</w:t>
            </w:r>
            <w:r w:rsidRPr="00B2152E">
              <w:rPr>
                <w:rFonts w:eastAsia="標楷體"/>
                <w:bCs/>
                <w:color w:val="000000" w:themeColor="text1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構</w:t>
            </w:r>
            <w:r w:rsidRPr="00B2152E">
              <w:rPr>
                <w:rFonts w:eastAsia="標楷體"/>
                <w:bCs/>
                <w:color w:val="000000" w:themeColor="text1"/>
              </w:rPr>
              <w:t>）</w:t>
            </w:r>
            <w:r>
              <w:rPr>
                <w:rFonts w:eastAsia="標楷體" w:hint="eastAsia"/>
                <w:color w:val="000000"/>
              </w:rPr>
              <w:t>首長</w:t>
            </w:r>
          </w:p>
        </w:tc>
      </w:tr>
      <w:tr w:rsidR="0003159F" w:rsidRPr="00B2152E" w:rsidTr="006B0522">
        <w:trPr>
          <w:trHeight w:val="330"/>
        </w:trPr>
        <w:tc>
          <w:tcPr>
            <w:tcW w:w="1559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10:10~10:20</w:t>
            </w:r>
          </w:p>
        </w:tc>
        <w:tc>
          <w:tcPr>
            <w:tcW w:w="881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10</w:t>
            </w:r>
          </w:p>
        </w:tc>
        <w:tc>
          <w:tcPr>
            <w:tcW w:w="7938" w:type="dxa"/>
            <w:vAlign w:val="center"/>
          </w:tcPr>
          <w:p w:rsidR="0003159F" w:rsidRPr="00B2152E" w:rsidRDefault="0003159F" w:rsidP="00137027">
            <w:pPr>
              <w:spacing w:line="300" w:lineRule="exact"/>
              <w:ind w:left="1246" w:hangingChars="519" w:hanging="1246"/>
              <w:jc w:val="center"/>
              <w:rPr>
                <w:rFonts w:eastAsia="標楷體"/>
                <w:bCs/>
                <w:color w:val="000000"/>
              </w:rPr>
            </w:pPr>
            <w:r w:rsidRPr="00B2152E">
              <w:rPr>
                <w:rFonts w:eastAsia="標楷體"/>
                <w:bCs/>
                <w:color w:val="000000"/>
              </w:rPr>
              <w:t>休息</w:t>
            </w:r>
          </w:p>
        </w:tc>
      </w:tr>
      <w:tr w:rsidR="0003159F" w:rsidRPr="00B2152E" w:rsidTr="006B0522">
        <w:trPr>
          <w:trHeight w:val="330"/>
        </w:trPr>
        <w:tc>
          <w:tcPr>
            <w:tcW w:w="1559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10:20~12:00</w:t>
            </w:r>
          </w:p>
        </w:tc>
        <w:tc>
          <w:tcPr>
            <w:tcW w:w="881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100</w:t>
            </w:r>
          </w:p>
        </w:tc>
        <w:tc>
          <w:tcPr>
            <w:tcW w:w="7938" w:type="dxa"/>
          </w:tcPr>
          <w:p w:rsidR="00080A84" w:rsidRPr="00B2152E" w:rsidRDefault="0003159F" w:rsidP="006B0522">
            <w:pPr>
              <w:spacing w:line="320" w:lineRule="exact"/>
              <w:rPr>
                <w:rFonts w:eastAsia="標楷體"/>
                <w:b/>
                <w:bCs/>
                <w:color w:val="000000"/>
              </w:rPr>
            </w:pPr>
            <w:r w:rsidRPr="00B2152E">
              <w:rPr>
                <w:rFonts w:eastAsia="標楷體"/>
                <w:b/>
                <w:bCs/>
                <w:color w:val="000000"/>
              </w:rPr>
              <w:t>第一場次專題研討：</w:t>
            </w:r>
            <w:r w:rsidR="00534249" w:rsidRPr="00B2152E">
              <w:rPr>
                <w:rFonts w:eastAsia="標楷體" w:hint="eastAsia"/>
                <w:b/>
                <w:bCs/>
                <w:color w:val="000000"/>
              </w:rPr>
              <w:t>菁英人才管理</w:t>
            </w:r>
          </w:p>
          <w:p w:rsidR="00A27984" w:rsidRPr="00B2152E" w:rsidRDefault="00A27984" w:rsidP="00A27984">
            <w:pPr>
              <w:spacing w:line="320" w:lineRule="exact"/>
              <w:rPr>
                <w:rFonts w:eastAsia="標楷體"/>
                <w:bCs/>
                <w:color w:val="000000"/>
              </w:rPr>
            </w:pPr>
            <w:r w:rsidRPr="00B2152E">
              <w:rPr>
                <w:rFonts w:ascii="新細明體" w:hAnsi="新細明體" w:cs="新細明體" w:hint="eastAsia"/>
                <w:color w:val="000000"/>
              </w:rPr>
              <w:t>◎</w:t>
            </w:r>
            <w:r w:rsidRPr="00B2152E">
              <w:rPr>
                <w:rFonts w:eastAsia="標楷體"/>
                <w:color w:val="000000"/>
              </w:rPr>
              <w:t>主持人</w:t>
            </w:r>
            <w:r w:rsidRPr="00B2152E">
              <w:rPr>
                <w:rFonts w:eastAsia="標楷體"/>
                <w:bCs/>
                <w:color w:val="000000"/>
              </w:rPr>
              <w:t>：</w:t>
            </w:r>
            <w:r w:rsidR="00431D77" w:rsidRPr="00B2152E">
              <w:rPr>
                <w:rFonts w:eastAsia="標楷體" w:hint="eastAsia"/>
                <w:bCs/>
                <w:color w:val="000000"/>
              </w:rPr>
              <w:t>蕭</w:t>
            </w:r>
            <w:r w:rsidR="00BD534A" w:rsidRPr="00B2152E">
              <w:rPr>
                <w:rFonts w:eastAsia="標楷體" w:hint="eastAsia"/>
                <w:bCs/>
                <w:color w:val="000000"/>
              </w:rPr>
              <w:t>考試委員</w:t>
            </w:r>
            <w:r w:rsidR="00431D77" w:rsidRPr="00B2152E">
              <w:rPr>
                <w:rFonts w:eastAsia="標楷體" w:hint="eastAsia"/>
                <w:bCs/>
                <w:color w:val="000000"/>
              </w:rPr>
              <w:t>全政</w:t>
            </w:r>
            <w:r w:rsidR="000B65F1" w:rsidRPr="00B2152E">
              <w:rPr>
                <w:rFonts w:eastAsia="標楷體"/>
                <w:bCs/>
                <w:color w:val="000000" w:themeColor="text1"/>
              </w:rPr>
              <w:t>（考試院）</w:t>
            </w:r>
          </w:p>
          <w:p w:rsidR="0003159F" w:rsidRPr="00B2152E" w:rsidRDefault="00A27984" w:rsidP="009525BD">
            <w:pPr>
              <w:spacing w:line="320" w:lineRule="exact"/>
              <w:ind w:left="1183" w:hangingChars="493" w:hanging="1183"/>
              <w:rPr>
                <w:rFonts w:eastAsia="標楷體"/>
                <w:color w:val="000000"/>
              </w:rPr>
            </w:pPr>
            <w:r w:rsidRPr="00B2152E">
              <w:rPr>
                <w:rFonts w:ascii="新細明體" w:hAnsi="新細明體" w:cs="新細明體" w:hint="eastAsia"/>
                <w:color w:val="000000"/>
              </w:rPr>
              <w:t>◎</w:t>
            </w:r>
            <w:r w:rsidRPr="00B2152E">
              <w:rPr>
                <w:rFonts w:eastAsia="標楷體"/>
                <w:color w:val="000000"/>
              </w:rPr>
              <w:t>演講人</w:t>
            </w:r>
            <w:r w:rsidRPr="00B2152E">
              <w:rPr>
                <w:rFonts w:eastAsia="標楷體"/>
                <w:bCs/>
                <w:color w:val="000000"/>
              </w:rPr>
              <w:t>：</w:t>
            </w:r>
            <w:r w:rsidRPr="00B2152E">
              <w:rPr>
                <w:rFonts w:eastAsia="標楷體" w:hint="eastAsia"/>
                <w:bCs/>
                <w:color w:val="000000"/>
              </w:rPr>
              <w:t>張</w:t>
            </w:r>
            <w:r w:rsidR="00FE5D46" w:rsidRPr="00B2152E">
              <w:rPr>
                <w:rFonts w:eastAsia="標楷體" w:hint="eastAsia"/>
                <w:bCs/>
                <w:color w:val="000000"/>
              </w:rPr>
              <w:t>院長</w:t>
            </w:r>
            <w:r w:rsidRPr="00B2152E">
              <w:rPr>
                <w:rFonts w:eastAsia="標楷體" w:hint="eastAsia"/>
                <w:bCs/>
                <w:color w:val="000000"/>
              </w:rPr>
              <w:t>火燦</w:t>
            </w:r>
            <w:r w:rsidRPr="00B2152E">
              <w:rPr>
                <w:rFonts w:eastAsia="標楷體"/>
                <w:color w:val="000000"/>
              </w:rPr>
              <w:t>（</w:t>
            </w:r>
            <w:r w:rsidR="007F17C1">
              <w:rPr>
                <w:rFonts w:eastAsia="標楷體" w:hint="eastAsia"/>
                <w:color w:val="000000"/>
              </w:rPr>
              <w:t>國立彰化師範大學技術及職業教育</w:t>
            </w:r>
            <w:r w:rsidR="009525BD" w:rsidRPr="00B2152E">
              <w:rPr>
                <w:rFonts w:eastAsia="標楷體" w:hint="eastAsia"/>
                <w:color w:val="000000"/>
              </w:rPr>
              <w:t>學院</w:t>
            </w:r>
            <w:r w:rsidRPr="00B2152E">
              <w:rPr>
                <w:rFonts w:eastAsia="標楷體"/>
                <w:color w:val="000000"/>
              </w:rPr>
              <w:t>）</w:t>
            </w:r>
          </w:p>
          <w:p w:rsidR="00907F9D" w:rsidRDefault="00907F9D" w:rsidP="00222372">
            <w:pPr>
              <w:spacing w:line="320" w:lineRule="exact"/>
              <w:ind w:left="1183" w:hangingChars="493" w:hanging="1183"/>
              <w:rPr>
                <w:rFonts w:ascii="標楷體" w:eastAsia="標楷體" w:hAnsi="標楷體" w:cs="新細明體"/>
                <w:color w:val="000000"/>
              </w:rPr>
            </w:pPr>
            <w:r w:rsidRPr="00B2152E">
              <w:rPr>
                <w:rFonts w:ascii="新細明體" w:hAnsi="新細明體" w:cs="新細明體" w:hint="eastAsia"/>
                <w:color w:val="000000"/>
              </w:rPr>
              <w:t>◎</w:t>
            </w:r>
            <w:r w:rsidRPr="00B2152E">
              <w:rPr>
                <w:rFonts w:ascii="標楷體" w:eastAsia="標楷體" w:hAnsi="標楷體" w:cs="新細明體" w:hint="eastAsia"/>
                <w:color w:val="000000"/>
              </w:rPr>
              <w:t>與談人：葉</w:t>
            </w:r>
            <w:r w:rsidR="00222372" w:rsidRPr="00222372">
              <w:rPr>
                <w:rFonts w:ascii="標楷體" w:eastAsia="標楷體" w:hAnsi="標楷體" w:cs="新細明體" w:hint="eastAsia"/>
                <w:color w:val="000000"/>
              </w:rPr>
              <w:t>公共事務長</w:t>
            </w:r>
            <w:r w:rsidRPr="00B2152E">
              <w:rPr>
                <w:rFonts w:ascii="標楷體" w:eastAsia="標楷體" w:hAnsi="標楷體" w:cs="新細明體" w:hint="eastAsia"/>
                <w:color w:val="000000"/>
              </w:rPr>
              <w:t>一璋(</w:t>
            </w:r>
            <w:r w:rsidR="00222372" w:rsidRPr="00222372">
              <w:rPr>
                <w:rFonts w:ascii="標楷體" w:eastAsia="標楷體" w:hAnsi="標楷體" w:cs="新細明體" w:hint="eastAsia"/>
                <w:color w:val="000000"/>
              </w:rPr>
              <w:t>世新大學公共事務處</w:t>
            </w:r>
            <w:r w:rsidRPr="00B2152E">
              <w:rPr>
                <w:rFonts w:ascii="標楷體" w:eastAsia="標楷體" w:hAnsi="標楷體" w:cs="新細明體" w:hint="eastAsia"/>
                <w:color w:val="000000"/>
              </w:rPr>
              <w:t>)</w:t>
            </w:r>
          </w:p>
          <w:p w:rsidR="00305E6A" w:rsidRPr="00B2152E" w:rsidRDefault="00305E6A" w:rsidP="00305E6A">
            <w:pPr>
              <w:spacing w:line="320" w:lineRule="exact"/>
              <w:ind w:leftChars="492" w:left="1181" w:firstLineChars="7" w:firstLine="17"/>
              <w:rPr>
                <w:rFonts w:eastAsia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國外訓練機關</w:t>
            </w:r>
            <w:r w:rsidRPr="00B2152E">
              <w:rPr>
                <w:rFonts w:eastAsia="標楷體"/>
                <w:bCs/>
                <w:color w:val="000000" w:themeColor="text1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構</w:t>
            </w:r>
            <w:r w:rsidRPr="00B2152E">
              <w:rPr>
                <w:rFonts w:eastAsia="標楷體"/>
                <w:bCs/>
                <w:color w:val="000000" w:themeColor="text1"/>
              </w:rPr>
              <w:t>）</w:t>
            </w:r>
            <w:r>
              <w:rPr>
                <w:rFonts w:ascii="標楷體" w:eastAsia="標楷體" w:hAnsi="標楷體" w:cs="新細明體" w:hint="eastAsia"/>
                <w:color w:val="000000"/>
              </w:rPr>
              <w:t>代表</w:t>
            </w:r>
          </w:p>
        </w:tc>
      </w:tr>
      <w:tr w:rsidR="0003159F" w:rsidRPr="00B2152E" w:rsidTr="006B0522">
        <w:trPr>
          <w:trHeight w:val="241"/>
        </w:trPr>
        <w:tc>
          <w:tcPr>
            <w:tcW w:w="1559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881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90</w:t>
            </w:r>
          </w:p>
        </w:tc>
        <w:tc>
          <w:tcPr>
            <w:tcW w:w="7938" w:type="dxa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午餐</w:t>
            </w:r>
          </w:p>
        </w:tc>
      </w:tr>
      <w:tr w:rsidR="0003159F" w:rsidRPr="00B2152E" w:rsidTr="006B0522">
        <w:trPr>
          <w:trHeight w:val="430"/>
        </w:trPr>
        <w:tc>
          <w:tcPr>
            <w:tcW w:w="1559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13:30~14:20</w:t>
            </w:r>
          </w:p>
        </w:tc>
        <w:tc>
          <w:tcPr>
            <w:tcW w:w="881" w:type="dxa"/>
            <w:tcBorders>
              <w:bottom w:val="single" w:sz="6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50</w:t>
            </w:r>
          </w:p>
        </w:tc>
        <w:tc>
          <w:tcPr>
            <w:tcW w:w="7938" w:type="dxa"/>
            <w:tcBorders>
              <w:bottom w:val="single" w:sz="6" w:space="0" w:color="auto"/>
            </w:tcBorders>
            <w:vAlign w:val="center"/>
          </w:tcPr>
          <w:p w:rsidR="0003159F" w:rsidRPr="00B2152E" w:rsidRDefault="0003159F" w:rsidP="00AC5312">
            <w:pPr>
              <w:spacing w:line="300" w:lineRule="exact"/>
              <w:ind w:left="1247" w:hangingChars="519" w:hanging="1247"/>
              <w:jc w:val="both"/>
              <w:rPr>
                <w:rFonts w:eastAsia="標楷體"/>
                <w:b/>
                <w:bCs/>
                <w:color w:val="000000"/>
              </w:rPr>
            </w:pPr>
            <w:r w:rsidRPr="00B2152E">
              <w:rPr>
                <w:rFonts w:eastAsia="標楷體"/>
                <w:b/>
                <w:bCs/>
                <w:color w:val="000000"/>
              </w:rPr>
              <w:t>專題演講</w:t>
            </w:r>
            <w:r w:rsidRPr="00B2152E">
              <w:rPr>
                <w:rFonts w:ascii="新細明體" w:hAnsi="新細明體" w:cs="新細明體" w:hint="eastAsia"/>
                <w:b/>
                <w:bCs/>
                <w:color w:val="000000"/>
              </w:rPr>
              <w:t>Ⅱ</w:t>
            </w:r>
          </w:p>
          <w:p w:rsidR="00AC5312" w:rsidRPr="00B2152E" w:rsidRDefault="007F17C1" w:rsidP="00BD534A">
            <w:pPr>
              <w:spacing w:line="300" w:lineRule="exact"/>
              <w:ind w:left="1246" w:hangingChars="519" w:hanging="1246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國外訓練機關</w:t>
            </w:r>
            <w:r w:rsidRPr="00B2152E">
              <w:rPr>
                <w:rFonts w:eastAsia="標楷體"/>
                <w:bCs/>
                <w:color w:val="000000" w:themeColor="text1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構</w:t>
            </w:r>
            <w:r w:rsidRPr="00B2152E">
              <w:rPr>
                <w:rFonts w:eastAsia="標楷體"/>
                <w:bCs/>
                <w:color w:val="000000" w:themeColor="text1"/>
              </w:rPr>
              <w:t>）</w:t>
            </w:r>
            <w:r>
              <w:rPr>
                <w:rFonts w:eastAsia="標楷體" w:hint="eastAsia"/>
                <w:color w:val="000000"/>
              </w:rPr>
              <w:t>首長</w:t>
            </w:r>
          </w:p>
        </w:tc>
      </w:tr>
      <w:tr w:rsidR="0003159F" w:rsidRPr="00B2152E" w:rsidTr="006B0522">
        <w:trPr>
          <w:trHeight w:val="227"/>
        </w:trPr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14:20~14:40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20</w:t>
            </w:r>
          </w:p>
        </w:tc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茶敘</w:t>
            </w:r>
          </w:p>
        </w:tc>
      </w:tr>
      <w:tr w:rsidR="0003159F" w:rsidRPr="00B2152E" w:rsidTr="00534249">
        <w:trPr>
          <w:trHeight w:val="945"/>
        </w:trPr>
        <w:tc>
          <w:tcPr>
            <w:tcW w:w="155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14:40~16:20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76FF2" w:rsidRPr="00B2152E" w:rsidRDefault="00B76FF2" w:rsidP="00B76FF2">
            <w:pPr>
              <w:spacing w:line="320" w:lineRule="exact"/>
              <w:rPr>
                <w:rFonts w:eastAsia="標楷體"/>
                <w:b/>
                <w:bCs/>
                <w:color w:val="000000"/>
              </w:rPr>
            </w:pPr>
            <w:r w:rsidRPr="00B2152E">
              <w:rPr>
                <w:rFonts w:eastAsia="標楷體"/>
                <w:b/>
                <w:bCs/>
                <w:color w:val="000000"/>
              </w:rPr>
              <w:t>第二場次專題研討：</w:t>
            </w:r>
            <w:r w:rsidRPr="00B2152E">
              <w:rPr>
                <w:rFonts w:eastAsia="標楷體" w:hint="eastAsia"/>
                <w:b/>
                <w:bCs/>
                <w:color w:val="000000"/>
              </w:rPr>
              <w:t>挑戰性之人力資源策略</w:t>
            </w:r>
          </w:p>
          <w:p w:rsidR="00B76FF2" w:rsidRPr="00B2152E" w:rsidRDefault="00B76FF2" w:rsidP="00B76FF2">
            <w:pPr>
              <w:spacing w:line="320" w:lineRule="exact"/>
              <w:rPr>
                <w:rFonts w:eastAsia="標楷體"/>
                <w:bCs/>
                <w:color w:val="000000"/>
              </w:rPr>
            </w:pPr>
            <w:r w:rsidRPr="00B2152E">
              <w:rPr>
                <w:rFonts w:ascii="新細明體" w:hAnsi="新細明體" w:cs="新細明體" w:hint="eastAsia"/>
                <w:color w:val="000000"/>
              </w:rPr>
              <w:t>◎</w:t>
            </w:r>
            <w:r w:rsidRPr="00B2152E">
              <w:rPr>
                <w:rFonts w:eastAsia="標楷體"/>
                <w:color w:val="000000"/>
              </w:rPr>
              <w:t>主持人</w:t>
            </w:r>
            <w:r w:rsidRPr="00B2152E">
              <w:rPr>
                <w:rFonts w:eastAsia="標楷體"/>
                <w:bCs/>
                <w:color w:val="000000"/>
              </w:rPr>
              <w:t>：</w:t>
            </w:r>
            <w:r w:rsidRPr="00B2152E">
              <w:rPr>
                <w:rFonts w:eastAsia="標楷體" w:hint="eastAsia"/>
                <w:color w:val="000000" w:themeColor="text1"/>
              </w:rPr>
              <w:t>詹考試委員中原</w:t>
            </w:r>
            <w:r w:rsidRPr="00B2152E">
              <w:rPr>
                <w:rFonts w:eastAsia="標楷體"/>
                <w:bCs/>
                <w:color w:val="000000" w:themeColor="text1"/>
              </w:rPr>
              <w:t>（考試院）</w:t>
            </w:r>
          </w:p>
          <w:p w:rsidR="00B76FF2" w:rsidRPr="00B2152E" w:rsidRDefault="00B76FF2" w:rsidP="00B76FF2">
            <w:pPr>
              <w:spacing w:line="320" w:lineRule="exact"/>
              <w:rPr>
                <w:rFonts w:eastAsia="標楷體"/>
                <w:color w:val="000000"/>
              </w:rPr>
            </w:pPr>
            <w:r w:rsidRPr="00B2152E">
              <w:rPr>
                <w:rFonts w:ascii="新細明體" w:hAnsi="新細明體" w:cs="新細明體" w:hint="eastAsia"/>
                <w:color w:val="000000"/>
              </w:rPr>
              <w:t>◎</w:t>
            </w:r>
            <w:r w:rsidRPr="00B2152E">
              <w:rPr>
                <w:rFonts w:eastAsia="標楷體"/>
                <w:color w:val="000000"/>
              </w:rPr>
              <w:t>演講人</w:t>
            </w:r>
            <w:r w:rsidRPr="00B2152E">
              <w:rPr>
                <w:rFonts w:eastAsia="標楷體"/>
                <w:bCs/>
                <w:color w:val="000000"/>
              </w:rPr>
              <w:t>：</w:t>
            </w:r>
            <w:r w:rsidRPr="00B2152E">
              <w:rPr>
                <w:rFonts w:eastAsia="標楷體" w:hint="eastAsia"/>
                <w:bCs/>
                <w:color w:val="000000"/>
              </w:rPr>
              <w:t>陳院長世哲</w:t>
            </w:r>
            <w:r w:rsidRPr="00B2152E">
              <w:rPr>
                <w:rFonts w:eastAsia="標楷體"/>
                <w:color w:val="000000"/>
              </w:rPr>
              <w:t>（</w:t>
            </w:r>
            <w:r w:rsidRPr="00B2152E">
              <w:rPr>
                <w:rFonts w:eastAsia="標楷體" w:hint="eastAsia"/>
                <w:color w:val="000000"/>
              </w:rPr>
              <w:t>國立中山大學管理學院</w:t>
            </w:r>
            <w:r w:rsidRPr="00B2152E">
              <w:rPr>
                <w:rFonts w:eastAsia="標楷體"/>
                <w:color w:val="000000"/>
              </w:rPr>
              <w:t>）</w:t>
            </w:r>
          </w:p>
          <w:p w:rsidR="00D672F9" w:rsidRDefault="00B76FF2" w:rsidP="00B76FF2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2152E">
              <w:rPr>
                <w:rFonts w:ascii="新細明體" w:hAnsi="新細明體" w:cs="新細明體" w:hint="eastAsia"/>
                <w:color w:val="000000"/>
              </w:rPr>
              <w:t>◎</w:t>
            </w:r>
            <w:r w:rsidRPr="00B2152E">
              <w:rPr>
                <w:rFonts w:ascii="標楷體" w:eastAsia="標楷體" w:hAnsi="標楷體" w:cs="新細明體" w:hint="eastAsia"/>
                <w:color w:val="000000"/>
              </w:rPr>
              <w:t>與談人：陳教授金貴(國立臺北大學公共行政暨政策學系)</w:t>
            </w:r>
          </w:p>
          <w:p w:rsidR="00305E6A" w:rsidRPr="00B2152E" w:rsidRDefault="00305E6A" w:rsidP="00305E6A">
            <w:pPr>
              <w:spacing w:line="320" w:lineRule="exact"/>
              <w:ind w:leftChars="492" w:left="1181" w:firstLineChars="7" w:firstLine="17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國外訓練機關</w:t>
            </w:r>
            <w:r w:rsidRPr="00B2152E">
              <w:rPr>
                <w:rFonts w:eastAsia="標楷體"/>
                <w:bCs/>
                <w:color w:val="000000" w:themeColor="text1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構</w:t>
            </w:r>
            <w:r w:rsidRPr="00B2152E">
              <w:rPr>
                <w:rFonts w:eastAsia="標楷體"/>
                <w:bCs/>
                <w:color w:val="000000" w:themeColor="text1"/>
              </w:rPr>
              <w:t>）</w:t>
            </w:r>
            <w:r>
              <w:rPr>
                <w:rFonts w:ascii="標楷體" w:eastAsia="標楷體" w:hAnsi="標楷體" w:cs="新細明體" w:hint="eastAsia"/>
                <w:color w:val="000000"/>
              </w:rPr>
              <w:t>代表</w:t>
            </w:r>
          </w:p>
        </w:tc>
      </w:tr>
      <w:tr w:rsidR="0003159F" w:rsidRPr="00B2152E" w:rsidTr="00B76FF2">
        <w:trPr>
          <w:trHeight w:val="298"/>
        </w:trPr>
        <w:tc>
          <w:tcPr>
            <w:tcW w:w="10378" w:type="dxa"/>
            <w:gridSpan w:val="3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E7E6E6" w:themeFill="background2"/>
            <w:vAlign w:val="center"/>
          </w:tcPr>
          <w:p w:rsidR="0003159F" w:rsidRPr="00B2152E" w:rsidRDefault="0003159F" w:rsidP="00534249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10</w:t>
            </w:r>
            <w:r w:rsidR="00534249" w:rsidRPr="00B2152E">
              <w:rPr>
                <w:rFonts w:eastAsia="標楷體" w:hint="eastAsia"/>
                <w:b/>
                <w:bCs/>
                <w:color w:val="000000"/>
                <w:sz w:val="28"/>
              </w:rPr>
              <w:t>5</w:t>
            </w: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年</w:t>
            </w: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10</w:t>
            </w: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月</w:t>
            </w:r>
            <w:r w:rsidR="00534249" w:rsidRPr="00B2152E">
              <w:rPr>
                <w:rFonts w:eastAsia="標楷體" w:hint="eastAsia"/>
                <w:b/>
                <w:bCs/>
                <w:color w:val="000000"/>
                <w:sz w:val="28"/>
              </w:rPr>
              <w:t>5</w:t>
            </w: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日（星期</w:t>
            </w:r>
            <w:r w:rsidR="00534249" w:rsidRPr="00B2152E">
              <w:rPr>
                <w:rFonts w:eastAsia="標楷體" w:hint="eastAsia"/>
                <w:b/>
                <w:bCs/>
                <w:color w:val="000000"/>
                <w:sz w:val="28"/>
              </w:rPr>
              <w:t>三</w:t>
            </w:r>
            <w:r w:rsidRPr="00B2152E">
              <w:rPr>
                <w:rFonts w:eastAsia="標楷體"/>
                <w:b/>
                <w:bCs/>
                <w:color w:val="000000"/>
                <w:sz w:val="28"/>
              </w:rPr>
              <w:t>）</w:t>
            </w:r>
          </w:p>
        </w:tc>
      </w:tr>
      <w:tr w:rsidR="0003159F" w:rsidRPr="00B2152E" w:rsidTr="006B0522">
        <w:trPr>
          <w:trHeight w:val="330"/>
        </w:trPr>
        <w:tc>
          <w:tcPr>
            <w:tcW w:w="1559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09:00~09:30</w:t>
            </w:r>
          </w:p>
        </w:tc>
        <w:tc>
          <w:tcPr>
            <w:tcW w:w="881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938" w:type="dxa"/>
            <w:tcBorders>
              <w:top w:val="thinThickSmallGap" w:sz="12" w:space="0" w:color="auto"/>
              <w:bottom w:val="single" w:sz="4" w:space="0" w:color="auto"/>
            </w:tcBorders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報到</w:t>
            </w:r>
          </w:p>
        </w:tc>
      </w:tr>
      <w:tr w:rsidR="0003159F" w:rsidRPr="00B2152E" w:rsidTr="006B0522">
        <w:trPr>
          <w:trHeight w:val="330"/>
        </w:trPr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09:30~10:20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50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C5312" w:rsidRPr="00B2152E" w:rsidRDefault="0003159F" w:rsidP="00A4248E">
            <w:pPr>
              <w:spacing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B2152E">
              <w:rPr>
                <w:rFonts w:eastAsia="標楷體"/>
                <w:b/>
                <w:bCs/>
                <w:color w:val="000000"/>
              </w:rPr>
              <w:t>專題演講</w:t>
            </w:r>
            <w:r w:rsidRPr="00B2152E">
              <w:rPr>
                <w:rFonts w:eastAsia="標楷體"/>
                <w:b/>
                <w:bCs/>
                <w:color w:val="000000"/>
              </w:rPr>
              <w:t>III</w:t>
            </w:r>
          </w:p>
          <w:p w:rsidR="00DB6F52" w:rsidRPr="00B2152E" w:rsidRDefault="00A27984" w:rsidP="00A27984">
            <w:pPr>
              <w:spacing w:line="300" w:lineRule="exact"/>
              <w:jc w:val="both"/>
              <w:rPr>
                <w:rFonts w:eastAsia="標楷體"/>
                <w:bCs/>
                <w:color w:val="000000"/>
              </w:rPr>
            </w:pPr>
            <w:r w:rsidRPr="00B2152E">
              <w:rPr>
                <w:rFonts w:eastAsia="標楷體" w:hint="eastAsia"/>
                <w:color w:val="000000" w:themeColor="text1"/>
                <w:kern w:val="0"/>
              </w:rPr>
              <w:t>森下敬一郎</w:t>
            </w:r>
            <w:r w:rsidR="00DB6F52" w:rsidRPr="00B2152E">
              <w:rPr>
                <w:rFonts w:eastAsia="標楷體"/>
                <w:color w:val="000000"/>
              </w:rPr>
              <w:t>（</w:t>
            </w:r>
            <w:r w:rsidR="00534249" w:rsidRPr="00B2152E">
              <w:rPr>
                <w:rFonts w:eastAsia="標楷體" w:hint="eastAsia"/>
                <w:color w:val="000000"/>
              </w:rPr>
              <w:t>日本人事院公務員研修所</w:t>
            </w:r>
            <w:r w:rsidRPr="00B2152E">
              <w:rPr>
                <w:rFonts w:eastAsia="標楷體" w:hint="eastAsia"/>
                <w:color w:val="000000"/>
              </w:rPr>
              <w:t>副</w:t>
            </w:r>
            <w:r w:rsidR="00534249" w:rsidRPr="00B2152E">
              <w:rPr>
                <w:rFonts w:eastAsia="標楷體" w:hint="eastAsia"/>
                <w:color w:val="000000"/>
              </w:rPr>
              <w:t>所長</w:t>
            </w:r>
            <w:r w:rsidR="00DB6F52" w:rsidRPr="00B2152E">
              <w:rPr>
                <w:rFonts w:eastAsia="標楷體"/>
                <w:color w:val="000000"/>
              </w:rPr>
              <w:t>）</w:t>
            </w:r>
          </w:p>
        </w:tc>
      </w:tr>
      <w:tr w:rsidR="0003159F" w:rsidRPr="00B2152E" w:rsidTr="006B0522">
        <w:trPr>
          <w:trHeight w:val="314"/>
        </w:trPr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10:20~10:30</w:t>
            </w:r>
          </w:p>
        </w:tc>
        <w:tc>
          <w:tcPr>
            <w:tcW w:w="881" w:type="dxa"/>
            <w:tcBorders>
              <w:top w:val="single" w:sz="6" w:space="0" w:color="auto"/>
            </w:tcBorders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10</w:t>
            </w:r>
          </w:p>
        </w:tc>
        <w:tc>
          <w:tcPr>
            <w:tcW w:w="7938" w:type="dxa"/>
            <w:tcBorders>
              <w:top w:val="single" w:sz="6" w:space="0" w:color="auto"/>
            </w:tcBorders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休息</w:t>
            </w:r>
          </w:p>
        </w:tc>
      </w:tr>
      <w:tr w:rsidR="0003159F" w:rsidRPr="00B2152E" w:rsidTr="006B0522">
        <w:trPr>
          <w:trHeight w:val="283"/>
        </w:trPr>
        <w:tc>
          <w:tcPr>
            <w:tcW w:w="1559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10:30~12:00</w:t>
            </w:r>
          </w:p>
        </w:tc>
        <w:tc>
          <w:tcPr>
            <w:tcW w:w="881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90</w:t>
            </w:r>
          </w:p>
        </w:tc>
        <w:tc>
          <w:tcPr>
            <w:tcW w:w="7938" w:type="dxa"/>
          </w:tcPr>
          <w:p w:rsidR="00B76FF2" w:rsidRDefault="00B76FF2" w:rsidP="00B76FF2">
            <w:pPr>
              <w:spacing w:line="300" w:lineRule="exact"/>
              <w:rPr>
                <w:rFonts w:eastAsia="標楷體"/>
                <w:b/>
                <w:bCs/>
                <w:color w:val="000000"/>
              </w:rPr>
            </w:pPr>
            <w:r w:rsidRPr="00534249">
              <w:rPr>
                <w:rFonts w:eastAsia="標楷體" w:hint="eastAsia"/>
                <w:b/>
                <w:bCs/>
                <w:color w:val="000000"/>
              </w:rPr>
              <w:t>人力資源發展政策高峰論壇</w:t>
            </w:r>
          </w:p>
          <w:p w:rsidR="00B76FF2" w:rsidRPr="0051213D" w:rsidRDefault="00B76FF2" w:rsidP="00B76FF2">
            <w:pPr>
              <w:spacing w:line="300" w:lineRule="exact"/>
              <w:rPr>
                <w:rFonts w:eastAsia="標楷體"/>
                <w:bCs/>
                <w:color w:val="000000" w:themeColor="text1"/>
              </w:rPr>
            </w:pPr>
            <w:r w:rsidRPr="0051213D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51213D">
              <w:rPr>
                <w:rFonts w:eastAsia="標楷體"/>
                <w:color w:val="000000" w:themeColor="text1"/>
              </w:rPr>
              <w:t>主持人</w:t>
            </w:r>
            <w:r w:rsidRPr="0051213D">
              <w:rPr>
                <w:rFonts w:eastAsia="標楷體"/>
                <w:bCs/>
                <w:color w:val="000000" w:themeColor="text1"/>
              </w:rPr>
              <w:t>：高副院長永光（考試院）</w:t>
            </w:r>
          </w:p>
          <w:p w:rsidR="00B76FF2" w:rsidRDefault="00B76FF2" w:rsidP="00B76FF2">
            <w:pPr>
              <w:spacing w:line="300" w:lineRule="exact"/>
              <w:rPr>
                <w:rFonts w:eastAsia="標楷體"/>
                <w:color w:val="000000"/>
              </w:rPr>
            </w:pPr>
            <w:r w:rsidRPr="0051213D">
              <w:rPr>
                <w:rFonts w:ascii="新細明體" w:hAnsi="新細明體" w:cs="新細明體" w:hint="eastAsia"/>
                <w:color w:val="000000"/>
              </w:rPr>
              <w:t>◎</w:t>
            </w:r>
            <w:r w:rsidRPr="0051213D">
              <w:rPr>
                <w:rFonts w:eastAsia="標楷體"/>
                <w:color w:val="000000"/>
              </w:rPr>
              <w:t>與談人</w:t>
            </w:r>
            <w:r w:rsidRPr="0051213D">
              <w:rPr>
                <w:rFonts w:eastAsia="標楷體"/>
                <w:bCs/>
                <w:color w:val="000000"/>
              </w:rPr>
              <w:t>：</w:t>
            </w:r>
            <w:r w:rsidR="00FF4CDB">
              <w:rPr>
                <w:rFonts w:ascii="標楷體" w:eastAsia="標楷體" w:hAnsi="標楷體" w:cs="新細明體" w:hint="eastAsia"/>
                <w:color w:val="000000"/>
              </w:rPr>
              <w:t>國外訓練機關</w:t>
            </w:r>
            <w:r w:rsidR="00FF4CDB" w:rsidRPr="00B2152E">
              <w:rPr>
                <w:rFonts w:eastAsia="標楷體"/>
                <w:bCs/>
                <w:color w:val="000000" w:themeColor="text1"/>
              </w:rPr>
              <w:t>（</w:t>
            </w:r>
            <w:r w:rsidR="00FF4CDB">
              <w:rPr>
                <w:rFonts w:ascii="標楷體" w:eastAsia="標楷體" w:hAnsi="標楷體" w:cs="新細明體" w:hint="eastAsia"/>
                <w:color w:val="000000"/>
              </w:rPr>
              <w:t>構</w:t>
            </w:r>
            <w:r w:rsidR="00FF4CDB" w:rsidRPr="00B2152E">
              <w:rPr>
                <w:rFonts w:eastAsia="標楷體"/>
                <w:bCs/>
                <w:color w:val="000000" w:themeColor="text1"/>
              </w:rPr>
              <w:t>）</w:t>
            </w:r>
            <w:r w:rsidR="00FF4CDB">
              <w:rPr>
                <w:rFonts w:eastAsia="標楷體" w:hint="eastAsia"/>
                <w:color w:val="000000"/>
              </w:rPr>
              <w:t>首長</w:t>
            </w:r>
          </w:p>
          <w:p w:rsidR="00FF4CDB" w:rsidRDefault="00FF4CDB" w:rsidP="00B76FF2">
            <w:pPr>
              <w:spacing w:line="300" w:lineRule="exact"/>
              <w:ind w:leftChars="495" w:left="1188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國外訓練機關</w:t>
            </w:r>
            <w:r w:rsidRPr="00B2152E">
              <w:rPr>
                <w:rFonts w:eastAsia="標楷體"/>
                <w:bCs/>
                <w:color w:val="000000" w:themeColor="text1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構</w:t>
            </w:r>
            <w:r w:rsidRPr="00B2152E">
              <w:rPr>
                <w:rFonts w:eastAsia="標楷體"/>
                <w:bCs/>
                <w:color w:val="000000" w:themeColor="text1"/>
              </w:rPr>
              <w:t>）</w:t>
            </w:r>
            <w:r>
              <w:rPr>
                <w:rFonts w:eastAsia="標楷體" w:hint="eastAsia"/>
                <w:color w:val="000000"/>
              </w:rPr>
              <w:t>首長</w:t>
            </w:r>
          </w:p>
          <w:p w:rsidR="00AD0D13" w:rsidRDefault="00B76FF2" w:rsidP="00B76FF2">
            <w:pPr>
              <w:spacing w:line="300" w:lineRule="exact"/>
              <w:ind w:leftChars="495" w:left="1188"/>
              <w:rPr>
                <w:rFonts w:eastAsia="標楷體"/>
                <w:color w:val="000000"/>
              </w:rPr>
            </w:pPr>
            <w:r w:rsidRPr="00A27984">
              <w:rPr>
                <w:rFonts w:eastAsia="標楷體" w:hint="eastAsia"/>
                <w:color w:val="000000" w:themeColor="text1"/>
                <w:kern w:val="0"/>
              </w:rPr>
              <w:t>森下敬一郎</w:t>
            </w:r>
            <w:r w:rsidRPr="0051213D">
              <w:rPr>
                <w:rFonts w:eastAsia="標楷體"/>
                <w:color w:val="000000"/>
              </w:rPr>
              <w:t>（</w:t>
            </w:r>
            <w:r w:rsidRPr="00534249">
              <w:rPr>
                <w:rFonts w:eastAsia="標楷體" w:hint="eastAsia"/>
                <w:color w:val="000000"/>
              </w:rPr>
              <w:t>日本人事院公務員研修所</w:t>
            </w:r>
            <w:r>
              <w:rPr>
                <w:rFonts w:eastAsia="標楷體" w:hint="eastAsia"/>
                <w:color w:val="000000"/>
              </w:rPr>
              <w:t>副所長</w:t>
            </w:r>
            <w:r w:rsidRPr="0051213D">
              <w:rPr>
                <w:rFonts w:eastAsia="標楷體"/>
                <w:color w:val="000000"/>
              </w:rPr>
              <w:t>）</w:t>
            </w:r>
          </w:p>
          <w:p w:rsidR="001E578E" w:rsidRPr="00B2152E" w:rsidRDefault="001E578E" w:rsidP="00305E6A">
            <w:pPr>
              <w:spacing w:line="300" w:lineRule="exact"/>
              <w:ind w:leftChars="495" w:left="1188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黃</w:t>
            </w:r>
            <w:r w:rsidRPr="001E578E">
              <w:rPr>
                <w:rFonts w:eastAsia="標楷體" w:hint="eastAsia"/>
                <w:color w:val="000000" w:themeColor="text1"/>
                <w:kern w:val="0"/>
              </w:rPr>
              <w:t>教授兼系主任東益</w:t>
            </w:r>
            <w:r w:rsidRPr="0051213D">
              <w:rPr>
                <w:rFonts w:eastAsia="標楷體"/>
                <w:color w:val="000000"/>
              </w:rPr>
              <w:t>（</w:t>
            </w:r>
            <w:r w:rsidRPr="001E578E">
              <w:rPr>
                <w:rFonts w:eastAsia="標楷體" w:hint="eastAsia"/>
                <w:color w:val="000000"/>
              </w:rPr>
              <w:t>國立政治大學公共行政學系</w:t>
            </w:r>
            <w:r w:rsidRPr="0051213D">
              <w:rPr>
                <w:rFonts w:eastAsia="標楷體"/>
                <w:color w:val="000000"/>
              </w:rPr>
              <w:t>）</w:t>
            </w:r>
          </w:p>
        </w:tc>
      </w:tr>
      <w:tr w:rsidR="0003159F" w:rsidRPr="00B2152E" w:rsidTr="006B0522">
        <w:trPr>
          <w:trHeight w:val="340"/>
        </w:trPr>
        <w:tc>
          <w:tcPr>
            <w:tcW w:w="1559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12:00~12:05</w:t>
            </w:r>
          </w:p>
        </w:tc>
        <w:tc>
          <w:tcPr>
            <w:tcW w:w="881" w:type="dxa"/>
            <w:vAlign w:val="center"/>
          </w:tcPr>
          <w:p w:rsidR="0003159F" w:rsidRPr="00B2152E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2152E">
              <w:rPr>
                <w:rFonts w:eastAsia="標楷體"/>
                <w:color w:val="000000"/>
              </w:rPr>
              <w:t>5</w:t>
            </w:r>
          </w:p>
        </w:tc>
        <w:tc>
          <w:tcPr>
            <w:tcW w:w="7938" w:type="dxa"/>
            <w:vAlign w:val="center"/>
          </w:tcPr>
          <w:p w:rsidR="0003159F" w:rsidRPr="00B2152E" w:rsidRDefault="002D2EC6" w:rsidP="00534249">
            <w:pPr>
              <w:spacing w:line="400" w:lineRule="exact"/>
              <w:rPr>
                <w:rFonts w:eastAsia="標楷體"/>
                <w:b/>
                <w:color w:val="000000"/>
              </w:rPr>
            </w:pPr>
            <w:r w:rsidRPr="00B2152E">
              <w:rPr>
                <w:rFonts w:eastAsia="標楷體"/>
                <w:b/>
                <w:color w:val="000000" w:themeColor="text1"/>
              </w:rPr>
              <w:t>閉幕式</w:t>
            </w:r>
          </w:p>
        </w:tc>
      </w:tr>
    </w:tbl>
    <w:p w:rsidR="00531D74" w:rsidRPr="00B2152E" w:rsidRDefault="00531D74" w:rsidP="000F19F6">
      <w:pPr>
        <w:rPr>
          <w:rFonts w:eastAsia="標楷體"/>
        </w:rPr>
      </w:pPr>
    </w:p>
    <w:p w:rsidR="00531D74" w:rsidRPr="00B2152E" w:rsidRDefault="00531D74">
      <w:pPr>
        <w:widowControl/>
        <w:rPr>
          <w:rFonts w:eastAsia="標楷體"/>
        </w:rPr>
      </w:pPr>
      <w:r w:rsidRPr="00B2152E">
        <w:rPr>
          <w:rFonts w:eastAsia="標楷體"/>
        </w:rPr>
        <w:br w:type="page"/>
      </w:r>
    </w:p>
    <w:p w:rsidR="00531D74" w:rsidRPr="00B2152E" w:rsidRDefault="00531D74" w:rsidP="00CA70C9">
      <w:pPr>
        <w:pStyle w:val="aa"/>
        <w:spacing w:line="380" w:lineRule="exact"/>
        <w:rPr>
          <w:rFonts w:eastAsia="Arial Unicode MS"/>
          <w:color w:val="000000" w:themeColor="text1"/>
        </w:rPr>
      </w:pPr>
      <w:r w:rsidRPr="00B2152E">
        <w:rPr>
          <w:rFonts w:eastAsia="Arial Unicode MS"/>
          <w:color w:val="000000" w:themeColor="text1"/>
        </w:rPr>
        <w:lastRenderedPageBreak/>
        <w:t>201</w:t>
      </w:r>
      <w:r w:rsidR="00534249" w:rsidRPr="00B2152E">
        <w:rPr>
          <w:rFonts w:eastAsia="Arial Unicode MS" w:hint="eastAsia"/>
          <w:color w:val="000000" w:themeColor="text1"/>
        </w:rPr>
        <w:t>6</w:t>
      </w:r>
      <w:r w:rsidRPr="00B2152E">
        <w:rPr>
          <w:rFonts w:eastAsia="Arial Unicode MS"/>
          <w:color w:val="000000" w:themeColor="text1"/>
        </w:rPr>
        <w:t xml:space="preserve">International Conference on </w:t>
      </w:r>
    </w:p>
    <w:p w:rsidR="00531D74" w:rsidRPr="00B2152E" w:rsidRDefault="00531D74" w:rsidP="00CA70C9">
      <w:pPr>
        <w:pStyle w:val="aa"/>
        <w:spacing w:line="380" w:lineRule="exact"/>
        <w:rPr>
          <w:rFonts w:eastAsia="Arial Unicode MS"/>
          <w:color w:val="000000" w:themeColor="text1"/>
        </w:rPr>
      </w:pPr>
      <w:r w:rsidRPr="00B2152E">
        <w:rPr>
          <w:rFonts w:eastAsia="Arial Unicode MS"/>
          <w:color w:val="000000" w:themeColor="text1"/>
        </w:rPr>
        <w:t>Human Resource Development in the Public Sector</w:t>
      </w:r>
    </w:p>
    <w:p w:rsidR="00531D74" w:rsidRPr="00B2152E" w:rsidRDefault="00531D74" w:rsidP="00CA70C9">
      <w:pPr>
        <w:numPr>
          <w:ilvl w:val="0"/>
          <w:numId w:val="1"/>
        </w:numPr>
        <w:spacing w:beforeLines="50" w:before="180" w:line="380" w:lineRule="exact"/>
        <w:ind w:left="482" w:hanging="482"/>
        <w:rPr>
          <w:rStyle w:val="longtext"/>
          <w:rFonts w:eastAsia="標楷體"/>
          <w:color w:val="000000"/>
          <w:sz w:val="28"/>
          <w:szCs w:val="28"/>
        </w:rPr>
      </w:pPr>
      <w:r w:rsidRPr="00B2152E">
        <w:rPr>
          <w:rStyle w:val="longtext"/>
          <w:rFonts w:eastAsia="標楷體"/>
          <w:b/>
          <w:color w:val="000000"/>
          <w:sz w:val="28"/>
          <w:szCs w:val="28"/>
        </w:rPr>
        <w:t>Date:</w:t>
      </w:r>
      <w:r w:rsidRPr="00B2152E">
        <w:rPr>
          <w:rStyle w:val="longtext"/>
          <w:rFonts w:eastAsia="標楷體"/>
          <w:color w:val="000000"/>
          <w:sz w:val="28"/>
          <w:szCs w:val="28"/>
        </w:rPr>
        <w:t xml:space="preserve"> October </w:t>
      </w:r>
      <w:r w:rsidR="00534249" w:rsidRPr="00B2152E">
        <w:rPr>
          <w:rStyle w:val="longtext"/>
          <w:rFonts w:eastAsia="標楷體" w:hint="eastAsia"/>
          <w:color w:val="000000"/>
          <w:sz w:val="28"/>
          <w:szCs w:val="28"/>
        </w:rPr>
        <w:t>4</w:t>
      </w:r>
      <w:r w:rsidRPr="00B2152E">
        <w:rPr>
          <w:rStyle w:val="longtext"/>
          <w:rFonts w:eastAsia="標楷體"/>
          <w:color w:val="000000"/>
          <w:sz w:val="28"/>
          <w:szCs w:val="28"/>
        </w:rPr>
        <w:t>~</w:t>
      </w:r>
      <w:r w:rsidR="00534249" w:rsidRPr="00B2152E">
        <w:rPr>
          <w:rStyle w:val="longtext"/>
          <w:rFonts w:eastAsia="標楷體" w:hint="eastAsia"/>
          <w:color w:val="000000"/>
          <w:sz w:val="28"/>
          <w:szCs w:val="28"/>
        </w:rPr>
        <w:t>5</w:t>
      </w:r>
      <w:r w:rsidRPr="00B2152E">
        <w:rPr>
          <w:rStyle w:val="longtext"/>
          <w:rFonts w:eastAsia="標楷體"/>
          <w:color w:val="000000"/>
          <w:sz w:val="28"/>
          <w:szCs w:val="28"/>
        </w:rPr>
        <w:t>, 201</w:t>
      </w:r>
      <w:r w:rsidR="00534249" w:rsidRPr="00B2152E">
        <w:rPr>
          <w:rStyle w:val="longtext"/>
          <w:rFonts w:eastAsia="標楷體" w:hint="eastAsia"/>
          <w:color w:val="000000"/>
          <w:sz w:val="28"/>
          <w:szCs w:val="28"/>
        </w:rPr>
        <w:t>6</w:t>
      </w:r>
      <w:r w:rsidRPr="00B2152E">
        <w:rPr>
          <w:rStyle w:val="longtext"/>
          <w:rFonts w:eastAsia="標楷體"/>
          <w:color w:val="000000"/>
          <w:sz w:val="28"/>
          <w:szCs w:val="28"/>
        </w:rPr>
        <w:t>（</w:t>
      </w:r>
      <w:r w:rsidR="00534249" w:rsidRPr="00B2152E">
        <w:rPr>
          <w:rStyle w:val="longtext"/>
          <w:rFonts w:eastAsia="標楷體" w:hint="eastAsia"/>
          <w:color w:val="000000"/>
          <w:sz w:val="28"/>
        </w:rPr>
        <w:t>Tuesday</w:t>
      </w:r>
      <w:r w:rsidR="00534249" w:rsidRPr="00B2152E">
        <w:rPr>
          <w:rStyle w:val="longtext"/>
          <w:rFonts w:eastAsia="標楷體"/>
          <w:color w:val="000000"/>
          <w:sz w:val="28"/>
        </w:rPr>
        <w:t xml:space="preserve"> &amp; </w:t>
      </w:r>
      <w:r w:rsidR="00534249" w:rsidRPr="00B2152E">
        <w:rPr>
          <w:rStyle w:val="longtext"/>
          <w:rFonts w:eastAsia="標楷體" w:hint="eastAsia"/>
          <w:color w:val="000000"/>
          <w:sz w:val="28"/>
        </w:rPr>
        <w:t>Wednesday</w:t>
      </w:r>
      <w:r w:rsidRPr="00B2152E">
        <w:rPr>
          <w:rStyle w:val="longtext"/>
          <w:rFonts w:eastAsia="標楷體"/>
          <w:color w:val="000000"/>
          <w:sz w:val="28"/>
          <w:szCs w:val="28"/>
        </w:rPr>
        <w:t>）</w:t>
      </w:r>
    </w:p>
    <w:p w:rsidR="00531D74" w:rsidRPr="00B2152E" w:rsidRDefault="00531D74" w:rsidP="00CA70C9">
      <w:pPr>
        <w:numPr>
          <w:ilvl w:val="0"/>
          <w:numId w:val="1"/>
        </w:numPr>
        <w:spacing w:line="380" w:lineRule="exact"/>
        <w:rPr>
          <w:rStyle w:val="longtext"/>
          <w:rFonts w:eastAsia="標楷體"/>
          <w:color w:val="000000"/>
          <w:sz w:val="28"/>
          <w:szCs w:val="28"/>
        </w:rPr>
      </w:pPr>
      <w:r w:rsidRPr="00B2152E">
        <w:rPr>
          <w:rStyle w:val="longtext"/>
          <w:rFonts w:eastAsia="標楷體"/>
          <w:b/>
          <w:color w:val="000000"/>
          <w:sz w:val="28"/>
          <w:szCs w:val="28"/>
        </w:rPr>
        <w:t>Theme:</w:t>
      </w:r>
      <w:r w:rsidRPr="00B2152E">
        <w:rPr>
          <w:sz w:val="28"/>
          <w:szCs w:val="28"/>
        </w:rPr>
        <w:t xml:space="preserve"> </w:t>
      </w:r>
      <w:r w:rsidR="00534249" w:rsidRPr="00B2152E">
        <w:rPr>
          <w:rFonts w:eastAsia="標楷體"/>
          <w:color w:val="000000"/>
          <w:sz w:val="28"/>
          <w:szCs w:val="28"/>
        </w:rPr>
        <w:t>Leading Change and Innovation through Talent Development in Public Sector</w:t>
      </w:r>
    </w:p>
    <w:p w:rsidR="00531D74" w:rsidRPr="00B2152E" w:rsidRDefault="00531D74" w:rsidP="00CA70C9">
      <w:pPr>
        <w:numPr>
          <w:ilvl w:val="0"/>
          <w:numId w:val="1"/>
        </w:numPr>
        <w:spacing w:line="380" w:lineRule="exact"/>
        <w:rPr>
          <w:rFonts w:eastAsia="Arial Unicode MS"/>
          <w:b/>
          <w:color w:val="000000" w:themeColor="text1"/>
          <w:sz w:val="28"/>
        </w:rPr>
      </w:pPr>
      <w:r w:rsidRPr="00B2152E">
        <w:rPr>
          <w:rStyle w:val="longtext"/>
          <w:rFonts w:eastAsia="標楷體"/>
          <w:b/>
          <w:color w:val="000000"/>
          <w:sz w:val="28"/>
          <w:szCs w:val="28"/>
        </w:rPr>
        <w:t>Conference Venue:</w:t>
      </w:r>
      <w:r w:rsidRPr="00B2152E">
        <w:rPr>
          <w:rStyle w:val="longtext"/>
          <w:rFonts w:eastAsia="標楷體"/>
          <w:color w:val="000000"/>
          <w:sz w:val="28"/>
          <w:szCs w:val="28"/>
        </w:rPr>
        <w:t xml:space="preserve"> National</w:t>
      </w:r>
      <w:r w:rsidRPr="00B2152E">
        <w:rPr>
          <w:sz w:val="28"/>
          <w:szCs w:val="28"/>
        </w:rPr>
        <w:t xml:space="preserve"> Academy of Civil Servi</w:t>
      </w:r>
      <w:r w:rsidRPr="00B2152E">
        <w:rPr>
          <w:sz w:val="28"/>
        </w:rPr>
        <w:t xml:space="preserve">ce, Taipei </w:t>
      </w:r>
    </w:p>
    <w:p w:rsidR="00531D74" w:rsidRPr="00B2152E" w:rsidRDefault="00531D74" w:rsidP="00CA70C9">
      <w:pPr>
        <w:numPr>
          <w:ilvl w:val="0"/>
          <w:numId w:val="1"/>
        </w:numPr>
        <w:spacing w:line="380" w:lineRule="exact"/>
        <w:rPr>
          <w:rStyle w:val="longtext"/>
          <w:rFonts w:eastAsia="Arial Unicode MS"/>
          <w:b/>
          <w:color w:val="000000" w:themeColor="text1"/>
          <w:sz w:val="28"/>
        </w:rPr>
      </w:pPr>
      <w:r w:rsidRPr="00B2152E">
        <w:rPr>
          <w:rStyle w:val="longtext"/>
          <w:b/>
          <w:bCs/>
          <w:sz w:val="28"/>
          <w:szCs w:val="28"/>
        </w:rPr>
        <w:t xml:space="preserve">Conference </w:t>
      </w:r>
      <w:r w:rsidR="00534249" w:rsidRPr="00B2152E">
        <w:rPr>
          <w:rFonts w:hint="eastAsia"/>
          <w:b/>
          <w:sz w:val="28"/>
          <w:szCs w:val="28"/>
        </w:rPr>
        <w:t>A</w:t>
      </w:r>
      <w:r w:rsidRPr="00B2152E">
        <w:rPr>
          <w:b/>
          <w:sz w:val="28"/>
          <w:szCs w:val="28"/>
        </w:rPr>
        <w:t>genda</w:t>
      </w:r>
      <w:r w:rsidRPr="00B2152E">
        <w:rPr>
          <w:rStyle w:val="longtext"/>
          <w:b/>
          <w:sz w:val="28"/>
          <w:szCs w:val="28"/>
        </w:rPr>
        <w:t xml:space="preserve"> </w:t>
      </w:r>
      <w:r w:rsidRPr="00B2152E">
        <w:rPr>
          <w:rStyle w:val="longtext"/>
          <w:b/>
          <w:bCs/>
          <w:sz w:val="28"/>
          <w:szCs w:val="28"/>
        </w:rPr>
        <w:t>(draft)</w:t>
      </w:r>
      <w:r w:rsidRPr="00B2152E">
        <w:rPr>
          <w:rStyle w:val="longtext"/>
          <w:b/>
          <w:bCs/>
          <w:sz w:val="28"/>
          <w:szCs w:val="28"/>
        </w:rPr>
        <w:t>：</w:t>
      </w:r>
    </w:p>
    <w:tbl>
      <w:tblPr>
        <w:tblW w:w="11199" w:type="dxa"/>
        <w:tblInd w:w="-32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09"/>
        <w:gridCol w:w="8964"/>
      </w:tblGrid>
      <w:tr w:rsidR="00531D74" w:rsidRPr="00B2152E" w:rsidTr="00366003">
        <w:trPr>
          <w:trHeight w:val="340"/>
        </w:trPr>
        <w:tc>
          <w:tcPr>
            <w:tcW w:w="1119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  <w:hideMark/>
          </w:tcPr>
          <w:p w:rsidR="00531D74" w:rsidRPr="00B2152E" w:rsidRDefault="00531D74" w:rsidP="0064068B">
            <w:pPr>
              <w:spacing w:line="240" w:lineRule="exact"/>
              <w:ind w:leftChars="600" w:left="1440" w:rightChars="600" w:right="14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B2152E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October </w:t>
            </w:r>
            <w:r w:rsidR="00534249" w:rsidRPr="00B2152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="00534249" w:rsidRPr="00B2152E">
              <w:rPr>
                <w:rFonts w:eastAsia="標楷體"/>
                <w:b/>
                <w:color w:val="000000" w:themeColor="text1"/>
                <w:sz w:val="28"/>
                <w:szCs w:val="28"/>
              </w:rPr>
              <w:t>, 201</w:t>
            </w:r>
            <w:r w:rsidR="00534249" w:rsidRPr="00B2152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531D74" w:rsidRPr="00B2152E" w:rsidTr="00531D74">
        <w:trPr>
          <w:trHeight w:val="275"/>
        </w:trPr>
        <w:tc>
          <w:tcPr>
            <w:tcW w:w="1526" w:type="dxa"/>
            <w:tcBorders>
              <w:top w:val="thickThin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keepNext/>
              <w:spacing w:line="260" w:lineRule="exact"/>
              <w:jc w:val="center"/>
              <w:outlineLvl w:val="3"/>
              <w:rPr>
                <w:rFonts w:eastAsia="標楷體"/>
                <w:b/>
                <w:color w:val="000000" w:themeColor="text1"/>
                <w:sz w:val="26"/>
                <w:szCs w:val="28"/>
              </w:rPr>
            </w:pPr>
            <w:r w:rsidRPr="00B2152E">
              <w:rPr>
                <w:rFonts w:eastAsia="標楷體"/>
                <w:b/>
                <w:color w:val="000000" w:themeColor="text1"/>
                <w:sz w:val="26"/>
                <w:szCs w:val="28"/>
              </w:rPr>
              <w:t>Time</w:t>
            </w:r>
          </w:p>
        </w:tc>
        <w:tc>
          <w:tcPr>
            <w:tcW w:w="709" w:type="dxa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keepNext/>
              <w:spacing w:line="260" w:lineRule="exact"/>
              <w:jc w:val="center"/>
              <w:outlineLvl w:val="3"/>
              <w:rPr>
                <w:rFonts w:eastAsia="標楷體"/>
                <w:b/>
                <w:color w:val="000000" w:themeColor="text1"/>
                <w:szCs w:val="28"/>
              </w:rPr>
            </w:pPr>
            <w:r w:rsidRPr="00B2152E">
              <w:rPr>
                <w:rFonts w:eastAsia="標楷體"/>
                <w:b/>
                <w:color w:val="000000" w:themeColor="text1"/>
                <w:sz w:val="26"/>
                <w:szCs w:val="28"/>
              </w:rPr>
              <w:t>Min</w:t>
            </w:r>
          </w:p>
        </w:tc>
        <w:tc>
          <w:tcPr>
            <w:tcW w:w="8964" w:type="dxa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keepNext/>
              <w:spacing w:line="260" w:lineRule="exact"/>
              <w:jc w:val="center"/>
              <w:outlineLvl w:val="3"/>
              <w:rPr>
                <w:rFonts w:eastAsia="標楷體"/>
                <w:b/>
                <w:color w:val="000000" w:themeColor="text1"/>
                <w:sz w:val="26"/>
                <w:szCs w:val="28"/>
              </w:rPr>
            </w:pPr>
            <w:r w:rsidRPr="00B2152E">
              <w:rPr>
                <w:rFonts w:eastAsia="標楷體"/>
                <w:b/>
                <w:color w:val="000000" w:themeColor="text1"/>
                <w:sz w:val="26"/>
                <w:szCs w:val="28"/>
              </w:rPr>
              <w:t>Program</w:t>
            </w:r>
          </w:p>
        </w:tc>
      </w:tr>
      <w:tr w:rsidR="00531D74" w:rsidRPr="00B2152E" w:rsidTr="00531D74">
        <w:trPr>
          <w:trHeight w:val="392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08:30~09:00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30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Check in</w:t>
            </w:r>
          </w:p>
        </w:tc>
      </w:tr>
      <w:tr w:rsidR="00531D74" w:rsidRPr="00B2152E" w:rsidTr="00531D74">
        <w:trPr>
          <w:trHeight w:val="397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09:00~09:20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20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531D74" w:rsidRPr="00B2152E" w:rsidRDefault="00531D74" w:rsidP="00534249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b/>
                <w:color w:val="000000" w:themeColor="text1"/>
              </w:rPr>
              <w:t>Opening Ceremony</w:t>
            </w:r>
          </w:p>
        </w:tc>
      </w:tr>
      <w:tr w:rsidR="00531D74" w:rsidRPr="00B2152E" w:rsidTr="00531D74">
        <w:trPr>
          <w:trHeight w:val="474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09:20~10:10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50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rPr>
                <w:rFonts w:eastAsia="標楷體"/>
                <w:b/>
                <w:bCs/>
                <w:color w:val="000000" w:themeColor="text1"/>
              </w:rPr>
            </w:pPr>
            <w:r w:rsidRPr="00B2152E">
              <w:rPr>
                <w:rFonts w:eastAsia="標楷體"/>
                <w:b/>
                <w:bCs/>
                <w:color w:val="000000" w:themeColor="text1"/>
              </w:rPr>
              <w:t>Keynote Speech I</w:t>
            </w:r>
          </w:p>
          <w:p w:rsidR="00531D74" w:rsidRPr="00B2152E" w:rsidRDefault="00531D74" w:rsidP="00174C92">
            <w:pPr>
              <w:spacing w:line="260" w:lineRule="exact"/>
              <w:rPr>
                <w:rFonts w:eastAsia="標楷體"/>
                <w:color w:val="000000" w:themeColor="text1"/>
              </w:rPr>
            </w:pPr>
          </w:p>
        </w:tc>
      </w:tr>
      <w:tr w:rsidR="00531D74" w:rsidRPr="00B2152E" w:rsidTr="00531D74">
        <w:trPr>
          <w:trHeight w:val="314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10:10~10:20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10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B2152E">
              <w:rPr>
                <w:rFonts w:eastAsia="Arial Unicode MS"/>
                <w:color w:val="000000" w:themeColor="text1"/>
              </w:rPr>
              <w:t>Break</w:t>
            </w:r>
          </w:p>
        </w:tc>
      </w:tr>
      <w:tr w:rsidR="00531D74" w:rsidRPr="00B2152E" w:rsidTr="00531D74">
        <w:trPr>
          <w:trHeight w:val="474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10:20~12:00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100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531D74" w:rsidRPr="00B2152E" w:rsidRDefault="00531D74" w:rsidP="00534249">
            <w:pPr>
              <w:spacing w:line="260" w:lineRule="exact"/>
              <w:ind w:left="1023" w:hangingChars="426" w:hanging="1023"/>
              <w:rPr>
                <w:rFonts w:eastAsia="標楷體"/>
                <w:b/>
                <w:bCs/>
                <w:color w:val="000000" w:themeColor="text1"/>
              </w:rPr>
            </w:pPr>
            <w:r w:rsidRPr="00B2152E">
              <w:rPr>
                <w:rFonts w:eastAsia="標楷體"/>
                <w:b/>
                <w:bCs/>
                <w:color w:val="000000" w:themeColor="text1"/>
              </w:rPr>
              <w:t>Session 1:</w:t>
            </w:r>
            <w:r w:rsidR="00534249" w:rsidRPr="00B2152E">
              <w:t xml:space="preserve"> </w:t>
            </w:r>
            <w:r w:rsidR="00534249" w:rsidRPr="00B2152E">
              <w:rPr>
                <w:rFonts w:eastAsia="標楷體"/>
                <w:b/>
                <w:bCs/>
                <w:color w:val="000000" w:themeColor="text1"/>
              </w:rPr>
              <w:t>Talent Management</w:t>
            </w:r>
          </w:p>
          <w:p w:rsidR="00020B55" w:rsidRPr="00B2152E" w:rsidRDefault="00020B55" w:rsidP="00020B55">
            <w:pPr>
              <w:spacing w:line="260" w:lineRule="exact"/>
              <w:ind w:left="1452" w:hangingChars="605" w:hanging="1452"/>
              <w:rPr>
                <w:rFonts w:eastAsia="Arial Unicode MS"/>
                <w:color w:val="000000" w:themeColor="text1"/>
              </w:rPr>
            </w:pPr>
            <w:r w:rsidRPr="00B2152E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B2152E">
              <w:rPr>
                <w:rFonts w:eastAsia="標楷體"/>
                <w:color w:val="000000" w:themeColor="text1"/>
              </w:rPr>
              <w:t xml:space="preserve">Moderator : </w:t>
            </w:r>
            <w:r w:rsidR="00EF41D7" w:rsidRPr="006F7490">
              <w:rPr>
                <w:rFonts w:eastAsia="標楷體"/>
                <w:bCs/>
                <w:color w:val="000000" w:themeColor="text1"/>
              </w:rPr>
              <w:t>Chyuan</w:t>
            </w:r>
            <w:r w:rsidR="00EF41D7" w:rsidRPr="006F7490">
              <w:rPr>
                <w:rFonts w:eastAsia="標楷體"/>
                <w:color w:val="000000" w:themeColor="text1"/>
              </w:rPr>
              <w:t>-jenq Shiau, Minister without Portfolio, Examination Yuan, R.O.C.</w:t>
            </w:r>
          </w:p>
          <w:p w:rsidR="00020B55" w:rsidRPr="00B2152E" w:rsidRDefault="00020B55" w:rsidP="0014292E">
            <w:pPr>
              <w:spacing w:line="260" w:lineRule="exact"/>
              <w:ind w:left="1022" w:hangingChars="426" w:hanging="1022"/>
              <w:rPr>
                <w:color w:val="000000" w:themeColor="text1"/>
              </w:rPr>
            </w:pPr>
            <w:r w:rsidRPr="00B2152E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B2152E">
              <w:rPr>
                <w:rFonts w:eastAsia="標楷體"/>
                <w:color w:val="000000" w:themeColor="text1"/>
              </w:rPr>
              <w:t xml:space="preserve">Speaker: </w:t>
            </w:r>
            <w:r w:rsidR="0014292E" w:rsidRPr="00B2152E">
              <w:rPr>
                <w:rFonts w:eastAsia="標楷體"/>
                <w:color w:val="000000" w:themeColor="text1"/>
              </w:rPr>
              <w:t>Huo-</w:t>
            </w:r>
            <w:r w:rsidR="006A2591">
              <w:rPr>
                <w:rFonts w:eastAsia="標楷體"/>
                <w:color w:val="000000" w:themeColor="text1"/>
              </w:rPr>
              <w:t>t</w:t>
            </w:r>
            <w:r w:rsidR="0014292E" w:rsidRPr="00B2152E">
              <w:rPr>
                <w:rFonts w:eastAsia="標楷體"/>
                <w:color w:val="000000" w:themeColor="text1"/>
              </w:rPr>
              <w:t>san Chang</w:t>
            </w:r>
            <w:r w:rsidRPr="00B2152E">
              <w:rPr>
                <w:rFonts w:eastAsia="標楷體"/>
                <w:color w:val="000000" w:themeColor="text1"/>
              </w:rPr>
              <w:t xml:space="preserve">, </w:t>
            </w:r>
            <w:r w:rsidR="0014292E" w:rsidRPr="00B2152E">
              <w:rPr>
                <w:rFonts w:eastAsia="標楷體"/>
                <w:bCs/>
                <w:color w:val="000000" w:themeColor="text1"/>
              </w:rPr>
              <w:t>Dean</w:t>
            </w:r>
            <w:r w:rsidRPr="00B2152E">
              <w:rPr>
                <w:rFonts w:eastAsia="標楷體"/>
                <w:bCs/>
                <w:color w:val="000000" w:themeColor="text1"/>
              </w:rPr>
              <w:t xml:space="preserve">, </w:t>
            </w:r>
            <w:r w:rsidR="0014292E" w:rsidRPr="00B2152E">
              <w:rPr>
                <w:rFonts w:eastAsia="標楷體"/>
                <w:bCs/>
                <w:color w:val="000000" w:themeColor="text1"/>
              </w:rPr>
              <w:t>College of Technology</w:t>
            </w:r>
            <w:r w:rsidRPr="00B2152E">
              <w:rPr>
                <w:rFonts w:eastAsia="標楷體"/>
                <w:bCs/>
                <w:color w:val="000000" w:themeColor="text1"/>
              </w:rPr>
              <w:t xml:space="preserve">, </w:t>
            </w:r>
            <w:r w:rsidR="0014292E" w:rsidRPr="00B2152E">
              <w:rPr>
                <w:rFonts w:eastAsia="標楷體" w:hint="eastAsia"/>
                <w:bCs/>
                <w:color w:val="000000" w:themeColor="text1"/>
              </w:rPr>
              <w:t>National Changhua University of Education</w:t>
            </w:r>
            <w:r w:rsidRPr="00B2152E">
              <w:rPr>
                <w:rFonts w:eastAsia="標楷體"/>
                <w:bCs/>
                <w:color w:val="000000" w:themeColor="text1"/>
              </w:rPr>
              <w:t xml:space="preserve">, </w:t>
            </w:r>
            <w:r w:rsidR="0014292E" w:rsidRPr="00B2152E">
              <w:rPr>
                <w:color w:val="000000" w:themeColor="text1"/>
              </w:rPr>
              <w:t>R.O.C.</w:t>
            </w:r>
          </w:p>
          <w:p w:rsidR="000F3A44" w:rsidRPr="00B2152E" w:rsidRDefault="000F3A44" w:rsidP="0014292E">
            <w:pPr>
              <w:spacing w:line="260" w:lineRule="exact"/>
              <w:ind w:left="1022" w:hangingChars="426" w:hanging="1022"/>
              <w:rPr>
                <w:rFonts w:eastAsia="標楷體"/>
                <w:color w:val="000000" w:themeColor="text1"/>
              </w:rPr>
            </w:pPr>
            <w:r w:rsidRPr="00B2152E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B2152E">
              <w:rPr>
                <w:rFonts w:eastAsia="標楷體"/>
                <w:color w:val="000000" w:themeColor="text1"/>
              </w:rPr>
              <w:t>Discussants:</w:t>
            </w:r>
          </w:p>
          <w:p w:rsidR="000F3A44" w:rsidRPr="00B2152E" w:rsidRDefault="000F3A44" w:rsidP="006A2591">
            <w:pPr>
              <w:spacing w:line="260" w:lineRule="exact"/>
              <w:ind w:leftChars="100" w:left="480" w:hangingChars="100" w:hanging="240"/>
              <w:rPr>
                <w:rFonts w:eastAsia="標楷體"/>
                <w:bCs/>
                <w:color w:val="000000" w:themeColor="text1"/>
              </w:rPr>
            </w:pPr>
            <w:r w:rsidRPr="00B2152E">
              <w:rPr>
                <w:rFonts w:eastAsia="標楷體" w:hint="eastAsia"/>
                <w:color w:val="000000" w:themeColor="text1"/>
              </w:rPr>
              <w:t>1.</w:t>
            </w:r>
            <w:r w:rsidRPr="00B2152E">
              <w:rPr>
                <w:rFonts w:ascii="微軟正黑體" w:eastAsia="微軟正黑體" w:hAnsi="微軟正黑體" w:hint="eastAsia"/>
                <w:color w:val="111111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B2152E">
              <w:rPr>
                <w:rStyle w:val="ac"/>
                <w:rFonts w:eastAsia="微軟正黑體"/>
                <w:b w:val="0"/>
                <w:color w:val="111111"/>
                <w:sz w:val="23"/>
                <w:szCs w:val="23"/>
                <w:bdr w:val="none" w:sz="0" w:space="0" w:color="auto" w:frame="1"/>
              </w:rPr>
              <w:t>I-</w:t>
            </w:r>
            <w:r w:rsidR="006A2591">
              <w:rPr>
                <w:rStyle w:val="ac"/>
                <w:rFonts w:eastAsia="微軟正黑體"/>
                <w:b w:val="0"/>
                <w:color w:val="111111"/>
                <w:sz w:val="23"/>
                <w:szCs w:val="23"/>
                <w:bdr w:val="none" w:sz="0" w:space="0" w:color="auto" w:frame="1"/>
              </w:rPr>
              <w:t>j</w:t>
            </w:r>
            <w:r w:rsidRPr="00B2152E">
              <w:rPr>
                <w:rStyle w:val="ac"/>
                <w:rFonts w:eastAsia="微軟正黑體"/>
                <w:b w:val="0"/>
                <w:color w:val="111111"/>
                <w:sz w:val="23"/>
                <w:szCs w:val="23"/>
                <w:bdr w:val="none" w:sz="0" w:space="0" w:color="auto" w:frame="1"/>
              </w:rPr>
              <w:t>an Yeh</w:t>
            </w:r>
            <w:r w:rsidRPr="00B2152E">
              <w:rPr>
                <w:rStyle w:val="ac"/>
                <w:rFonts w:eastAsia="微軟正黑體" w:hint="eastAsia"/>
                <w:b w:val="0"/>
                <w:color w:val="111111"/>
                <w:sz w:val="23"/>
                <w:szCs w:val="23"/>
                <w:bdr w:val="none" w:sz="0" w:space="0" w:color="auto" w:frame="1"/>
              </w:rPr>
              <w:t>,</w:t>
            </w:r>
            <w:r w:rsidRPr="00B2152E">
              <w:rPr>
                <w:rFonts w:ascii="微軟正黑體" w:eastAsia="微軟正黑體" w:hAnsi="微軟正黑體" w:hint="eastAsia"/>
                <w:color w:val="111111"/>
                <w:sz w:val="23"/>
                <w:szCs w:val="23"/>
              </w:rPr>
              <w:t xml:space="preserve"> </w:t>
            </w:r>
            <w:r w:rsidR="00307C04" w:rsidRPr="00307C04">
              <w:rPr>
                <w:rFonts w:eastAsia="微軟正黑體"/>
                <w:color w:val="111111"/>
                <w:sz w:val="23"/>
                <w:szCs w:val="23"/>
              </w:rPr>
              <w:t>Director</w:t>
            </w:r>
            <w:r w:rsidRPr="00B2152E">
              <w:rPr>
                <w:rFonts w:eastAsia="微軟正黑體" w:hint="eastAsia"/>
                <w:color w:val="111111"/>
                <w:sz w:val="23"/>
                <w:szCs w:val="23"/>
              </w:rPr>
              <w:t>,</w:t>
            </w:r>
            <w:r w:rsidRPr="00B2152E">
              <w:rPr>
                <w:rFonts w:eastAsia="標楷體"/>
                <w:bCs/>
                <w:color w:val="000000" w:themeColor="text1"/>
              </w:rPr>
              <w:t xml:space="preserve"> </w:t>
            </w:r>
            <w:r w:rsidR="00307C04" w:rsidRPr="00307C04">
              <w:rPr>
                <w:rFonts w:eastAsia="標楷體" w:hint="eastAsia"/>
                <w:bCs/>
                <w:color w:val="000000" w:themeColor="text1"/>
              </w:rPr>
              <w:t>Office of Public Affairs</w:t>
            </w:r>
            <w:r w:rsidR="00E86895" w:rsidRPr="00B2152E">
              <w:rPr>
                <w:rFonts w:eastAsia="標楷體" w:hint="eastAsia"/>
                <w:bCs/>
                <w:color w:val="000000" w:themeColor="text1"/>
              </w:rPr>
              <w:t>, Shih Shin University, R.O.C</w:t>
            </w:r>
          </w:p>
        </w:tc>
      </w:tr>
      <w:tr w:rsidR="00531D74" w:rsidRPr="00B2152E" w:rsidTr="00531D74">
        <w:trPr>
          <w:trHeight w:val="359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12:00~13:30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B2152E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90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531D74" w:rsidRPr="00B2152E" w:rsidRDefault="00531D74" w:rsidP="0064068B">
            <w:pPr>
              <w:spacing w:beforeLines="20" w:before="72" w:line="260" w:lineRule="exact"/>
              <w:jc w:val="center"/>
              <w:rPr>
                <w:color w:val="000000" w:themeColor="text1"/>
              </w:rPr>
            </w:pPr>
            <w:r w:rsidRPr="00B2152E">
              <w:rPr>
                <w:rFonts w:eastAsia="標楷體"/>
                <w:color w:val="000000" w:themeColor="text1"/>
              </w:rPr>
              <w:t>Lunch</w:t>
            </w:r>
          </w:p>
        </w:tc>
      </w:tr>
      <w:tr w:rsidR="00531D74" w:rsidRPr="00B2152E" w:rsidTr="00531D74">
        <w:trPr>
          <w:trHeight w:val="584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13:30~14:20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50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rPr>
                <w:b/>
                <w:bCs/>
                <w:color w:val="000000" w:themeColor="text1"/>
              </w:rPr>
            </w:pPr>
            <w:r w:rsidRPr="00366003">
              <w:rPr>
                <w:rFonts w:eastAsia="標楷體"/>
                <w:b/>
                <w:bCs/>
                <w:color w:val="000000" w:themeColor="text1"/>
              </w:rPr>
              <w:t xml:space="preserve">Keynote Speech </w:t>
            </w:r>
            <w:r w:rsidRPr="00366003">
              <w:rPr>
                <w:rFonts w:ascii="新細明體" w:hAnsi="新細明體" w:cs="新細明體" w:hint="eastAsia"/>
                <w:b/>
                <w:bCs/>
                <w:color w:val="000000" w:themeColor="text1"/>
              </w:rPr>
              <w:t>Ⅱ</w:t>
            </w:r>
          </w:p>
          <w:p w:rsidR="00531D74" w:rsidRPr="00366003" w:rsidRDefault="00531D74" w:rsidP="00174C92">
            <w:pPr>
              <w:spacing w:line="260" w:lineRule="exact"/>
              <w:rPr>
                <w:rFonts w:eastAsia="標楷體"/>
                <w:bCs/>
                <w:color w:val="000000" w:themeColor="text1"/>
              </w:rPr>
            </w:pPr>
          </w:p>
        </w:tc>
      </w:tr>
      <w:tr w:rsidR="00531D74" w:rsidRPr="00B2152E" w:rsidTr="00531D74">
        <w:trPr>
          <w:trHeight w:val="281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14:20~14:40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20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tabs>
                <w:tab w:val="left" w:pos="3840"/>
              </w:tabs>
              <w:spacing w:beforeLines="20" w:before="72"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Tea Break</w:t>
            </w:r>
          </w:p>
        </w:tc>
      </w:tr>
      <w:tr w:rsidR="00531D74" w:rsidRPr="00B2152E" w:rsidTr="00531D74">
        <w:trPr>
          <w:trHeight w:val="656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14:40~16:20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100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31D74" w:rsidRPr="00366003" w:rsidRDefault="00531D74" w:rsidP="00534249">
            <w:pPr>
              <w:spacing w:line="260" w:lineRule="exact"/>
              <w:ind w:left="1023" w:hangingChars="426" w:hanging="1023"/>
              <w:rPr>
                <w:rFonts w:eastAsia="Arial Unicode MS"/>
                <w:color w:val="000000" w:themeColor="text1"/>
              </w:rPr>
            </w:pPr>
            <w:r w:rsidRPr="00366003">
              <w:rPr>
                <w:rFonts w:eastAsia="標楷體"/>
                <w:b/>
                <w:bCs/>
                <w:color w:val="000000" w:themeColor="text1"/>
              </w:rPr>
              <w:t xml:space="preserve">Session 2: </w:t>
            </w:r>
            <w:r w:rsidR="00534249" w:rsidRPr="00366003">
              <w:rPr>
                <w:rFonts w:eastAsia="標楷體"/>
                <w:b/>
                <w:bCs/>
                <w:color w:val="000000" w:themeColor="text1"/>
              </w:rPr>
              <w:t>The Human Resource Strategy for Future Challenges</w:t>
            </w:r>
            <w:r w:rsidRPr="00366003">
              <w:rPr>
                <w:rFonts w:eastAsia="Arial Unicode MS"/>
                <w:color w:val="000000" w:themeColor="text1"/>
              </w:rPr>
              <w:t xml:space="preserve"> </w:t>
            </w:r>
          </w:p>
          <w:p w:rsidR="006A2E3A" w:rsidRPr="00366003" w:rsidRDefault="006A2E3A" w:rsidP="006A2E3A">
            <w:pPr>
              <w:spacing w:line="260" w:lineRule="exact"/>
              <w:ind w:left="1452" w:hangingChars="605" w:hanging="1452"/>
              <w:rPr>
                <w:rFonts w:eastAsia="Arial Unicode MS"/>
                <w:color w:val="000000" w:themeColor="text1"/>
              </w:rPr>
            </w:pPr>
            <w:r w:rsidRPr="00366003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366003">
              <w:rPr>
                <w:rFonts w:eastAsia="標楷體"/>
                <w:color w:val="000000" w:themeColor="text1"/>
              </w:rPr>
              <w:t xml:space="preserve">Moderator : </w:t>
            </w:r>
            <w:r w:rsidRPr="00366003">
              <w:rPr>
                <w:rFonts w:eastAsia="標楷體"/>
                <w:bCs/>
                <w:color w:val="000000" w:themeColor="text1"/>
              </w:rPr>
              <w:t>Chung-yuang Jan</w:t>
            </w:r>
            <w:r w:rsidRPr="00366003">
              <w:rPr>
                <w:rFonts w:eastAsia="標楷體"/>
                <w:color w:val="000000" w:themeColor="text1"/>
              </w:rPr>
              <w:t>, Minister without Portfolio, Examination Yuan, R.O.C.</w:t>
            </w:r>
          </w:p>
          <w:p w:rsidR="006A2E3A" w:rsidRPr="00366003" w:rsidRDefault="006A2E3A" w:rsidP="006A2E3A">
            <w:pPr>
              <w:spacing w:line="260" w:lineRule="exact"/>
              <w:ind w:left="1022" w:hangingChars="426" w:hanging="1022"/>
              <w:rPr>
                <w:color w:val="000000" w:themeColor="text1"/>
              </w:rPr>
            </w:pPr>
            <w:r w:rsidRPr="00366003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366003">
              <w:rPr>
                <w:rFonts w:eastAsia="標楷體"/>
                <w:color w:val="000000" w:themeColor="text1"/>
              </w:rPr>
              <w:t>Speaker: Shyh-</w:t>
            </w:r>
            <w:r w:rsidR="006A2591">
              <w:rPr>
                <w:rFonts w:eastAsia="標楷體"/>
                <w:color w:val="000000" w:themeColor="text1"/>
              </w:rPr>
              <w:t>j</w:t>
            </w:r>
            <w:r w:rsidRPr="00366003">
              <w:rPr>
                <w:rFonts w:eastAsia="標楷體"/>
                <w:color w:val="000000" w:themeColor="text1"/>
              </w:rPr>
              <w:t xml:space="preserve">er Chen, </w:t>
            </w:r>
            <w:r w:rsidRPr="00366003">
              <w:rPr>
                <w:rFonts w:eastAsia="標楷體"/>
                <w:bCs/>
                <w:color w:val="000000" w:themeColor="text1"/>
              </w:rPr>
              <w:t xml:space="preserve">Dean, College of Management, National Sun Yat-sen University, </w:t>
            </w:r>
            <w:r w:rsidRPr="00366003">
              <w:rPr>
                <w:color w:val="000000" w:themeColor="text1"/>
              </w:rPr>
              <w:t>R.O.C.</w:t>
            </w:r>
          </w:p>
          <w:p w:rsidR="00146E8D" w:rsidRPr="00366003" w:rsidRDefault="00146E8D" w:rsidP="006A2E3A">
            <w:pPr>
              <w:spacing w:line="260" w:lineRule="exact"/>
              <w:ind w:left="1022" w:hangingChars="426" w:hanging="1022"/>
              <w:rPr>
                <w:rFonts w:eastAsia="標楷體"/>
                <w:color w:val="000000" w:themeColor="text1"/>
              </w:rPr>
            </w:pPr>
            <w:r w:rsidRPr="00366003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366003">
              <w:rPr>
                <w:rFonts w:eastAsia="標楷體"/>
                <w:color w:val="000000" w:themeColor="text1"/>
              </w:rPr>
              <w:t>Discussants:</w:t>
            </w:r>
          </w:p>
          <w:p w:rsidR="00146E8D" w:rsidRPr="00366003" w:rsidRDefault="006A2591" w:rsidP="00146E8D">
            <w:pPr>
              <w:spacing w:line="260" w:lineRule="exact"/>
              <w:ind w:leftChars="125" w:left="475" w:hangingChars="73" w:hanging="17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1.Chin-k</w:t>
            </w:r>
            <w:r w:rsidR="00146E8D" w:rsidRPr="00366003">
              <w:rPr>
                <w:rFonts w:eastAsia="標楷體"/>
                <w:bCs/>
                <w:color w:val="000000" w:themeColor="text1"/>
              </w:rPr>
              <w:t>uei Chen, Professor, Department of Public Administration and Policy, National Taipei University</w:t>
            </w:r>
            <w:r w:rsidR="00146E8D" w:rsidRPr="00366003">
              <w:rPr>
                <w:rFonts w:eastAsia="標楷體"/>
                <w:color w:val="000000" w:themeColor="text1"/>
              </w:rPr>
              <w:t>, R.O.C.</w:t>
            </w:r>
          </w:p>
        </w:tc>
      </w:tr>
      <w:tr w:rsidR="00531D74" w:rsidRPr="00B2152E" w:rsidTr="00366003">
        <w:trPr>
          <w:trHeight w:val="340"/>
        </w:trPr>
        <w:tc>
          <w:tcPr>
            <w:tcW w:w="11199" w:type="dxa"/>
            <w:gridSpan w:val="3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  <w:hideMark/>
          </w:tcPr>
          <w:p w:rsidR="00531D74" w:rsidRPr="00366003" w:rsidRDefault="00531D74" w:rsidP="0064068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October </w:t>
            </w:r>
            <w:r w:rsidR="00534249" w:rsidRPr="0036600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="00534249" w:rsidRPr="00366003">
              <w:rPr>
                <w:rFonts w:eastAsia="標楷體"/>
                <w:b/>
                <w:color w:val="000000" w:themeColor="text1"/>
                <w:sz w:val="28"/>
                <w:szCs w:val="28"/>
              </w:rPr>
              <w:t>, 201</w:t>
            </w:r>
            <w:r w:rsidR="00534249" w:rsidRPr="0036600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531D74" w:rsidRPr="00B2152E" w:rsidTr="00531D74">
        <w:trPr>
          <w:trHeight w:val="412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09:00-09:30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30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Check in</w:t>
            </w:r>
          </w:p>
        </w:tc>
      </w:tr>
      <w:tr w:rsidR="00531D74" w:rsidRPr="00B2152E" w:rsidTr="00531D74">
        <w:trPr>
          <w:trHeight w:val="489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09:30-10:20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50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rPr>
                <w:rFonts w:eastAsia="標楷體"/>
                <w:b/>
                <w:bCs/>
                <w:color w:val="000000" w:themeColor="text1"/>
              </w:rPr>
            </w:pPr>
            <w:r w:rsidRPr="00366003">
              <w:rPr>
                <w:rFonts w:eastAsia="標楷體"/>
                <w:b/>
                <w:bCs/>
                <w:color w:val="000000" w:themeColor="text1"/>
              </w:rPr>
              <w:t>Keynote Speech III</w:t>
            </w:r>
          </w:p>
          <w:p w:rsidR="00531D74" w:rsidRPr="00366003" w:rsidRDefault="0010481F" w:rsidP="00E21BE6">
            <w:pPr>
              <w:spacing w:line="260" w:lineRule="exact"/>
              <w:rPr>
                <w:rFonts w:eastAsia="標楷體"/>
                <w:color w:val="000000" w:themeColor="text1"/>
                <w:kern w:val="0"/>
              </w:rPr>
            </w:pPr>
            <w:r w:rsidRPr="00366003">
              <w:rPr>
                <w:rFonts w:eastAsia="標楷體"/>
                <w:color w:val="000000" w:themeColor="text1"/>
                <w:kern w:val="0"/>
              </w:rPr>
              <w:t xml:space="preserve">Keiichiro </w:t>
            </w:r>
            <w:r w:rsidR="00EC5A88" w:rsidRPr="00366003">
              <w:rPr>
                <w:rFonts w:eastAsia="標楷體"/>
                <w:color w:val="000000" w:themeColor="text1"/>
                <w:kern w:val="0"/>
              </w:rPr>
              <w:t>Morishita</w:t>
            </w:r>
            <w:r w:rsidR="00531D74" w:rsidRPr="00366003">
              <w:rPr>
                <w:rFonts w:eastAsia="標楷體"/>
                <w:color w:val="000000" w:themeColor="text1"/>
                <w:kern w:val="0"/>
              </w:rPr>
              <w:t>,</w:t>
            </w:r>
            <w:r w:rsidR="00E21BE6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E21BE6" w:rsidRPr="00E21BE6">
              <w:rPr>
                <w:rFonts w:eastAsia="標楷體" w:hint="eastAsia"/>
                <w:color w:val="000000" w:themeColor="text1"/>
                <w:kern w:val="0"/>
              </w:rPr>
              <w:t>Deputy Director-General</w:t>
            </w:r>
            <w:r w:rsidR="00531D74" w:rsidRPr="00366003">
              <w:rPr>
                <w:rFonts w:eastAsia="標楷體"/>
                <w:color w:val="000000" w:themeColor="text1"/>
                <w:kern w:val="0"/>
              </w:rPr>
              <w:t xml:space="preserve">, </w:t>
            </w:r>
            <w:r w:rsidR="00F95A9F" w:rsidRPr="00366003">
              <w:rPr>
                <w:rFonts w:eastAsia="標楷體"/>
                <w:color w:val="000000" w:themeColor="text1"/>
                <w:kern w:val="0"/>
              </w:rPr>
              <w:t>National Institute of Public Administration, National Personnel Authority, Japan</w:t>
            </w:r>
          </w:p>
        </w:tc>
      </w:tr>
      <w:tr w:rsidR="00531D74" w:rsidRPr="00B2152E" w:rsidTr="00531D74">
        <w:trPr>
          <w:trHeight w:val="225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10:20-10:30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beforeLines="10" w:before="36"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Arial Unicode MS"/>
                <w:color w:val="000000" w:themeColor="text1"/>
              </w:rPr>
              <w:t>10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ind w:left="96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Arial Unicode MS"/>
                <w:color w:val="000000" w:themeColor="text1"/>
              </w:rPr>
              <w:t xml:space="preserve"> Break</w:t>
            </w:r>
          </w:p>
        </w:tc>
      </w:tr>
      <w:tr w:rsidR="00531D74" w:rsidRPr="00B2152E" w:rsidTr="001E578E">
        <w:trPr>
          <w:trHeight w:val="2480"/>
        </w:trPr>
        <w:tc>
          <w:tcPr>
            <w:tcW w:w="152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beforeLines="20" w:before="72"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10:30-12:00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beforeLines="20" w:before="72"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Arial Unicode MS"/>
                <w:color w:val="000000" w:themeColor="text1"/>
              </w:rPr>
              <w:t>90</w:t>
            </w:r>
          </w:p>
        </w:tc>
        <w:tc>
          <w:tcPr>
            <w:tcW w:w="8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531D74" w:rsidRPr="00366003" w:rsidRDefault="00534249" w:rsidP="00534249">
            <w:pPr>
              <w:spacing w:line="260" w:lineRule="exact"/>
              <w:rPr>
                <w:rFonts w:eastAsia="標楷體"/>
                <w:b/>
                <w:bCs/>
                <w:color w:val="000000" w:themeColor="text1"/>
              </w:rPr>
            </w:pPr>
            <w:r w:rsidRPr="00366003">
              <w:rPr>
                <w:rFonts w:eastAsia="標楷體"/>
                <w:b/>
                <w:bCs/>
                <w:color w:val="000000" w:themeColor="text1"/>
              </w:rPr>
              <w:t>HRD Policy</w:t>
            </w:r>
            <w:r w:rsidR="00531D74" w:rsidRPr="00366003">
              <w:rPr>
                <w:rFonts w:eastAsia="標楷體"/>
                <w:b/>
                <w:bCs/>
                <w:color w:val="000000" w:themeColor="text1"/>
              </w:rPr>
              <w:t xml:space="preserve"> Forum</w:t>
            </w:r>
          </w:p>
          <w:p w:rsidR="00EF41D7" w:rsidRPr="00366003" w:rsidRDefault="00EF41D7" w:rsidP="00EF41D7">
            <w:pPr>
              <w:spacing w:line="240" w:lineRule="exact"/>
              <w:rPr>
                <w:rFonts w:eastAsia="標楷體"/>
                <w:color w:val="000000" w:themeColor="text1"/>
                <w:kern w:val="0"/>
              </w:rPr>
            </w:pPr>
            <w:r w:rsidRPr="00366003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366003">
              <w:rPr>
                <w:rFonts w:eastAsia="標楷體"/>
                <w:color w:val="000000" w:themeColor="text1"/>
              </w:rPr>
              <w:t>Moderator :</w:t>
            </w:r>
            <w:r w:rsidRPr="00366003">
              <w:rPr>
                <w:rFonts w:eastAsia="標楷體"/>
                <w:bCs/>
                <w:color w:val="000000" w:themeColor="text1"/>
              </w:rPr>
              <w:t xml:space="preserve"> Yuang-kuang</w:t>
            </w:r>
            <w:r w:rsidRPr="00366003">
              <w:rPr>
                <w:rFonts w:eastAsia="標楷體"/>
                <w:color w:val="000000" w:themeColor="text1"/>
              </w:rPr>
              <w:t xml:space="preserve"> </w:t>
            </w:r>
            <w:r w:rsidRPr="00366003">
              <w:rPr>
                <w:rFonts w:eastAsia="標楷體"/>
                <w:bCs/>
                <w:color w:val="000000" w:themeColor="text1"/>
              </w:rPr>
              <w:t>Kao</w:t>
            </w:r>
            <w:r w:rsidRPr="00366003">
              <w:rPr>
                <w:rFonts w:eastAsia="標楷體"/>
                <w:color w:val="000000" w:themeColor="text1"/>
              </w:rPr>
              <w:t>, Vice President, Examination Yuan, R.O.C.</w:t>
            </w:r>
          </w:p>
          <w:p w:rsidR="00EF41D7" w:rsidRPr="00305534" w:rsidRDefault="00EF41D7" w:rsidP="00305534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366003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366003">
              <w:rPr>
                <w:rFonts w:eastAsia="標楷體"/>
                <w:color w:val="000000" w:themeColor="text1"/>
              </w:rPr>
              <w:t>Discussants:</w:t>
            </w:r>
          </w:p>
          <w:p w:rsidR="00EF41D7" w:rsidRDefault="00305534" w:rsidP="00EF41D7">
            <w:pPr>
              <w:spacing w:line="240" w:lineRule="exact"/>
              <w:ind w:leftChars="125" w:left="475" w:hangingChars="73" w:hanging="175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EF41D7" w:rsidRPr="00366003">
              <w:rPr>
                <w:rFonts w:eastAsia="標楷體"/>
                <w:color w:val="000000" w:themeColor="text1"/>
              </w:rPr>
              <w:t>.</w:t>
            </w:r>
            <w:r w:rsidR="00E21BE6" w:rsidRPr="00E21BE6">
              <w:rPr>
                <w:rFonts w:eastAsia="標楷體"/>
                <w:color w:val="000000" w:themeColor="text1"/>
                <w:kern w:val="0"/>
              </w:rPr>
              <w:t>Keiichiro Morishita</w:t>
            </w:r>
            <w:r w:rsidR="00EF41D7" w:rsidRPr="00366003">
              <w:rPr>
                <w:rFonts w:eastAsia="標楷體"/>
                <w:color w:val="000000" w:themeColor="text1"/>
                <w:kern w:val="0"/>
              </w:rPr>
              <w:t xml:space="preserve">, </w:t>
            </w:r>
            <w:r w:rsidR="00E21BE6" w:rsidRPr="00E21BE6">
              <w:rPr>
                <w:rFonts w:eastAsia="標楷體" w:hint="eastAsia"/>
                <w:color w:val="000000" w:themeColor="text1"/>
                <w:kern w:val="0"/>
              </w:rPr>
              <w:t>Deputy Director-General</w:t>
            </w:r>
            <w:r w:rsidR="00EF41D7" w:rsidRPr="00366003">
              <w:rPr>
                <w:rFonts w:eastAsia="標楷體"/>
                <w:color w:val="000000" w:themeColor="text1"/>
                <w:kern w:val="0"/>
              </w:rPr>
              <w:t>, National Institute of Public Administration, National Personnel Authority, Japan</w:t>
            </w:r>
          </w:p>
          <w:p w:rsidR="001E578E" w:rsidRPr="00366003" w:rsidRDefault="00305534" w:rsidP="00305E6A">
            <w:pPr>
              <w:spacing w:line="240" w:lineRule="exact"/>
              <w:ind w:leftChars="125" w:left="475" w:hangingChars="73" w:hanging="17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2</w:t>
            </w:r>
            <w:r w:rsidR="001E578E">
              <w:rPr>
                <w:rFonts w:eastAsia="標楷體" w:hint="eastAsia"/>
                <w:color w:val="000000" w:themeColor="text1"/>
                <w:kern w:val="0"/>
              </w:rPr>
              <w:t>.</w:t>
            </w:r>
            <w:r w:rsidR="001E578E" w:rsidRPr="001E578E">
              <w:rPr>
                <w:rFonts w:eastAsia="標楷體"/>
                <w:color w:val="000000" w:themeColor="text1"/>
                <w:kern w:val="0"/>
              </w:rPr>
              <w:t>T</w:t>
            </w:r>
            <w:r w:rsidR="001E578E">
              <w:rPr>
                <w:rFonts w:eastAsia="標楷體"/>
                <w:color w:val="000000" w:themeColor="text1"/>
                <w:kern w:val="0"/>
              </w:rPr>
              <w:t>on</w:t>
            </w:r>
            <w:r w:rsidR="00286919">
              <w:rPr>
                <w:rFonts w:eastAsia="標楷體"/>
                <w:color w:val="000000" w:themeColor="text1"/>
                <w:kern w:val="0"/>
              </w:rPr>
              <w:t>g</w:t>
            </w:r>
            <w:r w:rsidR="001E578E" w:rsidRPr="001E578E">
              <w:rPr>
                <w:rFonts w:eastAsia="標楷體"/>
                <w:color w:val="000000" w:themeColor="text1"/>
                <w:kern w:val="0"/>
              </w:rPr>
              <w:t>-</w:t>
            </w:r>
            <w:r w:rsidR="001E578E">
              <w:rPr>
                <w:rFonts w:eastAsia="標楷體"/>
                <w:color w:val="000000" w:themeColor="text1"/>
                <w:kern w:val="0"/>
              </w:rPr>
              <w:t>yi</w:t>
            </w:r>
            <w:r w:rsidR="001E578E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1E578E" w:rsidRPr="001E578E">
              <w:rPr>
                <w:rFonts w:eastAsia="標楷體"/>
                <w:color w:val="000000" w:themeColor="text1"/>
                <w:kern w:val="0"/>
              </w:rPr>
              <w:t>H</w:t>
            </w:r>
            <w:r w:rsidR="001E578E">
              <w:rPr>
                <w:rFonts w:eastAsia="標楷體"/>
                <w:color w:val="000000" w:themeColor="text1"/>
                <w:kern w:val="0"/>
              </w:rPr>
              <w:t xml:space="preserve">uang, </w:t>
            </w:r>
            <w:r w:rsidR="001E578E" w:rsidRPr="006F7490">
              <w:rPr>
                <w:rFonts w:eastAsia="標楷體"/>
                <w:color w:val="000000" w:themeColor="text1"/>
              </w:rPr>
              <w:t>Professor</w:t>
            </w:r>
            <w:r w:rsidR="00F44916">
              <w:rPr>
                <w:rFonts w:eastAsia="標楷體" w:hint="eastAsia"/>
                <w:color w:val="000000" w:themeColor="text1"/>
              </w:rPr>
              <w:t xml:space="preserve"> </w:t>
            </w:r>
            <w:r w:rsidR="00F44916" w:rsidRPr="00F44916">
              <w:rPr>
                <w:rFonts w:eastAsia="標楷體" w:hint="eastAsia"/>
                <w:color w:val="000000" w:themeColor="text1"/>
              </w:rPr>
              <w:t>&amp; Chair</w:t>
            </w:r>
            <w:r w:rsidR="001E578E" w:rsidRPr="006F7490">
              <w:rPr>
                <w:rFonts w:eastAsia="標楷體" w:hint="eastAsia"/>
                <w:color w:val="000000" w:themeColor="text1"/>
              </w:rPr>
              <w:t xml:space="preserve">, </w:t>
            </w:r>
            <w:r w:rsidR="001E578E" w:rsidRPr="006F7490">
              <w:rPr>
                <w:rFonts w:eastAsia="標楷體"/>
                <w:bCs/>
                <w:color w:val="000000" w:themeColor="text1"/>
              </w:rPr>
              <w:t>Department of Public Administration, National Chengchi University, R.O.C.</w:t>
            </w:r>
          </w:p>
        </w:tc>
      </w:tr>
      <w:tr w:rsidR="00531D74" w:rsidRPr="00B2152E" w:rsidTr="00531D74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366003">
              <w:rPr>
                <w:rFonts w:eastAsia="標楷體"/>
                <w:color w:val="000000" w:themeColor="text1"/>
              </w:rPr>
              <w:t>12:00~12:05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31D74" w:rsidRPr="00366003" w:rsidRDefault="00531D74" w:rsidP="0064068B">
            <w:pPr>
              <w:spacing w:beforeLines="20" w:before="72" w:line="260" w:lineRule="exact"/>
              <w:jc w:val="center"/>
              <w:rPr>
                <w:rFonts w:eastAsia="Arial Unicode MS"/>
                <w:color w:val="000000" w:themeColor="text1"/>
              </w:rPr>
            </w:pPr>
            <w:r w:rsidRPr="00366003">
              <w:rPr>
                <w:rFonts w:eastAsia="Arial Unicode MS"/>
                <w:color w:val="000000" w:themeColor="text1"/>
              </w:rPr>
              <w:t>5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31D74" w:rsidRPr="00366003" w:rsidRDefault="00531D74" w:rsidP="00534249">
            <w:pPr>
              <w:spacing w:line="260" w:lineRule="exact"/>
              <w:rPr>
                <w:rFonts w:eastAsia="標楷體"/>
                <w:b/>
                <w:color w:val="000000" w:themeColor="text1"/>
              </w:rPr>
            </w:pPr>
            <w:r w:rsidRPr="00366003">
              <w:rPr>
                <w:rFonts w:eastAsia="標楷體"/>
                <w:b/>
                <w:color w:val="000000" w:themeColor="text1"/>
              </w:rPr>
              <w:t>Closing Ceremony</w:t>
            </w:r>
          </w:p>
        </w:tc>
      </w:tr>
    </w:tbl>
    <w:p w:rsidR="000F19F6" w:rsidRPr="00B2152E" w:rsidRDefault="000F19F6" w:rsidP="00CA70C9">
      <w:pPr>
        <w:rPr>
          <w:rFonts w:eastAsia="標楷體"/>
        </w:rPr>
      </w:pPr>
    </w:p>
    <w:sectPr w:rsidR="000F19F6" w:rsidRPr="00B2152E" w:rsidSect="003044C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E7" w:rsidRDefault="00290EE7" w:rsidP="004253FF">
      <w:r>
        <w:separator/>
      </w:r>
    </w:p>
  </w:endnote>
  <w:endnote w:type="continuationSeparator" w:id="0">
    <w:p w:rsidR="00290EE7" w:rsidRDefault="00290EE7" w:rsidP="0042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E7" w:rsidRDefault="00290EE7" w:rsidP="004253FF">
      <w:r>
        <w:separator/>
      </w:r>
    </w:p>
  </w:footnote>
  <w:footnote w:type="continuationSeparator" w:id="0">
    <w:p w:rsidR="00290EE7" w:rsidRDefault="00290EE7" w:rsidP="0042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5EAC"/>
    <w:multiLevelType w:val="hybridMultilevel"/>
    <w:tmpl w:val="51BAA73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9F"/>
    <w:rsid w:val="00020B55"/>
    <w:rsid w:val="0003159F"/>
    <w:rsid w:val="00036484"/>
    <w:rsid w:val="000507CC"/>
    <w:rsid w:val="00080A84"/>
    <w:rsid w:val="000B5CDF"/>
    <w:rsid w:val="000B65F1"/>
    <w:rsid w:val="000B6F3C"/>
    <w:rsid w:val="000D6900"/>
    <w:rsid w:val="000F19F6"/>
    <w:rsid w:val="000F3A44"/>
    <w:rsid w:val="0010481F"/>
    <w:rsid w:val="001273B1"/>
    <w:rsid w:val="001377ED"/>
    <w:rsid w:val="0014292E"/>
    <w:rsid w:val="00146D08"/>
    <w:rsid w:val="00146E8D"/>
    <w:rsid w:val="00150C6D"/>
    <w:rsid w:val="00157C50"/>
    <w:rsid w:val="00167C0E"/>
    <w:rsid w:val="00174C92"/>
    <w:rsid w:val="001758B9"/>
    <w:rsid w:val="00182C0A"/>
    <w:rsid w:val="001870AF"/>
    <w:rsid w:val="001A0E40"/>
    <w:rsid w:val="001C696F"/>
    <w:rsid w:val="001E578E"/>
    <w:rsid w:val="001F3AED"/>
    <w:rsid w:val="001F4D39"/>
    <w:rsid w:val="00222372"/>
    <w:rsid w:val="00254825"/>
    <w:rsid w:val="00286919"/>
    <w:rsid w:val="00290EE7"/>
    <w:rsid w:val="002A1EB3"/>
    <w:rsid w:val="002D1793"/>
    <w:rsid w:val="002D2EC6"/>
    <w:rsid w:val="002F60B3"/>
    <w:rsid w:val="00302555"/>
    <w:rsid w:val="003044CF"/>
    <w:rsid w:val="0030503B"/>
    <w:rsid w:val="00305534"/>
    <w:rsid w:val="0030580F"/>
    <w:rsid w:val="00305E6A"/>
    <w:rsid w:val="003061B8"/>
    <w:rsid w:val="00307C04"/>
    <w:rsid w:val="0035158E"/>
    <w:rsid w:val="0035271F"/>
    <w:rsid w:val="00357D83"/>
    <w:rsid w:val="00366003"/>
    <w:rsid w:val="003F7BA2"/>
    <w:rsid w:val="004253FF"/>
    <w:rsid w:val="00427A13"/>
    <w:rsid w:val="00431D77"/>
    <w:rsid w:val="00432288"/>
    <w:rsid w:val="004417A2"/>
    <w:rsid w:val="00442782"/>
    <w:rsid w:val="004B02CC"/>
    <w:rsid w:val="004C6EFC"/>
    <w:rsid w:val="004F46BE"/>
    <w:rsid w:val="0051054E"/>
    <w:rsid w:val="0051213D"/>
    <w:rsid w:val="00513CB9"/>
    <w:rsid w:val="00531D74"/>
    <w:rsid w:val="00534249"/>
    <w:rsid w:val="00536639"/>
    <w:rsid w:val="0054442D"/>
    <w:rsid w:val="0055482A"/>
    <w:rsid w:val="00593525"/>
    <w:rsid w:val="005A4FAF"/>
    <w:rsid w:val="005B37D1"/>
    <w:rsid w:val="005F7004"/>
    <w:rsid w:val="006A2591"/>
    <w:rsid w:val="006A2E3A"/>
    <w:rsid w:val="006A6708"/>
    <w:rsid w:val="006B0522"/>
    <w:rsid w:val="006B352F"/>
    <w:rsid w:val="006C772C"/>
    <w:rsid w:val="006F4E03"/>
    <w:rsid w:val="00704EC2"/>
    <w:rsid w:val="00715F15"/>
    <w:rsid w:val="0076347C"/>
    <w:rsid w:val="00777551"/>
    <w:rsid w:val="007911E0"/>
    <w:rsid w:val="00792AE0"/>
    <w:rsid w:val="007F17C1"/>
    <w:rsid w:val="008738C9"/>
    <w:rsid w:val="008963C1"/>
    <w:rsid w:val="008B7E00"/>
    <w:rsid w:val="008D0630"/>
    <w:rsid w:val="008D5231"/>
    <w:rsid w:val="008F713F"/>
    <w:rsid w:val="00907F9D"/>
    <w:rsid w:val="00912279"/>
    <w:rsid w:val="009134D6"/>
    <w:rsid w:val="00914993"/>
    <w:rsid w:val="00931832"/>
    <w:rsid w:val="009525BD"/>
    <w:rsid w:val="0097327F"/>
    <w:rsid w:val="00A054A5"/>
    <w:rsid w:val="00A218E0"/>
    <w:rsid w:val="00A27984"/>
    <w:rsid w:val="00A4248E"/>
    <w:rsid w:val="00A97935"/>
    <w:rsid w:val="00AA1BC1"/>
    <w:rsid w:val="00AC2172"/>
    <w:rsid w:val="00AC5312"/>
    <w:rsid w:val="00AD0D13"/>
    <w:rsid w:val="00B010C0"/>
    <w:rsid w:val="00B02B39"/>
    <w:rsid w:val="00B2152E"/>
    <w:rsid w:val="00B2561B"/>
    <w:rsid w:val="00B76FF2"/>
    <w:rsid w:val="00BB0C5C"/>
    <w:rsid w:val="00BB4A23"/>
    <w:rsid w:val="00BC5A95"/>
    <w:rsid w:val="00BD534A"/>
    <w:rsid w:val="00C03A15"/>
    <w:rsid w:val="00C64492"/>
    <w:rsid w:val="00CA70C9"/>
    <w:rsid w:val="00D266BA"/>
    <w:rsid w:val="00D26FA8"/>
    <w:rsid w:val="00D34E3C"/>
    <w:rsid w:val="00D672F9"/>
    <w:rsid w:val="00D85756"/>
    <w:rsid w:val="00D97945"/>
    <w:rsid w:val="00DB234B"/>
    <w:rsid w:val="00DB6F52"/>
    <w:rsid w:val="00DC7CF4"/>
    <w:rsid w:val="00E03B25"/>
    <w:rsid w:val="00E21BE6"/>
    <w:rsid w:val="00E45A32"/>
    <w:rsid w:val="00E53C68"/>
    <w:rsid w:val="00E55935"/>
    <w:rsid w:val="00E81C98"/>
    <w:rsid w:val="00E86895"/>
    <w:rsid w:val="00EC5A88"/>
    <w:rsid w:val="00ED6229"/>
    <w:rsid w:val="00EF41D7"/>
    <w:rsid w:val="00F246F1"/>
    <w:rsid w:val="00F44916"/>
    <w:rsid w:val="00F44EE6"/>
    <w:rsid w:val="00F7732C"/>
    <w:rsid w:val="00F9312E"/>
    <w:rsid w:val="00F95A9F"/>
    <w:rsid w:val="00FB32F5"/>
    <w:rsid w:val="00FD4CD5"/>
    <w:rsid w:val="00FE5C7C"/>
    <w:rsid w:val="00FE5D46"/>
    <w:rsid w:val="00FF3D03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3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3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48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B0C5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longtext">
    <w:name w:val="long_text"/>
    <w:basedOn w:val="a0"/>
    <w:rsid w:val="00531D74"/>
  </w:style>
  <w:style w:type="paragraph" w:styleId="aa">
    <w:name w:val="Title"/>
    <w:basedOn w:val="a"/>
    <w:link w:val="ab"/>
    <w:qFormat/>
    <w:rsid w:val="00531D74"/>
    <w:pPr>
      <w:spacing w:line="400" w:lineRule="exact"/>
      <w:jc w:val="center"/>
    </w:pPr>
    <w:rPr>
      <w:rFonts w:eastAsia="標楷體"/>
      <w:b/>
      <w:bCs/>
      <w:sz w:val="32"/>
    </w:rPr>
  </w:style>
  <w:style w:type="character" w:customStyle="1" w:styleId="ab">
    <w:name w:val="標題 字元"/>
    <w:basedOn w:val="a0"/>
    <w:link w:val="aa"/>
    <w:rsid w:val="00531D74"/>
    <w:rPr>
      <w:rFonts w:ascii="Times New Roman" w:eastAsia="標楷體" w:hAnsi="Times New Roman" w:cs="Times New Roman"/>
      <w:b/>
      <w:bCs/>
      <w:sz w:val="32"/>
      <w:szCs w:val="24"/>
    </w:rPr>
  </w:style>
  <w:style w:type="character" w:styleId="ac">
    <w:name w:val="Strong"/>
    <w:basedOn w:val="a0"/>
    <w:uiPriority w:val="22"/>
    <w:qFormat/>
    <w:rsid w:val="000F3A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3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3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48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B0C5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longtext">
    <w:name w:val="long_text"/>
    <w:basedOn w:val="a0"/>
    <w:rsid w:val="00531D74"/>
  </w:style>
  <w:style w:type="paragraph" w:styleId="aa">
    <w:name w:val="Title"/>
    <w:basedOn w:val="a"/>
    <w:link w:val="ab"/>
    <w:qFormat/>
    <w:rsid w:val="00531D74"/>
    <w:pPr>
      <w:spacing w:line="400" w:lineRule="exact"/>
      <w:jc w:val="center"/>
    </w:pPr>
    <w:rPr>
      <w:rFonts w:eastAsia="標楷體"/>
      <w:b/>
      <w:bCs/>
      <w:sz w:val="32"/>
    </w:rPr>
  </w:style>
  <w:style w:type="character" w:customStyle="1" w:styleId="ab">
    <w:name w:val="標題 字元"/>
    <w:basedOn w:val="a0"/>
    <w:link w:val="aa"/>
    <w:rsid w:val="00531D74"/>
    <w:rPr>
      <w:rFonts w:ascii="Times New Roman" w:eastAsia="標楷體" w:hAnsi="Times New Roman" w:cs="Times New Roman"/>
      <w:b/>
      <w:bCs/>
      <w:sz w:val="32"/>
      <w:szCs w:val="24"/>
    </w:rPr>
  </w:style>
  <w:style w:type="character" w:styleId="ac">
    <w:name w:val="Strong"/>
    <w:basedOn w:val="a0"/>
    <w:uiPriority w:val="22"/>
    <w:qFormat/>
    <w:rsid w:val="000F3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3AACB-B7A0-4771-8B0B-8762BC43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林宏宇</dc:creator>
  <cp:lastModifiedBy>user</cp:lastModifiedBy>
  <cp:revision>2</cp:revision>
  <cp:lastPrinted>2016-07-05T06:05:00Z</cp:lastPrinted>
  <dcterms:created xsi:type="dcterms:W3CDTF">2016-09-07T08:42:00Z</dcterms:created>
  <dcterms:modified xsi:type="dcterms:W3CDTF">2016-09-07T08:42:00Z</dcterms:modified>
</cp:coreProperties>
</file>