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7A" w:rsidRDefault="00FA257A" w:rsidP="00FA257A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新竹市政府105年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>度推動員工協助方案</w:t>
      </w:r>
    </w:p>
    <w:p w:rsidR="00FA257A" w:rsidRDefault="00FA257A" w:rsidP="00FA257A">
      <w:pPr>
        <w:tabs>
          <w:tab w:val="left" w:pos="570"/>
          <w:tab w:val="center" w:pos="4535"/>
        </w:tabs>
        <w:spacing w:line="480" w:lineRule="exact"/>
        <w:jc w:val="center"/>
        <w:rPr>
          <w:rFonts w:ascii="標楷體" w:eastAsia="標楷體" w:hAnsi="標楷體"/>
          <w:b/>
          <w:spacing w:val="-16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樂芙職場系列-</w:t>
      </w:r>
      <w:r>
        <w:rPr>
          <w:rFonts w:ascii="標楷體" w:eastAsia="標楷體" w:hAnsi="標楷體" w:hint="eastAsia"/>
          <w:b/>
          <w:spacing w:val="-16"/>
          <w:sz w:val="32"/>
          <w:szCs w:val="32"/>
        </w:rPr>
        <w:t>「快樂職場幸福人際工作坊」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程序表</w:t>
      </w:r>
    </w:p>
    <w:p w:rsidR="00FA257A" w:rsidRDefault="00FA257A" w:rsidP="00FA257A">
      <w:pPr>
        <w:spacing w:line="6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日期：105年6月7日（星期二）13時30分至16時30分</w:t>
      </w:r>
    </w:p>
    <w:p w:rsidR="00FA257A" w:rsidRDefault="00FA257A" w:rsidP="00FA257A">
      <w:pPr>
        <w:spacing w:line="6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地點：本市稅務局地下2樓文康中心（新竹市中央路112號）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4817"/>
        <w:gridCol w:w="2424"/>
      </w:tblGrid>
      <w:tr w:rsidR="00FA257A" w:rsidTr="00FA257A">
        <w:trPr>
          <w:trHeight w:val="711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A" w:rsidRDefault="00FA257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　間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A" w:rsidRDefault="00FA257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A" w:rsidRDefault="00FA257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FA257A" w:rsidTr="00FA257A">
        <w:trPr>
          <w:trHeight w:val="109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A" w:rsidRDefault="00FA257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13：10-13：20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A" w:rsidRDefault="00FA257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A" w:rsidRDefault="00FA257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57A" w:rsidTr="00FA257A">
        <w:trPr>
          <w:trHeight w:val="1411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A" w:rsidRDefault="00FA257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13：20-13：30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A" w:rsidRDefault="00FA257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A" w:rsidRDefault="00FA257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57A" w:rsidTr="00FA257A">
        <w:trPr>
          <w:trHeight w:val="1545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A" w:rsidRDefault="00FA257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13：30-14：20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A" w:rsidRDefault="00FA257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轉變視野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A" w:rsidRDefault="00FA257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蕭伊芳老師</w:t>
            </w:r>
          </w:p>
        </w:tc>
      </w:tr>
      <w:tr w:rsidR="00FA257A" w:rsidTr="00FA257A">
        <w:trPr>
          <w:trHeight w:val="983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A" w:rsidRDefault="00FA257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14：20-14：30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A" w:rsidRDefault="00FA257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A" w:rsidRDefault="00FA257A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kern w:val="0"/>
                <w:sz w:val="28"/>
                <w:szCs w:val="28"/>
              </w:rPr>
            </w:pPr>
          </w:p>
        </w:tc>
      </w:tr>
      <w:tr w:rsidR="00FA257A" w:rsidTr="00FA257A">
        <w:trPr>
          <w:trHeight w:val="1565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A" w:rsidRDefault="00FA257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14：30-15：20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A" w:rsidRDefault="00FA257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cs="Arial" w:hint="eastAsia"/>
                <w:bCs/>
                <w:kern w:val="0"/>
                <w:sz w:val="28"/>
                <w:szCs w:val="28"/>
              </w:rPr>
              <w:t>正向人際溝通力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A" w:rsidRDefault="00FA257A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蕭伊芳老師</w:t>
            </w:r>
          </w:p>
        </w:tc>
      </w:tr>
      <w:tr w:rsidR="00FA257A" w:rsidTr="00FA257A">
        <w:trPr>
          <w:trHeight w:val="973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A" w:rsidRDefault="00FA257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15：20-15：30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A" w:rsidRDefault="00FA257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新竹市政府員工協助方案推動宣導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A" w:rsidRDefault="00FA257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57A" w:rsidTr="00FA257A">
        <w:trPr>
          <w:trHeight w:val="1405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A" w:rsidRDefault="00FA257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15：30-16：30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A" w:rsidRDefault="00FA257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促發合作幸福動能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A" w:rsidRDefault="00FA257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蕭伊芳老師</w:t>
            </w:r>
          </w:p>
        </w:tc>
      </w:tr>
      <w:tr w:rsidR="00FA257A" w:rsidTr="00FA257A">
        <w:trPr>
          <w:trHeight w:val="1405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A" w:rsidRDefault="00FA257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16：30-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7A" w:rsidRDefault="00FA257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A" w:rsidRDefault="00FA257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F60D3" w:rsidRDefault="00FF60D3"/>
    <w:sectPr w:rsidR="00FF60D3" w:rsidSect="00FF60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7A"/>
    <w:rsid w:val="00ED64F7"/>
    <w:rsid w:val="00FA257A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Your Company Name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2016-05-24T01:34:00Z</dcterms:created>
  <dcterms:modified xsi:type="dcterms:W3CDTF">2016-05-24T01:34:00Z</dcterms:modified>
</cp:coreProperties>
</file>