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D2" w:rsidRPr="00D53A26" w:rsidRDefault="006D36D2" w:rsidP="006D36D2">
      <w:pPr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2"/>
        </w:rPr>
      </w:pPr>
      <w:bookmarkStart w:id="0" w:name="_Toc295895858"/>
      <w:bookmarkStart w:id="1" w:name="_GoBack"/>
      <w:bookmarkEnd w:id="1"/>
      <w:r w:rsidRPr="00D53A26">
        <w:rPr>
          <w:rFonts w:ascii="標楷體" w:eastAsia="標楷體" w:hAnsi="標楷體" w:hint="eastAsia"/>
          <w:b/>
          <w:color w:val="000000"/>
          <w:sz w:val="36"/>
          <w:szCs w:val="32"/>
        </w:rPr>
        <w:t>國立竹東高中</w:t>
      </w:r>
      <w:r w:rsidRPr="00D53A26">
        <w:rPr>
          <w:rFonts w:ascii="標楷體" w:eastAsia="標楷體" w:hAnsi="標楷體"/>
          <w:b/>
          <w:bCs/>
          <w:color w:val="000000"/>
          <w:kern w:val="0"/>
          <w:sz w:val="36"/>
          <w:szCs w:val="32"/>
        </w:rPr>
        <w:t>10</w:t>
      </w:r>
      <w:r>
        <w:rPr>
          <w:rFonts w:ascii="標楷體" w:eastAsia="標楷體" w:hAnsi="標楷體" w:hint="eastAsia"/>
          <w:b/>
          <w:bCs/>
          <w:color w:val="000000"/>
          <w:kern w:val="0"/>
          <w:sz w:val="36"/>
          <w:szCs w:val="32"/>
        </w:rPr>
        <w:t>7</w:t>
      </w:r>
      <w:r w:rsidR="00B7189D">
        <w:rPr>
          <w:rFonts w:ascii="標楷體" w:eastAsia="標楷體" w:hAnsi="標楷體" w:hint="eastAsia"/>
          <w:b/>
          <w:bCs/>
          <w:color w:val="000000"/>
          <w:kern w:val="0"/>
          <w:sz w:val="36"/>
          <w:szCs w:val="32"/>
        </w:rPr>
        <w:t>學年度下</w:t>
      </w:r>
      <w:r w:rsidRPr="00D53A26">
        <w:rPr>
          <w:rFonts w:ascii="標楷體" w:eastAsia="標楷體" w:hAnsi="標楷體" w:hint="eastAsia"/>
          <w:b/>
          <w:bCs/>
          <w:color w:val="000000"/>
          <w:kern w:val="0"/>
          <w:sz w:val="36"/>
          <w:szCs w:val="32"/>
        </w:rPr>
        <w:t>學期均質化實施方案</w:t>
      </w:r>
      <w:bookmarkEnd w:id="0"/>
    </w:p>
    <w:p w:rsidR="006D36D2" w:rsidRPr="00436E05" w:rsidRDefault="006D36D2" w:rsidP="006D36D2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學術探索</w:t>
      </w:r>
      <w:r w:rsidRPr="00746E00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  <w:r w:rsidRPr="00746E00">
        <w:rPr>
          <w:rFonts w:ascii="標楷體" w:eastAsia="標楷體" w:hAnsi="標楷體" w:hint="eastAsia"/>
          <w:b/>
          <w:color w:val="000000"/>
          <w:sz w:val="32"/>
          <w:szCs w:val="28"/>
        </w:rPr>
        <w:t>-</w:t>
      </w:r>
      <w:r w:rsidRPr="00D53A26">
        <w:rPr>
          <w:rFonts w:ascii="標楷體" w:eastAsia="標楷體" w:hAnsi="標楷體" w:hint="eastAsia"/>
          <w:b/>
          <w:color w:val="000000"/>
          <w:sz w:val="32"/>
          <w:szCs w:val="28"/>
        </w:rPr>
        <w:t>物理增能課程</w:t>
      </w:r>
      <w:r w:rsidRPr="00746E00">
        <w:rPr>
          <w:rFonts w:ascii="標楷體" w:eastAsia="標楷體" w:hAnsi="標楷體" w:hint="eastAsia"/>
          <w:b/>
          <w:color w:val="000000"/>
          <w:sz w:val="32"/>
          <w:szCs w:val="28"/>
        </w:rPr>
        <w:t>實施計畫</w:t>
      </w:r>
    </w:p>
    <w:p w:rsidR="006D36D2" w:rsidRPr="00746E00" w:rsidRDefault="006D36D2" w:rsidP="006D36D2">
      <w:pPr>
        <w:widowControl/>
        <w:ind w:leftChars="118" w:left="1195" w:hangingChars="380" w:hanging="912"/>
        <w:rPr>
          <w:rFonts w:ascii="標楷體" w:eastAsia="標楷體" w:hAnsi="標楷體"/>
          <w:color w:val="000000"/>
          <w:szCs w:val="24"/>
        </w:rPr>
      </w:pPr>
      <w:r w:rsidRPr="00746E00">
        <w:rPr>
          <w:rFonts w:ascii="標楷體" w:eastAsia="標楷體" w:hAnsi="標楷體" w:hint="eastAsia"/>
          <w:color w:val="000000"/>
          <w:szCs w:val="24"/>
        </w:rPr>
        <w:t>一、依據</w:t>
      </w:r>
      <w:r w:rsidRPr="00746E00">
        <w:rPr>
          <w:rFonts w:ascii="標楷體" w:eastAsia="標楷體" w:hAnsi="標楷體"/>
          <w:color w:val="000000"/>
          <w:szCs w:val="24"/>
        </w:rPr>
        <w:t>:10</w:t>
      </w:r>
      <w:r>
        <w:rPr>
          <w:rFonts w:ascii="標楷體" w:eastAsia="標楷體" w:hAnsi="標楷體" w:hint="eastAsia"/>
          <w:color w:val="000000"/>
          <w:szCs w:val="24"/>
        </w:rPr>
        <w:t>7</w:t>
      </w:r>
      <w:r w:rsidRPr="00746E00">
        <w:rPr>
          <w:rFonts w:ascii="標楷體" w:eastAsia="標楷體" w:hAnsi="標楷體" w:hint="eastAsia"/>
          <w:color w:val="000000"/>
          <w:szCs w:val="24"/>
        </w:rPr>
        <w:t>年度高中職適性學習社區教育資源均質化實施方案</w:t>
      </w:r>
      <w:r w:rsidRPr="00746E00">
        <w:rPr>
          <w:rFonts w:ascii="標楷體" w:eastAsia="標楷體" w:hAnsi="標楷體"/>
          <w:color w:val="000000"/>
          <w:szCs w:val="24"/>
        </w:rPr>
        <w:t>-</w:t>
      </w:r>
      <w:r w:rsidRPr="00746E00">
        <w:rPr>
          <w:rFonts w:ascii="標楷體" w:eastAsia="標楷體" w:hAnsi="標楷體" w:hint="eastAsia"/>
          <w:color w:val="000000"/>
          <w:szCs w:val="24"/>
        </w:rPr>
        <w:t>國立竹東高中學術探索計畫辦理。</w:t>
      </w:r>
    </w:p>
    <w:p w:rsidR="006D36D2" w:rsidRPr="00746E00" w:rsidRDefault="006D36D2" w:rsidP="006D36D2">
      <w:pPr>
        <w:ind w:leftChars="117" w:left="1092" w:hangingChars="338" w:hanging="811"/>
        <w:jc w:val="both"/>
        <w:rPr>
          <w:rFonts w:ascii="標楷體" w:eastAsia="標楷體" w:hAnsi="標楷體"/>
          <w:color w:val="000000"/>
          <w:szCs w:val="24"/>
        </w:rPr>
      </w:pPr>
      <w:r w:rsidRPr="00746E00">
        <w:rPr>
          <w:rFonts w:ascii="標楷體" w:eastAsia="標楷體" w:hAnsi="標楷體" w:hint="eastAsia"/>
          <w:color w:val="000000"/>
          <w:szCs w:val="24"/>
        </w:rPr>
        <w:t>二、計畫目標</w:t>
      </w:r>
      <w:r w:rsidRPr="00746E00">
        <w:rPr>
          <w:rFonts w:ascii="標楷體" w:eastAsia="標楷體" w:hAnsi="標楷體"/>
          <w:color w:val="000000"/>
          <w:szCs w:val="24"/>
        </w:rPr>
        <w:t>:</w:t>
      </w:r>
    </w:p>
    <w:p w:rsidR="006D36D2" w:rsidRPr="00746E00" w:rsidRDefault="006D36D2" w:rsidP="006D36D2">
      <w:pPr>
        <w:tabs>
          <w:tab w:val="left" w:pos="567"/>
          <w:tab w:val="num" w:pos="1288"/>
        </w:tabs>
        <w:ind w:leftChars="200" w:left="480"/>
        <w:rPr>
          <w:rFonts w:ascii="標楷體" w:eastAsia="標楷體" w:hAnsi="標楷體"/>
          <w:szCs w:val="24"/>
          <w:u w:color="FF00FF"/>
        </w:rPr>
      </w:pPr>
      <w:r w:rsidRPr="00746E00">
        <w:rPr>
          <w:rFonts w:ascii="標楷體" w:eastAsia="標楷體" w:hAnsi="標楷體" w:cs="Arial"/>
          <w:color w:val="000000"/>
          <w:szCs w:val="24"/>
        </w:rPr>
        <w:t>(</w:t>
      </w:r>
      <w:r w:rsidRPr="00746E00">
        <w:rPr>
          <w:rFonts w:ascii="標楷體" w:eastAsia="標楷體" w:hAnsi="標楷體" w:cs="Arial" w:hint="eastAsia"/>
          <w:color w:val="000000"/>
          <w:szCs w:val="24"/>
        </w:rPr>
        <w:t>一</w:t>
      </w:r>
      <w:r w:rsidRPr="00746E00">
        <w:rPr>
          <w:rFonts w:ascii="標楷體" w:eastAsia="標楷體" w:hAnsi="標楷體" w:cs="Arial"/>
          <w:color w:val="000000"/>
          <w:szCs w:val="24"/>
        </w:rPr>
        <w:t>)</w:t>
      </w:r>
      <w:r w:rsidRPr="00746E00">
        <w:rPr>
          <w:rFonts w:ascii="標楷體" w:eastAsia="標楷體" w:hAnsi="標楷體" w:hint="eastAsia"/>
          <w:szCs w:val="24"/>
          <w:u w:color="FF00FF"/>
        </w:rPr>
        <w:t>促進學生多元學習，提升教學內容活潑性。</w:t>
      </w:r>
    </w:p>
    <w:p w:rsidR="006D36D2" w:rsidRDefault="006D36D2" w:rsidP="006D36D2">
      <w:pPr>
        <w:tabs>
          <w:tab w:val="left" w:pos="567"/>
          <w:tab w:val="num" w:pos="1288"/>
        </w:tabs>
        <w:ind w:leftChars="200" w:left="960" w:hangingChars="200" w:hanging="480"/>
        <w:rPr>
          <w:rFonts w:ascii="標楷體" w:eastAsia="標楷體" w:hAnsi="標楷體"/>
          <w:szCs w:val="24"/>
          <w:u w:color="FF00FF"/>
        </w:rPr>
      </w:pPr>
      <w:r w:rsidRPr="00746E00">
        <w:rPr>
          <w:rFonts w:ascii="標楷體" w:eastAsia="標楷體" w:hAnsi="標楷體" w:cs="Arial"/>
          <w:color w:val="000000"/>
          <w:szCs w:val="24"/>
        </w:rPr>
        <w:t>(</w:t>
      </w:r>
      <w:r w:rsidRPr="00746E00">
        <w:rPr>
          <w:rFonts w:ascii="標楷體" w:eastAsia="標楷體" w:hAnsi="標楷體" w:cs="Arial" w:hint="eastAsia"/>
          <w:color w:val="000000"/>
          <w:szCs w:val="24"/>
        </w:rPr>
        <w:t>二</w:t>
      </w:r>
      <w:r w:rsidRPr="00746E00">
        <w:rPr>
          <w:rFonts w:ascii="標楷體" w:eastAsia="標楷體" w:hAnsi="標楷體" w:cs="Arial"/>
          <w:color w:val="000000"/>
          <w:szCs w:val="24"/>
        </w:rPr>
        <w:t>)</w:t>
      </w:r>
      <w:r w:rsidRPr="002C16DE">
        <w:rPr>
          <w:rFonts w:eastAsia="標楷體" w:hAnsi="標楷體"/>
        </w:rPr>
        <w:t>將學生的學習視角延伸到大學校園，參訪國立清華大學物理系戴明鳳教授之科普團隊，活動中有各種物理原理的</w:t>
      </w:r>
      <w:r w:rsidRPr="002C16DE">
        <w:rPr>
          <w:rFonts w:eastAsia="標楷體"/>
        </w:rPr>
        <w:t>DIY</w:t>
      </w:r>
      <w:r w:rsidRPr="002C16DE">
        <w:rPr>
          <w:rFonts w:eastAsia="標楷體" w:hAnsi="標楷體"/>
        </w:rPr>
        <w:t>和演示實驗，提升學生對於物理的認識與科學實驗的實作能力，藉以激發學生對科學的興趣與厚植未來做科學研究的基礎能力。</w:t>
      </w:r>
    </w:p>
    <w:p w:rsidR="006D36D2" w:rsidRPr="00D0770D" w:rsidRDefault="006D36D2" w:rsidP="000B1F5F">
      <w:pPr>
        <w:ind w:leftChars="117" w:left="281"/>
        <w:rPr>
          <w:rFonts w:ascii="標楷體" w:eastAsia="標楷體" w:hAnsi="標楷體" w:cs="Arial"/>
          <w:color w:val="000000"/>
          <w:szCs w:val="24"/>
        </w:rPr>
      </w:pPr>
      <w:r w:rsidRPr="00D0770D">
        <w:rPr>
          <w:rFonts w:ascii="標楷體" w:eastAsia="標楷體" w:hAnsi="標楷體" w:hint="eastAsia"/>
          <w:color w:val="000000"/>
          <w:szCs w:val="24"/>
        </w:rPr>
        <w:t>三、</w:t>
      </w:r>
      <w:r w:rsidR="00F62E6D">
        <w:rPr>
          <w:rFonts w:ascii="標楷體" w:eastAsia="標楷體" w:hAnsi="標楷體" w:cs="Arial" w:hint="eastAsia"/>
          <w:color w:val="000000"/>
          <w:szCs w:val="24"/>
        </w:rPr>
        <w:t>活動對象：</w:t>
      </w:r>
      <w:r>
        <w:rPr>
          <w:rFonts w:ascii="標楷體" w:eastAsia="標楷體" w:hAnsi="標楷體" w:cs="Arial" w:hint="eastAsia"/>
          <w:color w:val="000000"/>
          <w:szCs w:val="24"/>
        </w:rPr>
        <w:t>社區學生共</w:t>
      </w:r>
      <w:r w:rsidRPr="00D0770D">
        <w:rPr>
          <w:rFonts w:ascii="標楷體" w:eastAsia="標楷體" w:hAnsi="標楷體" w:cs="Arial" w:hint="eastAsia"/>
          <w:color w:val="000000"/>
          <w:szCs w:val="24"/>
        </w:rPr>
        <w:t>40名</w:t>
      </w:r>
      <w:r w:rsidR="000B1F5F">
        <w:rPr>
          <w:rFonts w:ascii="標楷體" w:eastAsia="標楷體" w:hAnsi="標楷體" w:cs="Arial" w:hint="eastAsia"/>
          <w:color w:val="000000"/>
          <w:szCs w:val="24"/>
        </w:rPr>
        <w:t>。</w:t>
      </w:r>
      <w:r w:rsidR="000B1F5F" w:rsidRPr="00D0770D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6D36D2" w:rsidRPr="00D0770D" w:rsidRDefault="006D36D2" w:rsidP="007A010E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D0770D">
        <w:rPr>
          <w:rFonts w:ascii="標楷體" w:eastAsia="標楷體" w:hAnsi="標楷體" w:hint="eastAsia"/>
          <w:color w:val="000000"/>
          <w:szCs w:val="24"/>
        </w:rPr>
        <w:t>四、活動日期：</w:t>
      </w:r>
      <w:r w:rsidR="00B7189D">
        <w:rPr>
          <w:rFonts w:ascii="標楷體" w:eastAsia="標楷體" w:hAnsi="標楷體" w:hint="eastAsia"/>
          <w:szCs w:val="24"/>
        </w:rPr>
        <w:t>108</w:t>
      </w:r>
      <w:r w:rsidRPr="00D0770D">
        <w:rPr>
          <w:rFonts w:ascii="標楷體" w:eastAsia="標楷體" w:hAnsi="標楷體" w:hint="eastAsia"/>
          <w:szCs w:val="24"/>
        </w:rPr>
        <w:t>年</w:t>
      </w:r>
      <w:r w:rsidR="007A010E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7A010E">
        <w:rPr>
          <w:rFonts w:ascii="標楷體" w:eastAsia="標楷體" w:hAnsi="標楷體" w:hint="eastAsia"/>
          <w:color w:val="000000"/>
          <w:szCs w:val="24"/>
        </w:rPr>
        <w:t>14</w:t>
      </w:r>
      <w:r>
        <w:rPr>
          <w:rFonts w:ascii="標楷體" w:eastAsia="標楷體" w:hAnsi="標楷體" w:hint="eastAsia"/>
          <w:color w:val="000000"/>
          <w:szCs w:val="24"/>
        </w:rPr>
        <w:t>日(</w:t>
      </w:r>
      <w:r w:rsidR="007A010E">
        <w:rPr>
          <w:rFonts w:ascii="標楷體" w:eastAsia="標楷體" w:hAnsi="標楷體" w:hint="eastAsia"/>
          <w:color w:val="000000"/>
          <w:szCs w:val="24"/>
        </w:rPr>
        <w:t>四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A010E">
        <w:rPr>
          <w:rFonts w:ascii="標楷體" w:eastAsia="標楷體" w:hAnsi="標楷體" w:hint="eastAsia"/>
          <w:color w:val="000000"/>
          <w:szCs w:val="24"/>
        </w:rPr>
        <w:t>12:00~16</w:t>
      </w:r>
      <w:r w:rsidR="00B7189D">
        <w:rPr>
          <w:rFonts w:ascii="標楷體" w:eastAsia="標楷體" w:hAnsi="標楷體" w:hint="eastAsia"/>
          <w:color w:val="000000"/>
          <w:szCs w:val="24"/>
        </w:rPr>
        <w:t>:00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6D36D2" w:rsidRPr="00D0770D" w:rsidRDefault="006D36D2" w:rsidP="006D36D2">
      <w:pPr>
        <w:rPr>
          <w:rFonts w:ascii="標楷體" w:eastAsia="標楷體" w:hAnsi="標楷體"/>
          <w:color w:val="000000"/>
          <w:szCs w:val="24"/>
        </w:rPr>
      </w:pPr>
      <w:r w:rsidRPr="00D0770D">
        <w:rPr>
          <w:rFonts w:ascii="標楷體" w:eastAsia="標楷體" w:hAnsi="標楷體" w:hint="eastAsia"/>
          <w:color w:val="000000"/>
          <w:szCs w:val="24"/>
        </w:rPr>
        <w:t xml:space="preserve">  五、活動地點:</w:t>
      </w:r>
      <w:r w:rsidRPr="002C16DE">
        <w:rPr>
          <w:rFonts w:eastAsia="標楷體" w:hAnsi="標楷體"/>
        </w:rPr>
        <w:t>國立清華大學</w:t>
      </w:r>
      <w:r>
        <w:rPr>
          <w:rFonts w:eastAsia="標楷體" w:hAnsi="標楷體" w:hint="eastAsia"/>
        </w:rPr>
        <w:t>物理系所</w:t>
      </w:r>
      <w:r w:rsidRPr="00D0770D">
        <w:rPr>
          <w:rFonts w:ascii="標楷體" w:eastAsia="標楷體" w:hAnsi="標楷體" w:hint="eastAsia"/>
          <w:color w:val="000000"/>
          <w:szCs w:val="24"/>
        </w:rPr>
        <w:t>。</w:t>
      </w:r>
    </w:p>
    <w:p w:rsidR="006D36D2" w:rsidRPr="00D0770D" w:rsidRDefault="006D36D2" w:rsidP="006D36D2">
      <w:pPr>
        <w:rPr>
          <w:rFonts w:ascii="標楷體" w:eastAsia="標楷體" w:hAnsi="標楷體"/>
          <w:szCs w:val="24"/>
        </w:rPr>
      </w:pPr>
      <w:r w:rsidRPr="00D0770D">
        <w:rPr>
          <w:rFonts w:ascii="標楷體" w:eastAsia="標楷體" w:hAnsi="標楷體" w:hint="eastAsia"/>
          <w:color w:val="000000"/>
          <w:szCs w:val="24"/>
        </w:rPr>
        <w:t xml:space="preserve">  六、</w:t>
      </w:r>
      <w:r w:rsidRPr="00D0770D">
        <w:rPr>
          <w:rFonts w:ascii="標楷體" w:eastAsia="標楷體" w:hAnsi="標楷體" w:cs="Arial" w:hint="eastAsia"/>
          <w:color w:val="000000"/>
          <w:szCs w:val="24"/>
        </w:rPr>
        <w:t>活動內容：</w:t>
      </w:r>
      <w:r w:rsidRPr="00D0770D">
        <w:rPr>
          <w:rFonts w:ascii="標楷體" w:eastAsia="標楷體" w:hAnsi="標楷體"/>
          <w:szCs w:val="24"/>
        </w:rPr>
        <w:t xml:space="preserve"> </w:t>
      </w:r>
    </w:p>
    <w:p w:rsidR="006D36D2" w:rsidRDefault="006D36D2" w:rsidP="006D36D2">
      <w:pPr>
        <w:ind w:leftChars="235" w:left="564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</w:t>
      </w:r>
      <w:r w:rsidRPr="002C16DE">
        <w:rPr>
          <w:rFonts w:eastAsia="標楷體" w:hAnsi="標楷體"/>
        </w:rPr>
        <w:t>透過此科學專題與</w:t>
      </w:r>
      <w:r w:rsidRPr="002C16DE">
        <w:rPr>
          <w:rFonts w:eastAsia="標楷體"/>
        </w:rPr>
        <w:t>DIY</w:t>
      </w:r>
      <w:r w:rsidRPr="002C16DE">
        <w:rPr>
          <w:rFonts w:eastAsia="標楷體" w:hAnsi="標楷體"/>
        </w:rPr>
        <w:t>活動提供學生對科學更廣層面的認識，提升學</w:t>
      </w:r>
    </w:p>
    <w:p w:rsidR="006D36D2" w:rsidRDefault="006D36D2" w:rsidP="006D36D2">
      <w:pPr>
        <w:ind w:leftChars="235" w:left="564" w:firstLineChars="100" w:firstLine="240"/>
        <w:rPr>
          <w:rFonts w:eastAsia="標楷體" w:hAnsi="標楷體"/>
        </w:rPr>
      </w:pPr>
      <w:r w:rsidRPr="002C16DE">
        <w:rPr>
          <w:rFonts w:eastAsia="標楷體" w:hAnsi="標楷體"/>
        </w:rPr>
        <w:t>生對於物理的認識與科學實驗的實作能力，藉以激發學生對科學的興趣</w:t>
      </w:r>
    </w:p>
    <w:p w:rsidR="006D36D2" w:rsidRDefault="006D36D2" w:rsidP="006D36D2">
      <w:pPr>
        <w:ind w:leftChars="235" w:left="564" w:firstLineChars="100" w:firstLine="240"/>
        <w:rPr>
          <w:rFonts w:eastAsia="標楷體" w:hAnsi="標楷體"/>
        </w:rPr>
      </w:pPr>
      <w:r w:rsidRPr="002C16DE">
        <w:rPr>
          <w:rFonts w:eastAsia="標楷體" w:hAnsi="標楷體"/>
        </w:rPr>
        <w:t>與厚植未來做科學研究的基礎能力，促進學生對學習氛圍的凝聚與努</w:t>
      </w:r>
    </w:p>
    <w:p w:rsidR="006D36D2" w:rsidRDefault="006D36D2" w:rsidP="006D36D2">
      <w:pPr>
        <w:ind w:firstLineChars="300" w:firstLine="720"/>
        <w:rPr>
          <w:rFonts w:eastAsia="標楷體" w:hAnsi="標楷體"/>
        </w:rPr>
      </w:pPr>
      <w:r w:rsidRPr="002C16DE">
        <w:rPr>
          <w:rFonts w:eastAsia="標楷體" w:hAnsi="標楷體"/>
        </w:rPr>
        <w:t>力。</w:t>
      </w:r>
    </w:p>
    <w:tbl>
      <w:tblPr>
        <w:tblStyle w:val="1-5"/>
        <w:tblW w:w="7765" w:type="dxa"/>
        <w:tblInd w:w="265" w:type="dxa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6" w:space="0" w:color="403152" w:themeColor="accent4" w:themeShade="80"/>
          <w:insideV w:val="single" w:sz="6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850"/>
        <w:gridCol w:w="709"/>
        <w:gridCol w:w="1559"/>
        <w:gridCol w:w="1276"/>
        <w:gridCol w:w="2693"/>
      </w:tblGrid>
      <w:tr w:rsidR="006D36D2" w:rsidRPr="007203BC" w:rsidTr="00C52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6"/>
            <w:tcBorders>
              <w:top w:val="single" w:sz="12" w:space="0" w:color="403152" w:themeColor="accent4" w:themeShade="80"/>
              <w:left w:val="single" w:sz="12" w:space="0" w:color="403152" w:themeColor="accent4" w:themeShade="80"/>
              <w:bottom w:val="single" w:sz="4" w:space="0" w:color="403152" w:themeColor="accent4" w:themeShade="80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6D36D2" w:rsidRPr="007203BC" w:rsidRDefault="006D36D2" w:rsidP="00C52634">
            <w:pPr>
              <w:jc w:val="center"/>
              <w:rPr>
                <w:rFonts w:ascii="Times New Roman" w:eastAsia="標楷體" w:hAnsi="Times New Roman"/>
                <w:b w:val="0"/>
                <w:color w:val="0000CC"/>
                <w:szCs w:val="24"/>
              </w:rPr>
            </w:pPr>
            <w:r>
              <w:rPr>
                <w:rFonts w:ascii="Times New Roman" w:eastAsia="標楷體" w:hAnsi="標楷體" w:hint="eastAsia"/>
                <w:color w:val="0000CC"/>
                <w:szCs w:val="24"/>
              </w:rPr>
              <w:t>活動</w:t>
            </w:r>
            <w:r w:rsidRPr="007203BC">
              <w:rPr>
                <w:rFonts w:ascii="Times New Roman" w:eastAsia="標楷體" w:hAnsi="標楷體"/>
                <w:color w:val="0000CC"/>
              </w:rPr>
              <w:t>主題</w:t>
            </w:r>
            <w:r>
              <w:rPr>
                <w:rFonts w:ascii="Times New Roman" w:eastAsia="標楷體" w:hAnsi="標楷體"/>
                <w:color w:val="0000CC"/>
              </w:rPr>
              <w:t>表</w:t>
            </w:r>
          </w:p>
        </w:tc>
      </w:tr>
      <w:tr w:rsidR="006D36D2" w:rsidRPr="007203BC" w:rsidTr="00C52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6D2" w:rsidRPr="009A6132" w:rsidRDefault="006D36D2" w:rsidP="00C52634">
            <w:pPr>
              <w:ind w:leftChars="-40" w:left="-96" w:rightChars="-46" w:right="-110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2"/>
              </w:rPr>
              <w:t>場序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403152" w:themeColor="accent4" w:themeShade="80"/>
            </w:tcBorders>
            <w:shd w:val="clear" w:color="auto" w:fill="auto"/>
            <w:vAlign w:val="center"/>
          </w:tcPr>
          <w:p w:rsidR="006D36D2" w:rsidRPr="009A6132" w:rsidRDefault="006D36D2" w:rsidP="00C52634">
            <w:pPr>
              <w:ind w:leftChars="-34" w:left="-82" w:rightChars="-45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9A6132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09" w:type="dxa"/>
            <w:tcBorders>
              <w:left w:val="single" w:sz="4" w:space="0" w:color="403152" w:themeColor="accent4" w:themeShade="80"/>
              <w:right w:val="single" w:sz="4" w:space="0" w:color="auto"/>
            </w:tcBorders>
            <w:shd w:val="clear" w:color="auto" w:fill="auto"/>
          </w:tcPr>
          <w:p w:rsidR="006D36D2" w:rsidRPr="007203BC" w:rsidRDefault="006D36D2" w:rsidP="00C52634">
            <w:pPr>
              <w:ind w:leftChars="-45" w:left="-108" w:rightChars="-78" w:right="-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周次</w:t>
            </w:r>
          </w:p>
        </w:tc>
        <w:tc>
          <w:tcPr>
            <w:tcW w:w="1559" w:type="dxa"/>
            <w:tcBorders>
              <w:top w:val="single" w:sz="6" w:space="0" w:color="403152" w:themeColor="accent4" w:themeShade="80"/>
              <w:left w:val="single" w:sz="4" w:space="0" w:color="auto"/>
              <w:bottom w:val="single" w:sz="6" w:space="0" w:color="403152" w:themeColor="accent4" w:themeShade="80"/>
              <w:right w:val="single" w:sz="4" w:space="0" w:color="auto"/>
            </w:tcBorders>
            <w:shd w:val="clear" w:color="auto" w:fill="FFFFFF" w:themeFill="background1"/>
          </w:tcPr>
          <w:p w:rsidR="006D36D2" w:rsidRPr="007203BC" w:rsidRDefault="006D36D2" w:rsidP="00C52634">
            <w:pPr>
              <w:ind w:leftChars="-11" w:left="-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6D2" w:rsidRPr="007203BC" w:rsidRDefault="006D36D2" w:rsidP="00C52634">
            <w:pPr>
              <w:ind w:leftChars="-11" w:left="-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暫估人數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36D2" w:rsidRPr="007203BC" w:rsidRDefault="006D36D2" w:rsidP="00C52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</w:tr>
      <w:tr w:rsidR="006D36D2" w:rsidRPr="00154068" w:rsidTr="00EB0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Borders>
              <w:top w:val="single" w:sz="6" w:space="0" w:color="403152" w:themeColor="accent4" w:themeShade="8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D2" w:rsidRPr="005F7265" w:rsidRDefault="00F62E6D" w:rsidP="00C52634">
            <w:pPr>
              <w:jc w:val="center"/>
              <w:rPr>
                <w:rFonts w:ascii="Times New Roman" w:eastAsia="標楷體" w:hAnsi="Times New Roman"/>
                <w:b w:val="0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 w:val="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403152" w:themeColor="accent4" w:themeShade="80"/>
              <w:left w:val="single" w:sz="4" w:space="0" w:color="auto"/>
              <w:bottom w:val="single" w:sz="12" w:space="0" w:color="auto"/>
              <w:right w:val="single" w:sz="4" w:space="0" w:color="403152" w:themeColor="accent4" w:themeShade="80"/>
            </w:tcBorders>
            <w:shd w:val="clear" w:color="auto" w:fill="auto"/>
            <w:vAlign w:val="center"/>
          </w:tcPr>
          <w:p w:rsidR="006D36D2" w:rsidRDefault="007A010E" w:rsidP="00C52634">
            <w:pPr>
              <w:ind w:leftChars="-34" w:left="-82" w:rightChars="-45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2"/>
              </w:rPr>
              <w:t>3/14</w:t>
            </w:r>
          </w:p>
        </w:tc>
        <w:tc>
          <w:tcPr>
            <w:tcW w:w="709" w:type="dxa"/>
            <w:tcBorders>
              <w:top w:val="single" w:sz="6" w:space="0" w:color="403152" w:themeColor="accent4" w:themeShade="80"/>
              <w:left w:val="single" w:sz="4" w:space="0" w:color="403152" w:themeColor="accent4" w:themeShade="8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D2" w:rsidRDefault="0013358B" w:rsidP="00C5263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1559" w:type="dxa"/>
            <w:tcBorders>
              <w:top w:val="single" w:sz="6" w:space="0" w:color="403152" w:themeColor="accent4" w:themeShade="8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6D2" w:rsidRDefault="007A010E" w:rsidP="00C5263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12:00-16</w:t>
            </w:r>
            <w:r w:rsidR="006D36D2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1276" w:type="dxa"/>
            <w:tcBorders>
              <w:top w:val="single" w:sz="6" w:space="0" w:color="403152" w:themeColor="accent4" w:themeShade="8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D2" w:rsidRDefault="006D36D2" w:rsidP="00C5263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2693" w:type="dxa"/>
            <w:tcBorders>
              <w:top w:val="single" w:sz="6" w:space="0" w:color="403152" w:themeColor="accent4" w:themeShade="8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D2" w:rsidRPr="00B7189D" w:rsidRDefault="007A010E" w:rsidP="00C52634">
            <w:pPr>
              <w:widowControl/>
              <w:ind w:leftChars="14" w:left="34" w:rightChars="-45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A010E">
              <w:rPr>
                <w:rFonts w:ascii="Times New Roman" w:eastAsia="標楷體" w:hAnsi="Times New Roman" w:hint="eastAsia"/>
                <w:szCs w:val="24"/>
              </w:rPr>
              <w:t>魔法光學篇</w:t>
            </w:r>
          </w:p>
        </w:tc>
      </w:tr>
    </w:tbl>
    <w:p w:rsidR="008E5E29" w:rsidRPr="00781A65" w:rsidRDefault="008E5E29" w:rsidP="008E5E29">
      <w:pPr>
        <w:ind w:firstLineChars="300" w:firstLine="720"/>
        <w:rPr>
          <w:rFonts w:ascii="標楷體" w:eastAsia="標楷體" w:hAnsi="標楷體"/>
          <w:szCs w:val="24"/>
        </w:rPr>
      </w:pPr>
    </w:p>
    <w:p w:rsidR="006D36D2" w:rsidRPr="00746E00" w:rsidRDefault="006D36D2" w:rsidP="006D36D2">
      <w:pPr>
        <w:tabs>
          <w:tab w:val="left" w:pos="284"/>
        </w:tabs>
        <w:ind w:leftChars="118" w:left="717" w:hangingChars="181" w:hanging="43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七、相關經費包括講座鐘點費、租車費</w:t>
      </w:r>
      <w:r w:rsidRPr="00746E00">
        <w:rPr>
          <w:rFonts w:ascii="標楷體" w:eastAsia="標楷體" w:hAnsi="標楷體" w:hint="eastAsia"/>
          <w:color w:val="000000"/>
        </w:rPr>
        <w:t>等，由本校</w:t>
      </w:r>
      <w:r w:rsidRPr="00746E00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7</w:t>
      </w:r>
      <w:r w:rsidRPr="00746E00">
        <w:rPr>
          <w:rFonts w:ascii="標楷體" w:eastAsia="標楷體" w:hAnsi="標楷體" w:hint="eastAsia"/>
          <w:color w:val="000000"/>
        </w:rPr>
        <w:t>學年度社均質化計畫相關經費支付。</w:t>
      </w:r>
    </w:p>
    <w:p w:rsidR="006D36D2" w:rsidRDefault="006D36D2" w:rsidP="006D36D2">
      <w:pPr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D0770D">
        <w:rPr>
          <w:rFonts w:ascii="標楷體" w:eastAsia="標楷體" w:hAnsi="標楷體" w:hint="eastAsia"/>
          <w:color w:val="000000"/>
        </w:rPr>
        <w:t>、相關活動聯絡人竹東高中圖書館主任吳婉琦</w:t>
      </w:r>
      <w:r w:rsidRPr="00D0770D">
        <w:rPr>
          <w:rFonts w:ascii="標楷體" w:eastAsia="標楷體" w:hAnsi="標楷體"/>
          <w:color w:val="000000"/>
        </w:rPr>
        <w:t>5962024</w:t>
      </w:r>
      <w:r w:rsidRPr="00D0770D">
        <w:rPr>
          <w:rFonts w:ascii="標楷體" w:eastAsia="標楷體" w:hAnsi="標楷體" w:hint="eastAsia"/>
          <w:color w:val="000000"/>
        </w:rPr>
        <w:t>分機</w:t>
      </w:r>
      <w:r w:rsidRPr="00D0770D">
        <w:rPr>
          <w:rFonts w:ascii="標楷體" w:eastAsia="標楷體" w:hAnsi="標楷體"/>
          <w:color w:val="000000"/>
        </w:rPr>
        <w:t>610</w:t>
      </w:r>
      <w:r w:rsidRPr="00D0770D">
        <w:rPr>
          <w:rFonts w:ascii="標楷體" w:eastAsia="標楷體" w:hAnsi="標楷體" w:hint="eastAsia"/>
          <w:color w:val="000000"/>
        </w:rPr>
        <w:t>。</w:t>
      </w:r>
    </w:p>
    <w:p w:rsidR="006D36D2" w:rsidRPr="00474831" w:rsidRDefault="006D36D2" w:rsidP="006D36D2">
      <w:pPr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D0770D">
        <w:rPr>
          <w:rFonts w:ascii="標楷體" w:eastAsia="標楷體" w:hAnsi="標楷體" w:hint="eastAsia"/>
          <w:color w:val="000000"/>
          <w:szCs w:val="24"/>
        </w:rPr>
        <w:t>本要點陳</w:t>
      </w:r>
      <w:r w:rsidRPr="00D0770D">
        <w:rPr>
          <w:rFonts w:ascii="標楷體" w:eastAsia="標楷體" w:hAnsi="標楷體"/>
          <w:color w:val="000000"/>
          <w:szCs w:val="24"/>
        </w:rPr>
        <w:t xml:space="preserve">  </w:t>
      </w:r>
      <w:r w:rsidRPr="00D0770D">
        <w:rPr>
          <w:rFonts w:ascii="標楷體" w:eastAsia="標楷體" w:hAnsi="標楷體" w:hint="eastAsia"/>
          <w:color w:val="000000"/>
          <w:szCs w:val="24"/>
        </w:rPr>
        <w:t>校長核定後實施，修正時亦同。</w:t>
      </w:r>
    </w:p>
    <w:p w:rsidR="006D36D2" w:rsidRPr="00D0770D" w:rsidRDefault="006D36D2" w:rsidP="006D36D2">
      <w:pPr>
        <w:rPr>
          <w:rFonts w:ascii="標楷體" w:eastAsia="標楷體" w:hAnsi="標楷體"/>
        </w:rPr>
      </w:pPr>
    </w:p>
    <w:p w:rsidR="006D36D2" w:rsidRPr="00D53A26" w:rsidRDefault="006D36D2" w:rsidP="006D36D2"/>
    <w:p w:rsidR="00115E2E" w:rsidRPr="006D36D2" w:rsidRDefault="00115E2E" w:rsidP="00115E2E">
      <w:pPr>
        <w:rPr>
          <w:rFonts w:ascii="標楷體" w:eastAsia="標楷體" w:hAnsi="標楷體"/>
        </w:rPr>
      </w:pPr>
    </w:p>
    <w:p w:rsidR="00115E2E" w:rsidRPr="00D53A26" w:rsidRDefault="00115E2E" w:rsidP="00115E2E"/>
    <w:p w:rsidR="00693687" w:rsidRDefault="00693687"/>
    <w:p w:rsidR="00115E2E" w:rsidRDefault="00115E2E"/>
    <w:p w:rsidR="00C111D2" w:rsidRDefault="00C111D2"/>
    <w:p w:rsidR="000B1F5F" w:rsidRDefault="000B1F5F"/>
    <w:p w:rsidR="00B7189D" w:rsidRDefault="00B7189D" w:rsidP="00EC6CD2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sz w:val="28"/>
          <w:szCs w:val="28"/>
        </w:rPr>
      </w:pPr>
    </w:p>
    <w:p w:rsidR="002B5549" w:rsidRDefault="002B5549" w:rsidP="00EC6CD2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sz w:val="28"/>
          <w:szCs w:val="28"/>
        </w:rPr>
      </w:pPr>
    </w:p>
    <w:p w:rsidR="00115E2E" w:rsidRDefault="00115E2E" w:rsidP="00EC6CD2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sz w:val="28"/>
          <w:szCs w:val="28"/>
        </w:rPr>
      </w:pPr>
      <w:r w:rsidRPr="005D0F79">
        <w:rPr>
          <w:rFonts w:ascii="標楷體" w:eastAsia="標楷體" w:hAnsi="標楷體" w:hint="eastAsia"/>
          <w:b/>
          <w:sz w:val="28"/>
          <w:szCs w:val="28"/>
        </w:rPr>
        <w:lastRenderedPageBreak/>
        <w:t>國立竹東高中</w:t>
      </w:r>
      <w:r w:rsidR="00EC6CD2">
        <w:rPr>
          <w:rFonts w:ascii="標楷體" w:eastAsia="標楷體" w:hAnsi="標楷體" w:hint="eastAsia"/>
          <w:b/>
          <w:sz w:val="28"/>
          <w:szCs w:val="28"/>
        </w:rPr>
        <w:t>10</w:t>
      </w:r>
      <w:r w:rsidR="00EC6CD2">
        <w:rPr>
          <w:rFonts w:ascii="標楷體" w:eastAsia="標楷體" w:hAnsi="標楷體"/>
          <w:b/>
          <w:sz w:val="28"/>
          <w:szCs w:val="28"/>
        </w:rPr>
        <w:t>7</w:t>
      </w:r>
      <w:r w:rsidRPr="005D0F79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7189D">
        <w:rPr>
          <w:rFonts w:ascii="標楷體" w:eastAsia="標楷體" w:hAnsi="標楷體" w:hint="eastAsia"/>
          <w:b/>
          <w:sz w:val="28"/>
          <w:szCs w:val="28"/>
        </w:rPr>
        <w:t>下</w:t>
      </w:r>
      <w:r>
        <w:rPr>
          <w:rFonts w:ascii="標楷體" w:eastAsia="標楷體" w:hAnsi="標楷體" w:hint="eastAsia"/>
          <w:b/>
          <w:sz w:val="28"/>
          <w:szCs w:val="28"/>
        </w:rPr>
        <w:t>學期均質化計畫</w:t>
      </w:r>
    </w:p>
    <w:p w:rsidR="00115E2E" w:rsidRPr="005D0F79" w:rsidRDefault="00EC6CD2" w:rsidP="00EC6CD2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學術探索</w:t>
      </w:r>
      <w:r w:rsidR="00115E2E">
        <w:rPr>
          <w:rFonts w:ascii="標楷體" w:eastAsia="標楷體" w:hAnsi="標楷體" w:hint="eastAsia"/>
          <w:b/>
          <w:sz w:val="28"/>
          <w:szCs w:val="28"/>
        </w:rPr>
        <w:t>之</w:t>
      </w:r>
      <w:r w:rsidR="00115E2E" w:rsidRPr="005D0F79">
        <w:rPr>
          <w:rFonts w:ascii="標楷體" w:eastAsia="標楷體" w:hAnsi="標楷體"/>
          <w:b/>
          <w:sz w:val="28"/>
          <w:szCs w:val="28"/>
        </w:rPr>
        <w:t>”</w:t>
      </w:r>
      <w:r w:rsidR="00115E2E">
        <w:rPr>
          <w:rFonts w:ascii="標楷體" w:eastAsia="標楷體" w:hAnsi="標楷體" w:hint="eastAsia"/>
          <w:b/>
          <w:sz w:val="28"/>
          <w:szCs w:val="28"/>
        </w:rPr>
        <w:t>物理增能課程</w:t>
      </w:r>
      <w:r w:rsidR="00115E2E" w:rsidRPr="005D0F79">
        <w:rPr>
          <w:rFonts w:ascii="標楷體" w:eastAsia="標楷體" w:hAnsi="標楷體"/>
          <w:b/>
          <w:sz w:val="28"/>
          <w:szCs w:val="28"/>
        </w:rPr>
        <w:t>”</w:t>
      </w:r>
      <w:r w:rsidR="00115E2E" w:rsidRPr="005D0F79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115E2E" w:rsidRDefault="00115E2E" w:rsidP="00EC6CD2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D0F79">
        <w:rPr>
          <w:rFonts w:ascii="標楷體" w:eastAsia="標楷體" w:hAnsi="標楷體" w:hint="eastAsia"/>
          <w:b/>
          <w:bCs/>
          <w:sz w:val="28"/>
          <w:szCs w:val="28"/>
        </w:rPr>
        <w:t>報名表暨家長同意書</w:t>
      </w:r>
    </w:p>
    <w:p w:rsidR="00115E2E" w:rsidRPr="005D0F79" w:rsidRDefault="00115E2E" w:rsidP="00115E2E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26"/>
        <w:gridCol w:w="1560"/>
        <w:gridCol w:w="1320"/>
        <w:gridCol w:w="1320"/>
        <w:gridCol w:w="1770"/>
      </w:tblGrid>
      <w:tr w:rsidR="00115E2E" w:rsidRPr="005D0F79" w:rsidTr="003A4FA4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115E2E" w:rsidRPr="005D0F79" w:rsidTr="003A4FA4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E2E" w:rsidRPr="005D0F79" w:rsidTr="003A4FA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____年____班____號</w:t>
            </w:r>
          </w:p>
        </w:tc>
      </w:tr>
      <w:tr w:rsidR="00115E2E" w:rsidRPr="005D0F79" w:rsidTr="003A4FA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E2E" w:rsidRPr="005D0F79" w:rsidTr="003A4FA4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E2E" w:rsidRPr="005D0F79" w:rsidTr="003A4FA4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E2E" w:rsidRPr="005D0F79" w:rsidTr="003A4FA4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E2E" w:rsidRPr="005D0F79" w:rsidRDefault="00115E2E" w:rsidP="003A4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□有_______________□無</w:t>
            </w:r>
          </w:p>
        </w:tc>
      </w:tr>
      <w:tr w:rsidR="00115E2E" w:rsidRPr="005D0F79" w:rsidTr="003A4FA4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b/>
                <w:sz w:val="28"/>
                <w:szCs w:val="28"/>
              </w:rPr>
              <w:t>家長同意書</w:t>
            </w:r>
          </w:p>
          <w:p w:rsidR="00115E2E" w:rsidRPr="005D0F79" w:rsidRDefault="00115E2E" w:rsidP="003A4F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 w:rsidR="00B7189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B1F5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C6CD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B1F5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B1F5F">
              <w:rPr>
                <w:rFonts w:ascii="標楷體" w:eastAsia="標楷體" w:hAnsi="標楷體" w:hint="eastAsia"/>
                <w:sz w:val="28"/>
                <w:szCs w:val="28"/>
              </w:rPr>
              <w:t>12:00~16</w:t>
            </w:r>
            <w:r w:rsidR="00EC6CD2"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所舉辦之「</w:t>
            </w:r>
            <w:r w:rsidRPr="005D0F79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="00EC6CD2">
              <w:rPr>
                <w:rFonts w:ascii="標楷體" w:eastAsia="標楷體" w:hAnsi="標楷體" w:hint="eastAsia"/>
                <w:b/>
                <w:sz w:val="28"/>
                <w:szCs w:val="28"/>
              </w:rPr>
              <w:t>國立清華大學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物理增能課程</w:t>
            </w:r>
            <w:r w:rsidRPr="005D0F79">
              <w:rPr>
                <w:rFonts w:ascii="標楷體" w:eastAsia="標楷體" w:hAnsi="標楷體"/>
                <w:b/>
                <w:sz w:val="28"/>
                <w:szCs w:val="28"/>
              </w:rPr>
              <w:t>”</w:t>
            </w:r>
            <w:r w:rsidRPr="005D0F79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115E2E" w:rsidRPr="005D0F79" w:rsidRDefault="00115E2E" w:rsidP="003A4FA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此    致</w:t>
            </w:r>
          </w:p>
          <w:p w:rsidR="00115E2E" w:rsidRPr="005D0F79" w:rsidRDefault="00115E2E" w:rsidP="003A4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國立竹東高級中學</w:t>
            </w:r>
          </w:p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家長聯絡電話：</w:t>
            </w:r>
          </w:p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F79">
              <w:rPr>
                <w:rFonts w:ascii="標楷體" w:eastAsia="標楷體" w:hAnsi="標楷體" w:hint="eastAsia"/>
                <w:sz w:val="28"/>
                <w:szCs w:val="28"/>
              </w:rPr>
              <w:t>家  長 簽 章：</w:t>
            </w:r>
          </w:p>
          <w:p w:rsidR="00115E2E" w:rsidRPr="005D0F79" w:rsidRDefault="00115E2E" w:rsidP="003A4F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15E2E" w:rsidRPr="005D0F79" w:rsidRDefault="00115E2E" w:rsidP="003A4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2AC4">
              <w:rPr>
                <w:rFonts w:ascii="標楷體" w:eastAsia="標楷體" w:hAnsi="標楷體" w:hint="eastAsia"/>
                <w:spacing w:val="450"/>
                <w:kern w:val="0"/>
                <w:sz w:val="28"/>
                <w:szCs w:val="28"/>
                <w:fitText w:val="7560" w:id="1515845120"/>
              </w:rPr>
              <w:t>中華民國年月</w:t>
            </w:r>
            <w:r w:rsidRPr="00EA2AC4">
              <w:rPr>
                <w:rFonts w:ascii="標楷體" w:eastAsia="標楷體" w:hAnsi="標楷體" w:hint="eastAsia"/>
                <w:spacing w:val="82"/>
                <w:kern w:val="0"/>
                <w:sz w:val="28"/>
                <w:szCs w:val="28"/>
                <w:fitText w:val="7560" w:id="1515845120"/>
              </w:rPr>
              <w:t>日</w:t>
            </w:r>
          </w:p>
        </w:tc>
      </w:tr>
    </w:tbl>
    <w:p w:rsidR="00115E2E" w:rsidRPr="00115E2E" w:rsidRDefault="00115E2E" w:rsidP="00115E2E">
      <w:pPr>
        <w:jc w:val="center"/>
        <w:rPr>
          <w:rFonts w:ascii="標楷體" w:eastAsia="標楷體" w:hAnsi="標楷體"/>
          <w:sz w:val="28"/>
          <w:szCs w:val="28"/>
        </w:rPr>
      </w:pPr>
    </w:p>
    <w:sectPr w:rsidR="00115E2E" w:rsidRPr="00115E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C4" w:rsidRDefault="00EA2AC4" w:rsidP="00EC6CD2">
      <w:r>
        <w:separator/>
      </w:r>
    </w:p>
  </w:endnote>
  <w:endnote w:type="continuationSeparator" w:id="0">
    <w:p w:rsidR="00EA2AC4" w:rsidRDefault="00EA2AC4" w:rsidP="00EC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C4" w:rsidRDefault="00EA2AC4" w:rsidP="00EC6CD2">
      <w:r>
        <w:separator/>
      </w:r>
    </w:p>
  </w:footnote>
  <w:footnote w:type="continuationSeparator" w:id="0">
    <w:p w:rsidR="00EA2AC4" w:rsidRDefault="00EA2AC4" w:rsidP="00EC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2E"/>
    <w:rsid w:val="00017AF2"/>
    <w:rsid w:val="000B1F5F"/>
    <w:rsid w:val="00115E2E"/>
    <w:rsid w:val="0013358B"/>
    <w:rsid w:val="001443EC"/>
    <w:rsid w:val="001F3D99"/>
    <w:rsid w:val="002B5549"/>
    <w:rsid w:val="00315D7E"/>
    <w:rsid w:val="004B0E0A"/>
    <w:rsid w:val="005D2A54"/>
    <w:rsid w:val="00693687"/>
    <w:rsid w:val="00696F78"/>
    <w:rsid w:val="006D174D"/>
    <w:rsid w:val="006D36D2"/>
    <w:rsid w:val="00784844"/>
    <w:rsid w:val="007A010E"/>
    <w:rsid w:val="0080493F"/>
    <w:rsid w:val="0083409A"/>
    <w:rsid w:val="008E5E29"/>
    <w:rsid w:val="00902A5C"/>
    <w:rsid w:val="009762C4"/>
    <w:rsid w:val="00B7189D"/>
    <w:rsid w:val="00B86D86"/>
    <w:rsid w:val="00BA04B9"/>
    <w:rsid w:val="00C111D2"/>
    <w:rsid w:val="00CC2FC2"/>
    <w:rsid w:val="00D44725"/>
    <w:rsid w:val="00EA2AC4"/>
    <w:rsid w:val="00EB0181"/>
    <w:rsid w:val="00EC6CD2"/>
    <w:rsid w:val="00EE4CC8"/>
    <w:rsid w:val="00F50447"/>
    <w:rsid w:val="00F62E6D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05E53C-2399-435B-9896-C129A27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CD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CD2"/>
    <w:rPr>
      <w:rFonts w:ascii="Calibri" w:eastAsia="新細明體" w:hAnsi="Calibri" w:cs="Times New Roman"/>
      <w:sz w:val="20"/>
      <w:szCs w:val="20"/>
    </w:rPr>
  </w:style>
  <w:style w:type="table" w:styleId="1-5">
    <w:name w:val="Medium Shading 1 Accent 5"/>
    <w:basedOn w:val="a1"/>
    <w:uiPriority w:val="63"/>
    <w:rsid w:val="00EC6C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A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0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user</cp:lastModifiedBy>
  <cp:revision>2</cp:revision>
  <cp:lastPrinted>2018-09-20T01:50:00Z</cp:lastPrinted>
  <dcterms:created xsi:type="dcterms:W3CDTF">2019-02-26T01:35:00Z</dcterms:created>
  <dcterms:modified xsi:type="dcterms:W3CDTF">2019-02-26T01:35:00Z</dcterms:modified>
</cp:coreProperties>
</file>