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B8D21" w14:textId="00FB0528" w:rsidR="00A030B6" w:rsidRPr="0084346F" w:rsidRDefault="00E8326B" w:rsidP="00E8326B">
      <w:pPr>
        <w:pStyle w:val="a3"/>
        <w:spacing w:line="400" w:lineRule="exact"/>
        <w:ind w:left="482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84346F">
        <w:rPr>
          <w:rFonts w:eastAsia="標楷體"/>
          <w:b/>
          <w:sz w:val="28"/>
          <w:szCs w:val="28"/>
        </w:rPr>
        <w:t>107</w:t>
      </w:r>
      <w:r w:rsidRPr="0084346F">
        <w:rPr>
          <w:rFonts w:eastAsia="標楷體"/>
          <w:b/>
          <w:sz w:val="28"/>
          <w:szCs w:val="28"/>
        </w:rPr>
        <w:t>年度高級中等學校原住民族學生化學人才培訓計畫</w:t>
      </w:r>
    </w:p>
    <w:p w14:paraId="162DA793" w14:textId="627D9D3C" w:rsidR="002A4C3E" w:rsidRPr="0084346F" w:rsidRDefault="003B4273" w:rsidP="002A4C3E">
      <w:pPr>
        <w:pStyle w:val="a3"/>
        <w:spacing w:line="400" w:lineRule="exact"/>
        <w:ind w:left="482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84346F">
        <w:rPr>
          <w:rFonts w:ascii="Times New Roman" w:eastAsia="標楷體" w:hAnsi="Times New Roman" w:hint="eastAsia"/>
          <w:b/>
          <w:color w:val="FF0000"/>
          <w:sz w:val="28"/>
          <w:szCs w:val="28"/>
        </w:rPr>
        <w:t>暑假營隊</w:t>
      </w:r>
      <w:r w:rsidR="002A4C3E" w:rsidRPr="0084346F">
        <w:rPr>
          <w:rFonts w:ascii="Times New Roman" w:eastAsia="標楷體" w:hAnsi="Times New Roman" w:hint="eastAsia"/>
          <w:b/>
          <w:sz w:val="28"/>
          <w:szCs w:val="28"/>
        </w:rPr>
        <w:t>招生簡章</w:t>
      </w:r>
    </w:p>
    <w:p w14:paraId="1EC9EDB4" w14:textId="77777777" w:rsidR="00A067AF" w:rsidRPr="0084346F" w:rsidRDefault="00A067AF" w:rsidP="004D477D">
      <w:pPr>
        <w:pStyle w:val="a3"/>
        <w:jc w:val="center"/>
        <w:rPr>
          <w:rFonts w:ascii="Times New Roman" w:eastAsia="標楷體" w:hAnsi="Times New Roman"/>
          <w:b/>
          <w:sz w:val="28"/>
          <w:szCs w:val="28"/>
        </w:rPr>
      </w:pPr>
    </w:p>
    <w:p w14:paraId="056BE585" w14:textId="5F012F16" w:rsidR="00CA1F6F" w:rsidRPr="00E87C5E" w:rsidRDefault="002A3436" w:rsidP="00D777AC">
      <w:pPr>
        <w:pStyle w:val="a9"/>
        <w:numPr>
          <w:ilvl w:val="0"/>
          <w:numId w:val="10"/>
        </w:numPr>
        <w:tabs>
          <w:tab w:val="left" w:pos="567"/>
          <w:tab w:val="left" w:pos="1418"/>
        </w:tabs>
        <w:spacing w:after="120"/>
        <w:ind w:left="1418" w:hanging="1418"/>
        <w:jc w:val="both"/>
        <w:rPr>
          <w:sz w:val="24"/>
          <w:szCs w:val="24"/>
        </w:rPr>
      </w:pPr>
      <w:r w:rsidRPr="00E87C5E">
        <w:rPr>
          <w:rFonts w:hint="eastAsia"/>
          <w:sz w:val="24"/>
          <w:szCs w:val="24"/>
        </w:rPr>
        <w:t>目的</w:t>
      </w:r>
      <w:r w:rsidR="00E87C5E" w:rsidRPr="00E87C5E">
        <w:rPr>
          <w:rFonts w:hint="eastAsia"/>
          <w:sz w:val="24"/>
          <w:szCs w:val="24"/>
        </w:rPr>
        <w:t>：</w:t>
      </w:r>
      <w:r w:rsidR="00E87C5E">
        <w:rPr>
          <w:sz w:val="24"/>
          <w:szCs w:val="24"/>
        </w:rPr>
        <w:tab/>
      </w:r>
      <w:r w:rsidR="00CA1F6F" w:rsidRPr="00E87C5E">
        <w:rPr>
          <w:rFonts w:hint="eastAsia"/>
          <w:sz w:val="24"/>
          <w:szCs w:val="24"/>
        </w:rPr>
        <w:t>培</w:t>
      </w:r>
      <w:r w:rsidR="002A4C3E">
        <w:rPr>
          <w:rFonts w:hint="eastAsia"/>
          <w:sz w:val="24"/>
          <w:szCs w:val="24"/>
        </w:rPr>
        <w:t>育</w:t>
      </w:r>
      <w:r w:rsidR="00CA1F6F" w:rsidRPr="00E87C5E">
        <w:rPr>
          <w:rFonts w:hint="eastAsia"/>
          <w:sz w:val="24"/>
          <w:szCs w:val="24"/>
        </w:rPr>
        <w:t>高級中等教育階段</w:t>
      </w:r>
      <w:r w:rsidR="00095A22" w:rsidRPr="00E87C5E">
        <w:rPr>
          <w:rFonts w:hint="eastAsia"/>
          <w:sz w:val="24"/>
          <w:szCs w:val="24"/>
        </w:rPr>
        <w:t>原住民</w:t>
      </w:r>
      <w:r w:rsidR="00A97481" w:rsidRPr="00E87C5E">
        <w:rPr>
          <w:rFonts w:hint="eastAsia"/>
          <w:sz w:val="24"/>
          <w:szCs w:val="24"/>
        </w:rPr>
        <w:t>族</w:t>
      </w:r>
      <w:r w:rsidR="00095A22" w:rsidRPr="00E87C5E">
        <w:rPr>
          <w:rFonts w:hint="eastAsia"/>
          <w:sz w:val="24"/>
          <w:szCs w:val="24"/>
        </w:rPr>
        <w:t>學生，</w:t>
      </w:r>
      <w:r w:rsidR="007D25D2">
        <w:rPr>
          <w:rFonts w:hint="eastAsia"/>
          <w:sz w:val="24"/>
          <w:szCs w:val="24"/>
        </w:rPr>
        <w:t>以實驗為主，</w:t>
      </w:r>
      <w:r w:rsidR="00095A22" w:rsidRPr="00E87C5E">
        <w:rPr>
          <w:rFonts w:hint="eastAsia"/>
          <w:sz w:val="24"/>
          <w:szCs w:val="24"/>
        </w:rPr>
        <w:t>提升其</w:t>
      </w:r>
      <w:r w:rsidR="00CE239F" w:rsidRPr="00E87C5E">
        <w:rPr>
          <w:rFonts w:hint="eastAsia"/>
          <w:sz w:val="24"/>
          <w:szCs w:val="24"/>
        </w:rPr>
        <w:t>學習</w:t>
      </w:r>
      <w:r w:rsidR="004003B8" w:rsidRPr="00E87C5E">
        <w:rPr>
          <w:rFonts w:hint="eastAsia"/>
          <w:sz w:val="24"/>
          <w:szCs w:val="24"/>
        </w:rPr>
        <w:t>化學</w:t>
      </w:r>
      <w:r w:rsidR="00095A22" w:rsidRPr="00E87C5E">
        <w:rPr>
          <w:rFonts w:hint="eastAsia"/>
          <w:sz w:val="24"/>
          <w:szCs w:val="24"/>
        </w:rPr>
        <w:t>之能力</w:t>
      </w:r>
      <w:r w:rsidR="007D25D2">
        <w:rPr>
          <w:rFonts w:hint="eastAsia"/>
          <w:sz w:val="24"/>
          <w:szCs w:val="24"/>
        </w:rPr>
        <w:t>及興趣</w:t>
      </w:r>
      <w:r w:rsidR="00095A22" w:rsidRPr="00E87C5E">
        <w:rPr>
          <w:rFonts w:hint="eastAsia"/>
          <w:sz w:val="24"/>
          <w:szCs w:val="24"/>
        </w:rPr>
        <w:t>，協助推動原鄉科學教育。</w:t>
      </w:r>
    </w:p>
    <w:p w14:paraId="09C43058" w14:textId="457DB0EB" w:rsidR="00A030B6" w:rsidRDefault="00A030B6" w:rsidP="00D777AC">
      <w:pPr>
        <w:pStyle w:val="a9"/>
        <w:numPr>
          <w:ilvl w:val="0"/>
          <w:numId w:val="10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6A2E44">
        <w:rPr>
          <w:rFonts w:hint="eastAsia"/>
          <w:sz w:val="24"/>
          <w:szCs w:val="24"/>
        </w:rPr>
        <w:t>辦理單位</w:t>
      </w:r>
      <w:r w:rsidR="004003B8" w:rsidRPr="004003B8">
        <w:rPr>
          <w:rFonts w:hint="eastAsia"/>
          <w:sz w:val="24"/>
          <w:szCs w:val="24"/>
        </w:rPr>
        <w:t>：</w:t>
      </w:r>
      <w:r w:rsidRPr="004003B8">
        <w:rPr>
          <w:rFonts w:hint="eastAsia"/>
          <w:sz w:val="24"/>
          <w:szCs w:val="24"/>
        </w:rPr>
        <w:t>國立臺灣師範大學</w:t>
      </w:r>
      <w:r w:rsidR="00EC76A7" w:rsidRPr="004003B8">
        <w:rPr>
          <w:rFonts w:hint="eastAsia"/>
          <w:sz w:val="24"/>
          <w:szCs w:val="24"/>
        </w:rPr>
        <w:t>化學系</w:t>
      </w:r>
    </w:p>
    <w:p w14:paraId="6BCE52CB" w14:textId="4EED40F3" w:rsidR="00E87C5E" w:rsidRDefault="007D5955" w:rsidP="002A4C3E">
      <w:pPr>
        <w:pStyle w:val="a9"/>
        <w:numPr>
          <w:ilvl w:val="0"/>
          <w:numId w:val="10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DF0C1D" wp14:editId="6063196F">
            <wp:simplePos x="0" y="0"/>
            <wp:positionH relativeFrom="column">
              <wp:posOffset>4353560</wp:posOffset>
            </wp:positionH>
            <wp:positionV relativeFrom="paragraph">
              <wp:posOffset>37465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暑假化學報名網址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C5E" w:rsidRPr="00E87C5E">
        <w:rPr>
          <w:rFonts w:hint="eastAsia"/>
          <w:sz w:val="24"/>
          <w:szCs w:val="24"/>
        </w:rPr>
        <w:t>報名</w:t>
      </w:r>
      <w:r w:rsidR="00E87C5E">
        <w:rPr>
          <w:rFonts w:hint="eastAsia"/>
          <w:sz w:val="24"/>
          <w:szCs w:val="24"/>
        </w:rPr>
        <w:t>：</w:t>
      </w:r>
      <w:r w:rsidR="00E87C5E" w:rsidRPr="00E87C5E">
        <w:rPr>
          <w:rFonts w:hint="eastAsia"/>
          <w:sz w:val="24"/>
          <w:szCs w:val="24"/>
        </w:rPr>
        <w:t>一律採網路線上報名</w:t>
      </w:r>
    </w:p>
    <w:p w14:paraId="574B065C" w14:textId="4621CDDC" w:rsidR="00E87C5E" w:rsidRDefault="007D5955" w:rsidP="00FC5C5C">
      <w:pPr>
        <w:spacing w:line="360" w:lineRule="auto"/>
        <w:ind w:leftChars="250" w:left="960" w:hangingChars="150" w:hanging="360"/>
      </w:pPr>
      <w:r w:rsidRPr="007D5955">
        <w:rPr>
          <w:rFonts w:ascii="Arial" w:eastAsia="標楷體" w:hAnsi="標楷體" w:cs="Arial" w:hint="eastAsia"/>
        </w:rPr>
        <w:t>報名</w:t>
      </w:r>
      <w:r w:rsidR="00E87C5E" w:rsidRPr="00E87C5E">
        <w:rPr>
          <w:rFonts w:ascii="Arial" w:eastAsia="標楷體" w:hAnsi="標楷體" w:cs="Arial" w:hint="eastAsia"/>
        </w:rPr>
        <w:t>網址：</w:t>
      </w:r>
      <w:r w:rsidR="009D3510">
        <w:t xml:space="preserve"> </w:t>
      </w:r>
      <w:hyperlink r:id="rId8" w:tgtFrame="_blank" w:history="1">
        <w:r w:rsidR="00FC5C5C">
          <w:rPr>
            <w:rStyle w:val="a4"/>
            <w:rFonts w:eastAsia="標楷體"/>
            <w:shd w:val="clear" w:color="auto" w:fill="FFFFFF"/>
          </w:rPr>
          <w:t>https://goo.gl/forms/Bbb3Soq1x7o0FPJd2</w:t>
        </w:r>
      </w:hyperlink>
    </w:p>
    <w:p w14:paraId="3B3D5034" w14:textId="41EEF1A8" w:rsidR="00E87C5E" w:rsidRPr="00E8326B" w:rsidRDefault="00E87C5E" w:rsidP="00E8326B">
      <w:pPr>
        <w:spacing w:line="360" w:lineRule="auto"/>
        <w:ind w:leftChars="250" w:left="960" w:hangingChars="150" w:hanging="360"/>
        <w:rPr>
          <w:rFonts w:ascii="Arial" w:eastAsia="標楷體" w:hAnsi="標楷體" w:cs="Arial"/>
        </w:rPr>
      </w:pPr>
      <w:r w:rsidRPr="00E8326B">
        <w:rPr>
          <w:rFonts w:ascii="Arial" w:eastAsia="標楷體" w:hAnsi="標楷體" w:cs="Arial" w:hint="eastAsia"/>
        </w:rPr>
        <w:t>報名時間：</w:t>
      </w:r>
      <w:r w:rsidR="00E8326B" w:rsidRPr="00E8326B">
        <w:rPr>
          <w:rFonts w:ascii="Arial" w:eastAsia="標楷體" w:hAnsi="標楷體" w:cs="Arial"/>
          <w:b/>
          <w:bCs/>
        </w:rPr>
        <w:t>即日起至</w:t>
      </w:r>
      <w:r w:rsidR="00E8326B" w:rsidRPr="00E8326B">
        <w:rPr>
          <w:rFonts w:eastAsia="標楷體"/>
          <w:bCs/>
        </w:rPr>
        <w:t>107</w:t>
      </w:r>
      <w:r w:rsidR="00E8326B" w:rsidRPr="00E8326B">
        <w:rPr>
          <w:rFonts w:eastAsia="標楷體"/>
          <w:bCs/>
        </w:rPr>
        <w:t>年</w:t>
      </w:r>
      <w:r w:rsidR="00866931">
        <w:rPr>
          <w:rFonts w:eastAsia="標楷體"/>
          <w:bCs/>
        </w:rPr>
        <w:t>6</w:t>
      </w:r>
      <w:r w:rsidR="00E8326B" w:rsidRPr="00E8326B">
        <w:rPr>
          <w:rFonts w:eastAsia="標楷體"/>
          <w:bCs/>
        </w:rPr>
        <w:t>月</w:t>
      </w:r>
      <w:r w:rsidR="00E8326B" w:rsidRPr="00E8326B">
        <w:rPr>
          <w:rFonts w:eastAsia="標楷體"/>
          <w:bCs/>
        </w:rPr>
        <w:t>23</w:t>
      </w:r>
      <w:r w:rsidR="00E8326B" w:rsidRPr="00E8326B">
        <w:rPr>
          <w:rFonts w:eastAsia="標楷體"/>
          <w:bCs/>
        </w:rPr>
        <w:t>日</w:t>
      </w:r>
    </w:p>
    <w:p w14:paraId="1C18E074" w14:textId="1393AE91" w:rsidR="00A030B6" w:rsidRPr="002A4C3E" w:rsidRDefault="001E1F9E" w:rsidP="00E8326B">
      <w:pPr>
        <w:pStyle w:val="a9"/>
        <w:numPr>
          <w:ilvl w:val="0"/>
          <w:numId w:val="10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暑</w:t>
      </w:r>
      <w:r w:rsidR="004003B8" w:rsidRPr="002A4C3E">
        <w:rPr>
          <w:rFonts w:hint="eastAsia"/>
          <w:sz w:val="24"/>
          <w:szCs w:val="24"/>
        </w:rPr>
        <w:t>假營</w:t>
      </w:r>
      <w:r w:rsidR="00E87C5E" w:rsidRPr="002A4C3E">
        <w:rPr>
          <w:rFonts w:hint="eastAsia"/>
          <w:sz w:val="24"/>
          <w:szCs w:val="24"/>
        </w:rPr>
        <w:t>時</w:t>
      </w:r>
      <w:r w:rsidR="00285E5A" w:rsidRPr="002A4C3E">
        <w:rPr>
          <w:rFonts w:hint="eastAsia"/>
          <w:sz w:val="24"/>
          <w:szCs w:val="24"/>
        </w:rPr>
        <w:t>程</w:t>
      </w:r>
      <w:r w:rsidR="002A4C3E" w:rsidRPr="002A4C3E">
        <w:rPr>
          <w:rFonts w:hint="eastAsia"/>
          <w:sz w:val="24"/>
          <w:szCs w:val="24"/>
        </w:rPr>
        <w:t>：</w:t>
      </w:r>
      <w:r w:rsidR="00A030B6" w:rsidRPr="002A4C3E">
        <w:rPr>
          <w:sz w:val="24"/>
          <w:szCs w:val="24"/>
        </w:rPr>
        <w:t>10</w:t>
      </w:r>
      <w:r w:rsidR="004003B8" w:rsidRPr="002A4C3E">
        <w:rPr>
          <w:rFonts w:hint="eastAsia"/>
          <w:sz w:val="24"/>
          <w:szCs w:val="24"/>
        </w:rPr>
        <w:t>7</w:t>
      </w:r>
      <w:r w:rsidR="00A030B6" w:rsidRPr="002A4C3E">
        <w:rPr>
          <w:rFonts w:hint="eastAsia"/>
          <w:sz w:val="24"/>
          <w:szCs w:val="24"/>
        </w:rPr>
        <w:t>年</w:t>
      </w:r>
      <w:r w:rsidR="00866931">
        <w:rPr>
          <w:sz w:val="24"/>
          <w:szCs w:val="24"/>
        </w:rPr>
        <w:t>7</w:t>
      </w:r>
      <w:r w:rsidR="00A030B6" w:rsidRPr="002A4C3E">
        <w:rPr>
          <w:rFonts w:hint="eastAsia"/>
          <w:sz w:val="24"/>
          <w:szCs w:val="24"/>
        </w:rPr>
        <w:t>月</w:t>
      </w:r>
      <w:r w:rsidR="00AD528E">
        <w:rPr>
          <w:sz w:val="24"/>
          <w:szCs w:val="24"/>
        </w:rPr>
        <w:t>10</w:t>
      </w:r>
      <w:r w:rsidR="004003B8" w:rsidRPr="002A4C3E">
        <w:rPr>
          <w:rFonts w:hint="eastAsia"/>
          <w:sz w:val="24"/>
          <w:szCs w:val="24"/>
        </w:rPr>
        <w:t>日</w:t>
      </w:r>
      <w:r w:rsidR="00A030B6" w:rsidRPr="002A4C3E">
        <w:rPr>
          <w:rFonts w:hint="eastAsia"/>
          <w:sz w:val="24"/>
          <w:szCs w:val="24"/>
        </w:rPr>
        <w:t>至</w:t>
      </w:r>
      <w:r w:rsidR="00866931">
        <w:rPr>
          <w:sz w:val="24"/>
          <w:szCs w:val="24"/>
        </w:rPr>
        <w:t>7</w:t>
      </w:r>
      <w:r w:rsidR="00A030B6" w:rsidRPr="002A4C3E">
        <w:rPr>
          <w:rFonts w:hint="eastAsia"/>
          <w:sz w:val="24"/>
          <w:szCs w:val="24"/>
        </w:rPr>
        <w:t>月</w:t>
      </w:r>
      <w:r w:rsidR="00866931">
        <w:rPr>
          <w:sz w:val="24"/>
          <w:szCs w:val="24"/>
        </w:rPr>
        <w:t>1</w:t>
      </w:r>
      <w:r w:rsidR="00AD528E">
        <w:rPr>
          <w:sz w:val="24"/>
          <w:szCs w:val="24"/>
        </w:rPr>
        <w:t>4</w:t>
      </w:r>
      <w:r w:rsidR="004003B8" w:rsidRPr="002A4C3E">
        <w:rPr>
          <w:rFonts w:hint="eastAsia"/>
          <w:sz w:val="24"/>
          <w:szCs w:val="24"/>
        </w:rPr>
        <w:t>日</w:t>
      </w:r>
      <w:r w:rsidR="00A030B6" w:rsidRPr="002A4C3E">
        <w:rPr>
          <w:rFonts w:hint="eastAsia"/>
          <w:sz w:val="24"/>
          <w:szCs w:val="24"/>
        </w:rPr>
        <w:t>。</w:t>
      </w:r>
    </w:p>
    <w:p w14:paraId="429CB4DB" w14:textId="5F277A52" w:rsidR="003032B8" w:rsidRDefault="00E87C5E" w:rsidP="002A4C3E">
      <w:pPr>
        <w:pStyle w:val="a9"/>
        <w:numPr>
          <w:ilvl w:val="0"/>
          <w:numId w:val="10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地點：</w:t>
      </w:r>
      <w:r w:rsidRPr="004003B8">
        <w:rPr>
          <w:rFonts w:hint="eastAsia"/>
          <w:sz w:val="24"/>
          <w:szCs w:val="24"/>
        </w:rPr>
        <w:t>國立臺灣師範大學化學系</w:t>
      </w:r>
      <w:r>
        <w:rPr>
          <w:rFonts w:hint="eastAsia"/>
          <w:sz w:val="24"/>
          <w:szCs w:val="24"/>
        </w:rPr>
        <w:t xml:space="preserve"> </w:t>
      </w:r>
    </w:p>
    <w:p w14:paraId="2346DC72" w14:textId="2084EF8D" w:rsidR="00A030B6" w:rsidRDefault="001E1F9E" w:rsidP="002A4C3E">
      <w:pPr>
        <w:pStyle w:val="a9"/>
        <w:numPr>
          <w:ilvl w:val="0"/>
          <w:numId w:val="10"/>
        </w:numPr>
        <w:spacing w:afterLines="50" w:after="180" w:line="360" w:lineRule="auto"/>
        <w:ind w:left="567" w:hanging="56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暑</w:t>
      </w:r>
      <w:r w:rsidR="00E87C5E" w:rsidRPr="004003B8">
        <w:rPr>
          <w:rFonts w:hint="eastAsia"/>
          <w:sz w:val="24"/>
          <w:szCs w:val="24"/>
        </w:rPr>
        <w:t>假營</w:t>
      </w:r>
      <w:r w:rsidR="00E87C5E" w:rsidRPr="00E87C5E">
        <w:rPr>
          <w:rFonts w:hint="eastAsia"/>
          <w:sz w:val="24"/>
          <w:szCs w:val="24"/>
        </w:rPr>
        <w:t>課表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1550"/>
        <w:gridCol w:w="1456"/>
        <w:gridCol w:w="1457"/>
        <w:gridCol w:w="1456"/>
        <w:gridCol w:w="1457"/>
      </w:tblGrid>
      <w:tr w:rsidR="00A53F16" w14:paraId="1BD11588" w14:textId="77777777" w:rsidTr="002A4C3E">
        <w:trPr>
          <w:trHeight w:val="92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0BD5" w14:textId="77777777" w:rsidR="00A53F16" w:rsidRDefault="00A53F16" w:rsidP="005C15CB">
            <w:pPr>
              <w:tabs>
                <w:tab w:val="left" w:pos="9240"/>
              </w:tabs>
              <w:snapToGrid w:val="0"/>
              <w:ind w:left="176" w:hanging="17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日期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09D8" w14:textId="5ABDEADC" w:rsidR="002A4C3E" w:rsidRDefault="009D3510" w:rsidP="002A4C3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  <w:r w:rsidR="002A4C3E" w:rsidRPr="002A4C3E">
              <w:rPr>
                <w:rFonts w:eastAsia="標楷體" w:hint="eastAsia"/>
                <w:color w:val="000000"/>
              </w:rPr>
              <w:t>月</w:t>
            </w:r>
            <w:r w:rsidR="00AD528E">
              <w:rPr>
                <w:rFonts w:eastAsia="標楷體"/>
                <w:color w:val="000000"/>
              </w:rPr>
              <w:t>10</w:t>
            </w:r>
            <w:r w:rsidR="002A4C3E" w:rsidRPr="002A4C3E">
              <w:rPr>
                <w:rFonts w:eastAsia="標楷體" w:hint="eastAsia"/>
                <w:color w:val="000000"/>
              </w:rPr>
              <w:t>日</w:t>
            </w:r>
          </w:p>
          <w:p w14:paraId="279AE005" w14:textId="0D0F3232" w:rsidR="00A53F16" w:rsidRDefault="00A53F16" w:rsidP="00AD528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星期</w:t>
            </w:r>
            <w:r w:rsidR="00AD528E">
              <w:rPr>
                <w:rFonts w:eastAsia="標楷體" w:hint="eastAsia"/>
                <w:color w:val="000000"/>
              </w:rPr>
              <w:t>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FEDE" w14:textId="296CEA58" w:rsidR="002A4C3E" w:rsidRDefault="009D3510" w:rsidP="002A4C3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  <w:r w:rsidR="002A4C3E" w:rsidRPr="002A4C3E">
              <w:rPr>
                <w:rFonts w:eastAsia="標楷體" w:hint="eastAsia"/>
                <w:color w:val="000000"/>
              </w:rPr>
              <w:t>月</w:t>
            </w:r>
            <w:r w:rsidR="00AD528E">
              <w:rPr>
                <w:rFonts w:eastAsia="標楷體" w:hint="eastAsia"/>
                <w:color w:val="000000"/>
              </w:rPr>
              <w:t>11</w:t>
            </w:r>
            <w:r w:rsidR="002A4C3E" w:rsidRPr="002A4C3E">
              <w:rPr>
                <w:rFonts w:eastAsia="標楷體" w:hint="eastAsia"/>
                <w:color w:val="000000"/>
              </w:rPr>
              <w:t>日</w:t>
            </w:r>
          </w:p>
          <w:p w14:paraId="7B90DA2F" w14:textId="6A8150AE" w:rsidR="00A53F16" w:rsidRDefault="00A53F16" w:rsidP="00AD528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星期</w:t>
            </w:r>
            <w:r w:rsidR="00AD528E">
              <w:rPr>
                <w:rFonts w:eastAsia="標楷體" w:hint="eastAsia"/>
                <w:color w:val="000000"/>
              </w:rPr>
              <w:t>三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7E4B" w14:textId="6A4D410C" w:rsidR="002A4C3E" w:rsidRDefault="009D3510" w:rsidP="002A4C3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  <w:r w:rsidR="002A4C3E" w:rsidRPr="002A4C3E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1</w:t>
            </w:r>
            <w:r w:rsidR="00AD528E">
              <w:rPr>
                <w:rFonts w:eastAsia="標楷體" w:hint="eastAsia"/>
                <w:color w:val="000000"/>
              </w:rPr>
              <w:t>2</w:t>
            </w:r>
            <w:r w:rsidR="002A4C3E" w:rsidRPr="002A4C3E">
              <w:rPr>
                <w:rFonts w:eastAsia="標楷體" w:hint="eastAsia"/>
                <w:color w:val="000000"/>
              </w:rPr>
              <w:t>日</w:t>
            </w:r>
          </w:p>
          <w:p w14:paraId="7F0F2A04" w14:textId="1917E246" w:rsidR="00A53F16" w:rsidRDefault="00A53F16" w:rsidP="00AD528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星期</w:t>
            </w:r>
            <w:r w:rsidR="00AD528E">
              <w:rPr>
                <w:rFonts w:eastAsia="標楷體" w:hint="eastAsia"/>
                <w:color w:val="000000"/>
              </w:rPr>
              <w:t>四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A233" w14:textId="1A6DB8B7" w:rsidR="002A4C3E" w:rsidRDefault="009D3510" w:rsidP="002A4C3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  <w:r w:rsidR="002A4C3E" w:rsidRPr="002A4C3E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1</w:t>
            </w:r>
            <w:r w:rsidR="00AD528E">
              <w:rPr>
                <w:rFonts w:eastAsia="標楷體" w:hint="eastAsia"/>
                <w:color w:val="000000"/>
              </w:rPr>
              <w:t>3</w:t>
            </w:r>
            <w:r w:rsidR="002A4C3E" w:rsidRPr="002A4C3E">
              <w:rPr>
                <w:rFonts w:eastAsia="標楷體" w:hint="eastAsia"/>
                <w:color w:val="000000"/>
              </w:rPr>
              <w:t>日</w:t>
            </w:r>
          </w:p>
          <w:p w14:paraId="03CBDFDB" w14:textId="4BC8D729" w:rsidR="00A53F16" w:rsidRDefault="00A53F16" w:rsidP="00AD528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星期</w:t>
            </w:r>
            <w:r w:rsidR="00AD528E">
              <w:rPr>
                <w:rFonts w:eastAsia="標楷體" w:hint="eastAsia"/>
                <w:color w:val="000000"/>
              </w:rPr>
              <w:t>五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D950" w14:textId="2C4D592C" w:rsidR="002A4C3E" w:rsidRDefault="009D3510" w:rsidP="002A4C3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  <w:r w:rsidR="002A4C3E" w:rsidRPr="002A4C3E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1</w:t>
            </w:r>
            <w:r w:rsidR="00AD528E">
              <w:rPr>
                <w:rFonts w:eastAsia="標楷體" w:hint="eastAsia"/>
                <w:color w:val="000000"/>
              </w:rPr>
              <w:t>4</w:t>
            </w:r>
            <w:r w:rsidR="002A4C3E" w:rsidRPr="002A4C3E">
              <w:rPr>
                <w:rFonts w:eastAsia="標楷體" w:hint="eastAsia"/>
                <w:color w:val="000000"/>
              </w:rPr>
              <w:t>日</w:t>
            </w:r>
          </w:p>
          <w:p w14:paraId="3F578689" w14:textId="6F78412A" w:rsidR="00A53F16" w:rsidRDefault="00A53F16" w:rsidP="00AD528E">
            <w:pPr>
              <w:tabs>
                <w:tab w:val="left" w:pos="9240"/>
              </w:tabs>
              <w:snapToGrid w:val="0"/>
              <w:ind w:right="-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星期</w:t>
            </w:r>
            <w:r w:rsidR="00AD528E">
              <w:rPr>
                <w:rFonts w:eastAsia="標楷體" w:hint="eastAsia"/>
                <w:color w:val="000000"/>
              </w:rPr>
              <w:t>六</w:t>
            </w:r>
          </w:p>
        </w:tc>
      </w:tr>
      <w:tr w:rsidR="002A4C3E" w14:paraId="070CCD91" w14:textId="77777777" w:rsidTr="002A4C3E">
        <w:trPr>
          <w:cantSplit/>
          <w:trHeight w:val="82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614E" w14:textId="77777777" w:rsidR="002A4C3E" w:rsidRDefault="002A4C3E" w:rsidP="000A2CB4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8:10</w:t>
            </w:r>
          </w:p>
          <w:p w14:paraId="789EA41B" w14:textId="77777777" w:rsidR="002A4C3E" w:rsidRDefault="002A4C3E" w:rsidP="000A2CB4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｜</w:t>
            </w:r>
          </w:p>
          <w:p w14:paraId="5BB0D129" w14:textId="790A978B" w:rsidR="002A4C3E" w:rsidRDefault="002A4C3E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9:</w:t>
            </w:r>
            <w:r>
              <w:rPr>
                <w:rFonts w:eastAsia="標楷體" w:hint="eastAsia"/>
                <w:color w:val="000000"/>
              </w:rPr>
              <w:t>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EF55" w14:textId="77777777" w:rsidR="002A4C3E" w:rsidRDefault="002A4C3E" w:rsidP="005C15CB">
            <w:pPr>
              <w:tabs>
                <w:tab w:val="left" w:pos="8280"/>
              </w:tabs>
              <w:snapToGrid w:val="0"/>
              <w:ind w:right="-79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9EEB" w14:textId="77777777" w:rsidR="002A4C3E" w:rsidRDefault="002A4C3E" w:rsidP="000A2CB4">
            <w:pPr>
              <w:tabs>
                <w:tab w:val="left" w:pos="8280"/>
              </w:tabs>
              <w:snapToGrid w:val="0"/>
              <w:ind w:right="-79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化學營</w:t>
            </w:r>
          </w:p>
          <w:p w14:paraId="3A6E56C3" w14:textId="7D3154BD" w:rsidR="002A4C3E" w:rsidRDefault="002A4C3E" w:rsidP="005C15CB">
            <w:pPr>
              <w:tabs>
                <w:tab w:val="left" w:pos="8280"/>
              </w:tabs>
              <w:snapToGrid w:val="0"/>
              <w:ind w:right="-79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說明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860C1" w14:textId="2847A072" w:rsidR="00AD528E" w:rsidRDefault="00AD528E" w:rsidP="00AD528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酸鹼反應</w:t>
            </w:r>
          </w:p>
          <w:p w14:paraId="6EC4782B" w14:textId="77777777" w:rsidR="00AD528E" w:rsidRDefault="00AD528E" w:rsidP="00AD528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原理解說</w:t>
            </w:r>
          </w:p>
          <w:p w14:paraId="36034A3C" w14:textId="02430256" w:rsidR="002A4C3E" w:rsidRDefault="00AD528E" w:rsidP="00AD528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及實驗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1F7D8" w14:textId="77777777" w:rsidR="002A4C3E" w:rsidRDefault="002A4C3E" w:rsidP="006F37CF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鹽類分析</w:t>
            </w:r>
          </w:p>
          <w:p w14:paraId="72BDD123" w14:textId="77777777" w:rsidR="002A4C3E" w:rsidRDefault="002A4C3E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原理解說</w:t>
            </w:r>
          </w:p>
          <w:p w14:paraId="3743C001" w14:textId="770D2A57" w:rsidR="002A4C3E" w:rsidRDefault="002A4C3E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及實驗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DDE4F" w14:textId="77777777" w:rsidR="002A4C3E" w:rsidRDefault="002A4C3E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化學動力學</w:t>
            </w:r>
          </w:p>
          <w:p w14:paraId="0C064575" w14:textId="77777777" w:rsidR="002A4C3E" w:rsidRDefault="002A4C3E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原理解說</w:t>
            </w:r>
          </w:p>
          <w:p w14:paraId="3D29C8E5" w14:textId="67A35B4A" w:rsidR="002A4C3E" w:rsidRDefault="002A4C3E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及實驗</w:t>
            </w:r>
          </w:p>
        </w:tc>
      </w:tr>
      <w:tr w:rsidR="002A4C3E" w14:paraId="5F17E6BA" w14:textId="77777777" w:rsidTr="009D63E1">
        <w:trPr>
          <w:cantSplit/>
          <w:trHeight w:val="88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D4868" w14:textId="77777777" w:rsidR="002A4C3E" w:rsidRDefault="002A4C3E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</w:t>
            </w:r>
            <w:r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t>0</w:t>
            </w:r>
          </w:p>
          <w:p w14:paraId="43AF7C92" w14:textId="77777777" w:rsidR="002A4C3E" w:rsidRDefault="002A4C3E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｜</w:t>
            </w:r>
          </w:p>
          <w:p w14:paraId="679529AA" w14:textId="3E4ACF1F" w:rsidR="002A4C3E" w:rsidRDefault="002A4C3E" w:rsidP="00BB142D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11: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C4735" w14:textId="77777777" w:rsidR="002A4C3E" w:rsidRDefault="002A4C3E" w:rsidP="005C15CB">
            <w:pPr>
              <w:tabs>
                <w:tab w:val="left" w:pos="8280"/>
              </w:tabs>
              <w:snapToGrid w:val="0"/>
              <w:ind w:right="-79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F9AAF" w14:textId="15777F95" w:rsidR="002A4C3E" w:rsidRDefault="002A4C3E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專題演講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C3D4F" w14:textId="47933885" w:rsidR="002A4C3E" w:rsidRDefault="002A4C3E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488C9" w14:textId="7DE01E29" w:rsidR="002A4C3E" w:rsidRDefault="002A4C3E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C76D6" w14:textId="6EE9FDE3" w:rsidR="002A4C3E" w:rsidRDefault="002A4C3E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0F47A8" w14:paraId="4C8EB7CF" w14:textId="77777777" w:rsidTr="002A4C3E">
        <w:trPr>
          <w:cantSplit/>
          <w:trHeight w:val="8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AA79" w14:textId="5298A6F6" w:rsidR="000F47A8" w:rsidRDefault="000F47A8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11: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0</w:t>
            </w:r>
          </w:p>
          <w:p w14:paraId="6FB6D240" w14:textId="77777777" w:rsidR="000F47A8" w:rsidRDefault="000F47A8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｜</w:t>
            </w:r>
          </w:p>
          <w:p w14:paraId="53ACC979" w14:textId="77777777" w:rsidR="000F47A8" w:rsidRDefault="000F47A8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13:40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1A46" w14:textId="2FBC9779" w:rsidR="000F47A8" w:rsidRDefault="006F37CF" w:rsidP="006F37CF">
            <w:pPr>
              <w:tabs>
                <w:tab w:val="left" w:pos="9240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         </w:t>
            </w:r>
            <w:r w:rsidR="000F47A8">
              <w:rPr>
                <w:rFonts w:eastAsia="標楷體" w:hint="eastAsia"/>
                <w:color w:val="000000"/>
              </w:rPr>
              <w:t>午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25779E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0F47A8">
              <w:rPr>
                <w:rFonts w:eastAsia="標楷體" w:hint="eastAsia"/>
                <w:color w:val="000000"/>
              </w:rPr>
              <w:t>餐</w:t>
            </w:r>
          </w:p>
        </w:tc>
      </w:tr>
      <w:tr w:rsidR="00AD528E" w14:paraId="297B066D" w14:textId="77777777" w:rsidTr="002A4C3E">
        <w:trPr>
          <w:cantSplit/>
          <w:trHeight w:val="9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A92BF" w14:textId="77777777" w:rsidR="00AD528E" w:rsidRDefault="00AD528E" w:rsidP="008E7B4C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:40</w:t>
            </w:r>
          </w:p>
          <w:p w14:paraId="7CBC6FAB" w14:textId="77777777" w:rsidR="00AD528E" w:rsidRDefault="00AD528E" w:rsidP="008E7B4C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｜</w:t>
            </w:r>
          </w:p>
          <w:p w14:paraId="2B97551C" w14:textId="63853060" w:rsidR="00AD528E" w:rsidRDefault="00AD528E" w:rsidP="00C319A4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8E7B0" w14:textId="6529625E" w:rsidR="00AD528E" w:rsidRDefault="00AD528E" w:rsidP="00C319A4">
            <w:pPr>
              <w:tabs>
                <w:tab w:val="left" w:pos="4428"/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D0BF8" w14:textId="77777777" w:rsidR="00AD528E" w:rsidRDefault="00AD528E" w:rsidP="00AD528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師大</w:t>
            </w:r>
          </w:p>
          <w:p w14:paraId="2B811CB6" w14:textId="77777777" w:rsidR="00AD528E" w:rsidRDefault="00AD528E" w:rsidP="00AD528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公館校區</w:t>
            </w:r>
          </w:p>
          <w:p w14:paraId="55CD46F1" w14:textId="13373016" w:rsidR="00AD528E" w:rsidRDefault="00AD528E" w:rsidP="00AD528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巡禮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77CFE" w14:textId="7571E4A5" w:rsidR="00AD528E" w:rsidRDefault="00AD528E" w:rsidP="00C319A4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B05355">
              <w:rPr>
                <w:rFonts w:eastAsia="標楷體" w:hint="eastAsia"/>
                <w:color w:val="000000"/>
              </w:rPr>
              <w:t>界面活性劑的臨界微胞濃度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30B35" w14:textId="77777777" w:rsidR="00AD528E" w:rsidRDefault="00AD528E" w:rsidP="00AD528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氧化還原</w:t>
            </w:r>
          </w:p>
          <w:p w14:paraId="4731C945" w14:textId="77777777" w:rsidR="00AD528E" w:rsidRDefault="00AD528E" w:rsidP="00AD528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反應</w:t>
            </w:r>
          </w:p>
          <w:p w14:paraId="5C032DD0" w14:textId="77777777" w:rsidR="00AD528E" w:rsidRDefault="00AD528E" w:rsidP="00AD528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原理解說</w:t>
            </w:r>
          </w:p>
          <w:p w14:paraId="68F2F643" w14:textId="010164ED" w:rsidR="00AD528E" w:rsidRDefault="00AD528E" w:rsidP="00AD528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及實驗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E47F3" w14:textId="61502849" w:rsidR="00AD528E" w:rsidRPr="00803164" w:rsidRDefault="00AD528E" w:rsidP="00C319A4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803164">
              <w:rPr>
                <w:rFonts w:eastAsia="標楷體" w:hint="eastAsia"/>
                <w:color w:val="000000"/>
              </w:rPr>
              <w:t>有機分子擴增實境模型</w:t>
            </w:r>
          </w:p>
        </w:tc>
      </w:tr>
      <w:tr w:rsidR="00AD528E" w14:paraId="6946CF57" w14:textId="77777777" w:rsidTr="00B858B1">
        <w:trPr>
          <w:cantSplit/>
          <w:trHeight w:val="9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8CF28" w14:textId="0991E4FE" w:rsidR="00AD528E" w:rsidRDefault="00AD528E" w:rsidP="00C319A4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0</w:t>
            </w:r>
          </w:p>
          <w:p w14:paraId="75A00A05" w14:textId="77777777" w:rsidR="00AD528E" w:rsidRDefault="00AD528E" w:rsidP="00C319A4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｜</w:t>
            </w:r>
          </w:p>
          <w:p w14:paraId="019F12B5" w14:textId="60FED276" w:rsidR="00AD528E" w:rsidRDefault="00AD528E" w:rsidP="00C319A4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7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5B7CF" w14:textId="77777777" w:rsidR="00AD528E" w:rsidRDefault="00AD528E" w:rsidP="00C319A4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趣味化學</w:t>
            </w:r>
          </w:p>
          <w:p w14:paraId="45D2D79C" w14:textId="15293AB9" w:rsidR="00AD528E" w:rsidRDefault="00AD528E" w:rsidP="00C319A4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實驗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2A10A" w14:textId="77777777" w:rsidR="00AD528E" w:rsidRDefault="00AD528E" w:rsidP="00AD528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參觀</w:t>
            </w:r>
          </w:p>
          <w:p w14:paraId="564A7094" w14:textId="0608F87E" w:rsidR="00AD528E" w:rsidRDefault="00AD528E" w:rsidP="00AD528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貴重儀器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66428" w14:textId="2B8F3B32" w:rsidR="00AD528E" w:rsidRDefault="00AD528E" w:rsidP="00C319A4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E9CC5" w14:textId="04AE2401" w:rsidR="00AD528E" w:rsidRDefault="00AD528E" w:rsidP="00AD528E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8DB03" w14:textId="77777777" w:rsidR="00AD528E" w:rsidRDefault="00AD528E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0F47A8" w14:paraId="45EE58AD" w14:textId="77777777" w:rsidTr="002A4C3E">
        <w:trPr>
          <w:trHeight w:val="82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C10E" w14:textId="77777777" w:rsidR="000F47A8" w:rsidRDefault="000F47A8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17:20</w:t>
            </w:r>
          </w:p>
          <w:p w14:paraId="3FD80B5B" w14:textId="77777777" w:rsidR="000F47A8" w:rsidRDefault="000F47A8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｜</w:t>
            </w:r>
          </w:p>
          <w:p w14:paraId="5E3870A8" w14:textId="77777777" w:rsidR="000F47A8" w:rsidRDefault="000F47A8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19:00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CBA0" w14:textId="12B04A84" w:rsidR="000F47A8" w:rsidRDefault="000F47A8" w:rsidP="006F37CF">
            <w:pPr>
              <w:tabs>
                <w:tab w:val="left" w:pos="4428"/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晚</w:t>
            </w:r>
            <w:r w:rsidR="006F37CF">
              <w:rPr>
                <w:rFonts w:eastAsia="標楷體" w:hint="eastAsia"/>
                <w:color w:val="000000"/>
              </w:rPr>
              <w:t xml:space="preserve"> </w:t>
            </w:r>
            <w:r w:rsidR="0025779E">
              <w:rPr>
                <w:rFonts w:eastAsia="標楷體"/>
                <w:color w:val="000000"/>
              </w:rPr>
              <w:t xml:space="preserve"> </w:t>
            </w:r>
            <w:r w:rsidR="006F37CF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餐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96DC" w14:textId="77777777" w:rsidR="000F47A8" w:rsidRDefault="000F47A8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賦歸</w:t>
            </w:r>
          </w:p>
        </w:tc>
      </w:tr>
      <w:tr w:rsidR="000F47A8" w14:paraId="42F96225" w14:textId="77777777" w:rsidTr="002A4C3E">
        <w:trPr>
          <w:trHeight w:val="81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CE1F" w14:textId="77777777" w:rsidR="000F47A8" w:rsidRDefault="000F47A8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19:00</w:t>
            </w:r>
          </w:p>
          <w:p w14:paraId="430C5CF8" w14:textId="77777777" w:rsidR="000F47A8" w:rsidRDefault="000F47A8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｜</w:t>
            </w:r>
          </w:p>
          <w:p w14:paraId="4C576A8A" w14:textId="4BF254BF" w:rsidR="000F47A8" w:rsidRDefault="000F47A8" w:rsidP="00B9184D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ECF" w14:textId="77777777" w:rsidR="000F47A8" w:rsidRDefault="000F47A8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94AC" w14:textId="7861402F" w:rsidR="000F47A8" w:rsidRDefault="00FD5DDC" w:rsidP="00FD5DDC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預習</w:t>
            </w:r>
            <w:r w:rsidR="000F47A8">
              <w:rPr>
                <w:rFonts w:eastAsia="標楷體" w:hint="eastAsia"/>
                <w:color w:val="000000"/>
              </w:rPr>
              <w:t>實驗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4741" w14:textId="77777777" w:rsidR="000F47A8" w:rsidRDefault="000F47A8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撰寫</w:t>
            </w:r>
          </w:p>
          <w:p w14:paraId="27314801" w14:textId="77777777" w:rsidR="000F47A8" w:rsidRDefault="000F47A8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實驗報告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1B77" w14:textId="77777777" w:rsidR="000F47A8" w:rsidRDefault="000F47A8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撰寫</w:t>
            </w:r>
          </w:p>
          <w:p w14:paraId="3ABE7A8C" w14:textId="77777777" w:rsidR="000F47A8" w:rsidRDefault="000F47A8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實驗報告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304A" w14:textId="77777777" w:rsidR="000F47A8" w:rsidRDefault="000F47A8" w:rsidP="005C15C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207A1C7B" w14:textId="3955122D" w:rsidR="008A3072" w:rsidRPr="00A66E20" w:rsidRDefault="008A3072" w:rsidP="00EC3123">
      <w:pPr>
        <w:pStyle w:val="a9"/>
        <w:numPr>
          <w:ilvl w:val="0"/>
          <w:numId w:val="10"/>
        </w:numPr>
        <w:spacing w:beforeLines="50" w:before="180" w:line="360" w:lineRule="auto"/>
        <w:ind w:left="567" w:hanging="567"/>
        <w:jc w:val="both"/>
        <w:rPr>
          <w:sz w:val="24"/>
          <w:szCs w:val="24"/>
        </w:rPr>
      </w:pPr>
      <w:r w:rsidRPr="00A66E20">
        <w:rPr>
          <w:sz w:val="24"/>
          <w:szCs w:val="24"/>
        </w:rPr>
        <w:t>連絡人：孫慧群小姐</w:t>
      </w:r>
      <w:r w:rsidRPr="00A66E20">
        <w:rPr>
          <w:sz w:val="24"/>
          <w:szCs w:val="24"/>
        </w:rPr>
        <w:t xml:space="preserve"> (02)</w:t>
      </w:r>
      <w:r w:rsidR="006C1EE6" w:rsidRPr="00A66E20">
        <w:rPr>
          <w:sz w:val="24"/>
          <w:szCs w:val="24"/>
        </w:rPr>
        <w:t xml:space="preserve"> </w:t>
      </w:r>
      <w:r w:rsidRPr="00A66E20">
        <w:rPr>
          <w:sz w:val="24"/>
          <w:szCs w:val="24"/>
        </w:rPr>
        <w:t>7734-6190</w:t>
      </w:r>
    </w:p>
    <w:p w14:paraId="02F454E5" w14:textId="71FAD756" w:rsidR="00E8326B" w:rsidRPr="00A66E20" w:rsidRDefault="00A66E20" w:rsidP="00A66E20">
      <w:pPr>
        <w:pStyle w:val="a3"/>
        <w:widowControl/>
        <w:numPr>
          <w:ilvl w:val="0"/>
          <w:numId w:val="10"/>
        </w:numPr>
        <w:tabs>
          <w:tab w:val="left" w:pos="567"/>
        </w:tabs>
        <w:spacing w:before="120"/>
        <w:ind w:left="482" w:hanging="482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ab/>
      </w:r>
      <w:r w:rsidR="00E8326B" w:rsidRPr="00A66E20">
        <w:rPr>
          <w:rFonts w:ascii="Times New Roman" w:eastAsia="標楷體" w:hAnsi="Times New Roman"/>
          <w:color w:val="000000"/>
          <w:kern w:val="0"/>
          <w:szCs w:val="24"/>
        </w:rPr>
        <w:t>注意事項：活動期間，學員</w:t>
      </w:r>
      <w:r w:rsidR="00E8326B" w:rsidRPr="00A66E20">
        <w:rPr>
          <w:rFonts w:ascii="Times New Roman" w:eastAsia="標楷體" w:hAnsi="Times New Roman"/>
          <w:szCs w:val="24"/>
        </w:rPr>
        <w:t>一律住宿，地點為國立臺灣師範大學</w:t>
      </w:r>
    </w:p>
    <w:p w14:paraId="3855066B" w14:textId="719F998E" w:rsidR="00D74BFB" w:rsidRDefault="00D74BFB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03E0B051" w14:textId="56E5009F" w:rsidR="00D74BFB" w:rsidRDefault="00D74BFB" w:rsidP="00D74BFB">
      <w:pPr>
        <w:pStyle w:val="Default"/>
      </w:pPr>
    </w:p>
    <w:tbl>
      <w:tblPr>
        <w:tblStyle w:val="ad"/>
        <w:tblW w:w="9072" w:type="dxa"/>
        <w:tblInd w:w="250" w:type="dxa"/>
        <w:tblLook w:val="04A0" w:firstRow="1" w:lastRow="0" w:firstColumn="1" w:lastColumn="0" w:noHBand="0" w:noVBand="1"/>
      </w:tblPr>
      <w:tblGrid>
        <w:gridCol w:w="1701"/>
        <w:gridCol w:w="3827"/>
        <w:gridCol w:w="3544"/>
      </w:tblGrid>
      <w:tr w:rsidR="00D74BFB" w14:paraId="4809071E" w14:textId="77777777" w:rsidTr="00531EE1">
        <w:tc>
          <w:tcPr>
            <w:tcW w:w="1701" w:type="dxa"/>
          </w:tcPr>
          <w:p w14:paraId="38C44001" w14:textId="5997FD53" w:rsidR="00D74BFB" w:rsidRPr="00D74BFB" w:rsidRDefault="00D74BFB" w:rsidP="00D74BFB">
            <w:pPr>
              <w:pStyle w:val="Default"/>
              <w:jc w:val="center"/>
            </w:pPr>
            <w:r w:rsidRPr="00D74BFB">
              <w:rPr>
                <w:rFonts w:hint="eastAsia"/>
              </w:rPr>
              <w:t>培訓主題</w:t>
            </w:r>
          </w:p>
        </w:tc>
        <w:tc>
          <w:tcPr>
            <w:tcW w:w="3827" w:type="dxa"/>
          </w:tcPr>
          <w:p w14:paraId="5BD835A3" w14:textId="4A97C5F5" w:rsidR="00D74BFB" w:rsidRPr="00D74BFB" w:rsidRDefault="00D74BFB" w:rsidP="00D74BFB">
            <w:pPr>
              <w:pStyle w:val="Default"/>
            </w:pPr>
            <w:r w:rsidRPr="00D74BFB">
              <w:rPr>
                <w:rFonts w:hint="eastAsia"/>
              </w:rPr>
              <w:t>授課及實作主題內容</w:t>
            </w:r>
          </w:p>
        </w:tc>
        <w:tc>
          <w:tcPr>
            <w:tcW w:w="3544" w:type="dxa"/>
          </w:tcPr>
          <w:p w14:paraId="108E8ECD" w14:textId="372047A3" w:rsidR="00D74BFB" w:rsidRPr="00D74BFB" w:rsidRDefault="00D74BFB" w:rsidP="00D74BFB">
            <w:pPr>
              <w:pStyle w:val="Default"/>
            </w:pPr>
            <w:r w:rsidRPr="00D74BFB">
              <w:rPr>
                <w:rFonts w:hint="eastAsia"/>
              </w:rPr>
              <w:t>使用儀器</w:t>
            </w:r>
          </w:p>
        </w:tc>
      </w:tr>
      <w:tr w:rsidR="00C20F2F" w14:paraId="24DCCD4D" w14:textId="77777777" w:rsidTr="00531EE1">
        <w:tc>
          <w:tcPr>
            <w:tcW w:w="1701" w:type="dxa"/>
          </w:tcPr>
          <w:p w14:paraId="353E4893" w14:textId="08B5AF9D" w:rsidR="00C20F2F" w:rsidRDefault="00C20F2F" w:rsidP="00D74BF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專題演講</w:t>
            </w:r>
          </w:p>
        </w:tc>
        <w:tc>
          <w:tcPr>
            <w:tcW w:w="3827" w:type="dxa"/>
          </w:tcPr>
          <w:p w14:paraId="3172EECB" w14:textId="0C95329E" w:rsidR="00C20F2F" w:rsidRDefault="00C20F2F" w:rsidP="00D74BFB">
            <w:pPr>
              <w:pStyle w:val="Default"/>
            </w:pPr>
            <w:r>
              <w:rPr>
                <w:rFonts w:hint="eastAsia"/>
              </w:rPr>
              <w:t>能源面面談</w:t>
            </w:r>
          </w:p>
        </w:tc>
        <w:tc>
          <w:tcPr>
            <w:tcW w:w="3544" w:type="dxa"/>
          </w:tcPr>
          <w:p w14:paraId="213FBA5A" w14:textId="77777777" w:rsidR="00C20F2F" w:rsidRDefault="00C20F2F" w:rsidP="00D74BFB">
            <w:pPr>
              <w:pStyle w:val="Default"/>
            </w:pPr>
          </w:p>
        </w:tc>
      </w:tr>
      <w:tr w:rsidR="00D74BFB" w14:paraId="58B1B79E" w14:textId="77777777" w:rsidTr="00531EE1">
        <w:tc>
          <w:tcPr>
            <w:tcW w:w="1701" w:type="dxa"/>
          </w:tcPr>
          <w:p w14:paraId="1D62F007" w14:textId="49AB9078" w:rsidR="00D74BFB" w:rsidRDefault="00D74BFB" w:rsidP="00D74BFB">
            <w:pPr>
              <w:tabs>
                <w:tab w:val="left" w:pos="9240"/>
              </w:tabs>
              <w:snapToGrid w:val="0"/>
              <w:jc w:val="center"/>
            </w:pPr>
            <w:r>
              <w:rPr>
                <w:rFonts w:eastAsia="標楷體" w:hint="eastAsia"/>
                <w:color w:val="000000"/>
              </w:rPr>
              <w:t>酸鹼反應</w:t>
            </w:r>
          </w:p>
        </w:tc>
        <w:tc>
          <w:tcPr>
            <w:tcW w:w="3827" w:type="dxa"/>
          </w:tcPr>
          <w:p w14:paraId="779F061F" w14:textId="5F5D744A" w:rsidR="00D74BFB" w:rsidRDefault="00D74BFB" w:rsidP="00D74BFB">
            <w:pPr>
              <w:pStyle w:val="Default"/>
            </w:pPr>
            <w:r>
              <w:rPr>
                <w:rFonts w:hint="eastAsia"/>
              </w:rPr>
              <w:t>指示劑原理，多元酸滴定</w:t>
            </w:r>
          </w:p>
        </w:tc>
        <w:tc>
          <w:tcPr>
            <w:tcW w:w="3544" w:type="dxa"/>
          </w:tcPr>
          <w:p w14:paraId="2ABABB57" w14:textId="62FB3A01" w:rsidR="00D74BFB" w:rsidRDefault="00D74BFB" w:rsidP="00D74BFB">
            <w:pPr>
              <w:pStyle w:val="Default"/>
            </w:pPr>
            <w:r>
              <w:rPr>
                <w:rFonts w:hint="eastAsia"/>
              </w:rPr>
              <w:t>安全吸球，容量瓶及吸量管</w:t>
            </w:r>
          </w:p>
        </w:tc>
      </w:tr>
      <w:tr w:rsidR="00D74BFB" w14:paraId="077FCDAC" w14:textId="77777777" w:rsidTr="00531EE1">
        <w:tc>
          <w:tcPr>
            <w:tcW w:w="1701" w:type="dxa"/>
          </w:tcPr>
          <w:p w14:paraId="34DE1F63" w14:textId="0C59E122" w:rsidR="00D74BFB" w:rsidRPr="00D74BFB" w:rsidRDefault="00D74BFB" w:rsidP="00D74BF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氧化還原反應</w:t>
            </w:r>
          </w:p>
        </w:tc>
        <w:tc>
          <w:tcPr>
            <w:tcW w:w="3827" w:type="dxa"/>
          </w:tcPr>
          <w:p w14:paraId="4866DD86" w14:textId="4A75326F" w:rsidR="00D74BFB" w:rsidRDefault="00D74BFB" w:rsidP="00D74BFB">
            <w:pPr>
              <w:pStyle w:val="Default"/>
            </w:pPr>
            <w:r>
              <w:rPr>
                <w:rFonts w:hint="eastAsia"/>
              </w:rPr>
              <w:t>合成、定量分析草酸鐵錯合物</w:t>
            </w:r>
          </w:p>
        </w:tc>
        <w:tc>
          <w:tcPr>
            <w:tcW w:w="3544" w:type="dxa"/>
          </w:tcPr>
          <w:p w14:paraId="2D4D3F3D" w14:textId="70F8F230" w:rsidR="00D74BFB" w:rsidRDefault="00D74BFB" w:rsidP="00D74BFB">
            <w:pPr>
              <w:pStyle w:val="Default"/>
            </w:pPr>
            <w:r>
              <w:rPr>
                <w:rFonts w:hint="eastAsia"/>
              </w:rPr>
              <w:t>加熱板，滴定</w:t>
            </w:r>
          </w:p>
        </w:tc>
      </w:tr>
      <w:tr w:rsidR="00D74BFB" w14:paraId="2528F280" w14:textId="77777777" w:rsidTr="00531EE1">
        <w:tc>
          <w:tcPr>
            <w:tcW w:w="1701" w:type="dxa"/>
          </w:tcPr>
          <w:p w14:paraId="4D01F00A" w14:textId="2B7BC96F" w:rsidR="00D74BFB" w:rsidRDefault="00D74BFB" w:rsidP="00D74BFB">
            <w:pPr>
              <w:pStyle w:val="Default"/>
              <w:jc w:val="center"/>
            </w:pPr>
            <w:r w:rsidRPr="00B05355">
              <w:rPr>
                <w:rFonts w:hint="eastAsia"/>
              </w:rPr>
              <w:t>界面活性劑的臨界微胞濃度</w:t>
            </w:r>
          </w:p>
        </w:tc>
        <w:tc>
          <w:tcPr>
            <w:tcW w:w="3827" w:type="dxa"/>
          </w:tcPr>
          <w:p w14:paraId="5E627E15" w14:textId="182B6AA9" w:rsidR="00D74BFB" w:rsidRDefault="00D74BFB" w:rsidP="00D74BFB">
            <w:pPr>
              <w:pStyle w:val="Default"/>
            </w:pPr>
            <w:r w:rsidRPr="00B05355">
              <w:rPr>
                <w:rFonts w:hint="eastAsia"/>
              </w:rPr>
              <w:t>界面活性劑</w:t>
            </w:r>
            <w:r>
              <w:rPr>
                <w:rFonts w:hint="eastAsia"/>
              </w:rPr>
              <w:t>種類、原理，</w:t>
            </w:r>
            <w:r w:rsidRPr="00B05355">
              <w:rPr>
                <w:rFonts w:hint="eastAsia"/>
              </w:rPr>
              <w:t>微胞</w:t>
            </w:r>
            <w:r>
              <w:rPr>
                <w:rFonts w:hint="eastAsia"/>
              </w:rPr>
              <w:t>及其應用</w:t>
            </w:r>
          </w:p>
        </w:tc>
        <w:tc>
          <w:tcPr>
            <w:tcW w:w="3544" w:type="dxa"/>
          </w:tcPr>
          <w:p w14:paraId="038BCC4A" w14:textId="0A8CA976" w:rsidR="00D74BFB" w:rsidRDefault="00D74BFB" w:rsidP="00D74BFB">
            <w:pPr>
              <w:pStyle w:val="Default"/>
            </w:pPr>
            <w:r>
              <w:rPr>
                <w:rFonts w:hint="eastAsia"/>
              </w:rPr>
              <w:t>導電度計、數據分析</w:t>
            </w:r>
          </w:p>
        </w:tc>
      </w:tr>
      <w:tr w:rsidR="00D74BFB" w14:paraId="36AFAD96" w14:textId="77777777" w:rsidTr="00531EE1">
        <w:tc>
          <w:tcPr>
            <w:tcW w:w="1701" w:type="dxa"/>
          </w:tcPr>
          <w:p w14:paraId="2EEBD425" w14:textId="3F7F72AE" w:rsidR="00D74BFB" w:rsidRDefault="00D74BFB" w:rsidP="00D74BFB">
            <w:pPr>
              <w:tabs>
                <w:tab w:val="left" w:pos="9240"/>
              </w:tabs>
              <w:snapToGrid w:val="0"/>
              <w:jc w:val="center"/>
            </w:pPr>
            <w:r>
              <w:rPr>
                <w:rFonts w:eastAsia="標楷體" w:hint="eastAsia"/>
                <w:color w:val="000000"/>
              </w:rPr>
              <w:t>鹽類分析</w:t>
            </w:r>
          </w:p>
        </w:tc>
        <w:tc>
          <w:tcPr>
            <w:tcW w:w="3827" w:type="dxa"/>
          </w:tcPr>
          <w:p w14:paraId="28365966" w14:textId="12FE899E" w:rsidR="00D74BFB" w:rsidRDefault="00D74BFB" w:rsidP="00D74BFB">
            <w:pPr>
              <w:pStyle w:val="Default"/>
            </w:pPr>
            <w:r>
              <w:rPr>
                <w:rFonts w:hint="eastAsia"/>
              </w:rPr>
              <w:t>常用沉澱表</w:t>
            </w:r>
          </w:p>
        </w:tc>
        <w:tc>
          <w:tcPr>
            <w:tcW w:w="3544" w:type="dxa"/>
          </w:tcPr>
          <w:p w14:paraId="48105C3F" w14:textId="19B0A588" w:rsidR="00D74BFB" w:rsidRDefault="00D74BFB" w:rsidP="00D74BFB">
            <w:pPr>
              <w:pStyle w:val="Default"/>
            </w:pPr>
            <w:r>
              <w:rPr>
                <w:rFonts w:hint="eastAsia"/>
              </w:rPr>
              <w:t>點滴實驗</w:t>
            </w:r>
          </w:p>
        </w:tc>
      </w:tr>
      <w:tr w:rsidR="00D74BFB" w14:paraId="3A6699AC" w14:textId="77777777" w:rsidTr="00531EE1">
        <w:tc>
          <w:tcPr>
            <w:tcW w:w="1701" w:type="dxa"/>
          </w:tcPr>
          <w:p w14:paraId="2F87A271" w14:textId="14D773C5" w:rsidR="00D74BFB" w:rsidRDefault="00D74BFB" w:rsidP="00D74BF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化學動力學</w:t>
            </w:r>
          </w:p>
        </w:tc>
        <w:tc>
          <w:tcPr>
            <w:tcW w:w="3827" w:type="dxa"/>
          </w:tcPr>
          <w:p w14:paraId="016FA30B" w14:textId="2C304EAC" w:rsidR="00D74BFB" w:rsidRDefault="00D74BFB" w:rsidP="00D74BFB">
            <w:pPr>
              <w:pStyle w:val="Default"/>
            </w:pPr>
            <w:r>
              <w:rPr>
                <w:rFonts w:hint="eastAsia"/>
              </w:rPr>
              <w:t>反應級數、反應速率</w:t>
            </w:r>
          </w:p>
        </w:tc>
        <w:tc>
          <w:tcPr>
            <w:tcW w:w="3544" w:type="dxa"/>
          </w:tcPr>
          <w:p w14:paraId="32CE963E" w14:textId="0D9110E3" w:rsidR="00D74BFB" w:rsidRDefault="00D74BFB" w:rsidP="00D74BFB">
            <w:pPr>
              <w:pStyle w:val="Default"/>
            </w:pPr>
            <w:r>
              <w:rPr>
                <w:rFonts w:hint="eastAsia"/>
              </w:rPr>
              <w:t>計時器</w:t>
            </w:r>
          </w:p>
        </w:tc>
      </w:tr>
      <w:tr w:rsidR="00D74BFB" w14:paraId="608926E0" w14:textId="77777777" w:rsidTr="00531EE1">
        <w:tc>
          <w:tcPr>
            <w:tcW w:w="1701" w:type="dxa"/>
          </w:tcPr>
          <w:p w14:paraId="578E0FC5" w14:textId="2550547A" w:rsidR="00D74BFB" w:rsidRDefault="00D74BFB" w:rsidP="00D74BFB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803164">
              <w:rPr>
                <w:rFonts w:eastAsia="標楷體" w:hint="eastAsia"/>
                <w:color w:val="000000"/>
              </w:rPr>
              <w:t>有機分子擴增實境模型</w:t>
            </w:r>
          </w:p>
        </w:tc>
        <w:tc>
          <w:tcPr>
            <w:tcW w:w="3827" w:type="dxa"/>
          </w:tcPr>
          <w:p w14:paraId="7FFFE416" w14:textId="067719C3" w:rsidR="00D74BFB" w:rsidRDefault="00D74BFB" w:rsidP="00D74BFB">
            <w:pPr>
              <w:pStyle w:val="Default"/>
            </w:pPr>
            <w:r>
              <w:rPr>
                <w:rFonts w:hint="eastAsia"/>
              </w:rPr>
              <w:t>運用智慧型手機看並了解有機分子立體形狀</w:t>
            </w:r>
          </w:p>
        </w:tc>
        <w:tc>
          <w:tcPr>
            <w:tcW w:w="3544" w:type="dxa"/>
          </w:tcPr>
          <w:p w14:paraId="16DE12EF" w14:textId="2D671C1F" w:rsidR="00D74BFB" w:rsidRPr="00D74BFB" w:rsidRDefault="00D74BFB" w:rsidP="00D74BFB">
            <w:pPr>
              <w:pStyle w:val="Default"/>
            </w:pPr>
            <w:r w:rsidRPr="00803164">
              <w:rPr>
                <w:rFonts w:hint="eastAsia"/>
              </w:rPr>
              <w:t>擴增實境模型</w:t>
            </w:r>
            <w:r>
              <w:rPr>
                <w:rFonts w:hint="eastAsia"/>
              </w:rPr>
              <w:t xml:space="preserve"> (</w:t>
            </w:r>
            <w:r w:rsidR="00C20F2F">
              <w:rPr>
                <w:rFonts w:hint="eastAsia"/>
              </w:rPr>
              <w:t>營隊結束後即送給學員</w:t>
            </w:r>
            <w:r>
              <w:rPr>
                <w:rFonts w:hint="eastAsia"/>
              </w:rPr>
              <w:t>)</w:t>
            </w:r>
          </w:p>
        </w:tc>
      </w:tr>
    </w:tbl>
    <w:p w14:paraId="12D2BF6B" w14:textId="77777777" w:rsidR="008D4D91" w:rsidRDefault="008D4D91" w:rsidP="00C20F2F">
      <w:pPr>
        <w:pStyle w:val="Default"/>
      </w:pPr>
    </w:p>
    <w:sectPr w:rsidR="008D4D91" w:rsidSect="00E8326B">
      <w:footerReference w:type="default" r:id="rId9"/>
      <w:pgSz w:w="11906" w:h="16838"/>
      <w:pgMar w:top="851" w:right="1304" w:bottom="851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8BE14" w14:textId="77777777" w:rsidR="00C66633" w:rsidRDefault="00C66633" w:rsidP="00CE4269">
      <w:r>
        <w:separator/>
      </w:r>
    </w:p>
  </w:endnote>
  <w:endnote w:type="continuationSeparator" w:id="0">
    <w:p w14:paraId="1B7BE6A2" w14:textId="77777777" w:rsidR="00C66633" w:rsidRDefault="00C66633" w:rsidP="00CE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757E" w14:textId="4CE180B0" w:rsidR="007977A5" w:rsidRDefault="007977A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56B54" w:rsidRPr="00D56B54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26D30B50" w14:textId="77777777" w:rsidR="007977A5" w:rsidRDefault="007977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E6A40" w14:textId="77777777" w:rsidR="00C66633" w:rsidRDefault="00C66633" w:rsidP="00CE4269">
      <w:r>
        <w:separator/>
      </w:r>
    </w:p>
  </w:footnote>
  <w:footnote w:type="continuationSeparator" w:id="0">
    <w:p w14:paraId="4A7DD4EB" w14:textId="77777777" w:rsidR="00C66633" w:rsidRDefault="00C66633" w:rsidP="00CE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46B"/>
    <w:multiLevelType w:val="hybridMultilevel"/>
    <w:tmpl w:val="5D1C5A5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1374ABF"/>
    <w:multiLevelType w:val="hybridMultilevel"/>
    <w:tmpl w:val="706E8B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56E448D"/>
    <w:multiLevelType w:val="hybridMultilevel"/>
    <w:tmpl w:val="3188AF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77C24FF"/>
    <w:multiLevelType w:val="hybridMultilevel"/>
    <w:tmpl w:val="2C26F428"/>
    <w:lvl w:ilvl="0" w:tplc="982680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8663A57"/>
    <w:multiLevelType w:val="hybridMultilevel"/>
    <w:tmpl w:val="CC72CB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B610CC9"/>
    <w:multiLevelType w:val="hybridMultilevel"/>
    <w:tmpl w:val="D990F7D8"/>
    <w:lvl w:ilvl="0" w:tplc="AD2E4386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9A148DD"/>
    <w:multiLevelType w:val="hybridMultilevel"/>
    <w:tmpl w:val="39A030F6"/>
    <w:lvl w:ilvl="0" w:tplc="BE8A24C4">
      <w:start w:val="1"/>
      <w:numFmt w:val="decim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EDA243B"/>
    <w:multiLevelType w:val="hybridMultilevel"/>
    <w:tmpl w:val="6C264EC4"/>
    <w:lvl w:ilvl="0" w:tplc="0409000F">
      <w:start w:val="1"/>
      <w:numFmt w:val="decimal"/>
      <w:lvlText w:val="%1."/>
      <w:lvlJc w:val="left"/>
      <w:pPr>
        <w:ind w:left="143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  <w:rPr>
        <w:rFonts w:cs="Times New Roman"/>
      </w:rPr>
    </w:lvl>
  </w:abstractNum>
  <w:abstractNum w:abstractNumId="8" w15:restartNumberingAfterBreak="0">
    <w:nsid w:val="3705079B"/>
    <w:multiLevelType w:val="hybridMultilevel"/>
    <w:tmpl w:val="E5C091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1AF1597"/>
    <w:multiLevelType w:val="hybridMultilevel"/>
    <w:tmpl w:val="9312A380"/>
    <w:lvl w:ilvl="0" w:tplc="DF8A751E">
      <w:start w:val="5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1D9536A"/>
    <w:multiLevelType w:val="hybridMultilevel"/>
    <w:tmpl w:val="B952220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2F74DA8"/>
    <w:multiLevelType w:val="hybridMultilevel"/>
    <w:tmpl w:val="036218A4"/>
    <w:lvl w:ilvl="0" w:tplc="C3D8E58E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90051BB"/>
    <w:multiLevelType w:val="hybridMultilevel"/>
    <w:tmpl w:val="836428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7F2E7EBE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7E6F58"/>
    <w:multiLevelType w:val="hybridMultilevel"/>
    <w:tmpl w:val="1F5EA7F4"/>
    <w:lvl w:ilvl="0" w:tplc="04090015">
      <w:start w:val="1"/>
      <w:numFmt w:val="taiwaneseCountingThousand"/>
      <w:lvlText w:val="%1、"/>
      <w:lvlJc w:val="left"/>
      <w:pPr>
        <w:ind w:left="1110" w:hanging="720"/>
      </w:pPr>
      <w:rPr>
        <w:rFonts w:cs="Times New Roman" w:hint="default"/>
      </w:rPr>
    </w:lvl>
    <w:lvl w:ilvl="1" w:tplc="E610BB96">
      <w:start w:val="1"/>
      <w:numFmt w:val="decimal"/>
      <w:lvlText w:val="%2.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14" w15:restartNumberingAfterBreak="0">
    <w:nsid w:val="4EA67D77"/>
    <w:multiLevelType w:val="hybridMultilevel"/>
    <w:tmpl w:val="503C8314"/>
    <w:lvl w:ilvl="0" w:tplc="9712F9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C7B1335"/>
    <w:multiLevelType w:val="hybridMultilevel"/>
    <w:tmpl w:val="E026AF1E"/>
    <w:lvl w:ilvl="0" w:tplc="1AEAEBC8">
      <w:start w:val="1"/>
      <w:numFmt w:val="decimal"/>
      <w:lvlText w:val="(%1) "/>
      <w:lvlJc w:val="left"/>
      <w:pPr>
        <w:ind w:left="76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6" w15:restartNumberingAfterBreak="0">
    <w:nsid w:val="61D1484F"/>
    <w:multiLevelType w:val="hybridMultilevel"/>
    <w:tmpl w:val="7C02ED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C0B238">
      <w:start w:val="2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65826894"/>
    <w:multiLevelType w:val="hybridMultilevel"/>
    <w:tmpl w:val="3D8EC2E4"/>
    <w:lvl w:ilvl="0" w:tplc="E31A1F68">
      <w:start w:val="1"/>
      <w:numFmt w:val="taiwaneseCountingThousand"/>
      <w:lvlText w:val="%1、"/>
      <w:lvlJc w:val="left"/>
      <w:pPr>
        <w:ind w:left="11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18" w15:restartNumberingAfterBreak="0">
    <w:nsid w:val="71E10711"/>
    <w:multiLevelType w:val="hybridMultilevel"/>
    <w:tmpl w:val="2F982C6C"/>
    <w:lvl w:ilvl="0" w:tplc="CF384206">
      <w:start w:val="1"/>
      <w:numFmt w:val="decimal"/>
      <w:lvlText w:val="(%1)"/>
      <w:lvlJc w:val="left"/>
      <w:pPr>
        <w:ind w:left="131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  <w:rPr>
        <w:rFonts w:cs="Times New Roman"/>
      </w:rPr>
    </w:lvl>
  </w:abstractNum>
  <w:abstractNum w:abstractNumId="19" w15:restartNumberingAfterBreak="0">
    <w:nsid w:val="79BA33C2"/>
    <w:multiLevelType w:val="hybridMultilevel"/>
    <w:tmpl w:val="03DC8226"/>
    <w:lvl w:ilvl="0" w:tplc="FF921026">
      <w:start w:val="1"/>
      <w:numFmt w:val="taiwaneseCountingThousand"/>
      <w:lvlText w:val="(%1)"/>
      <w:lvlJc w:val="left"/>
      <w:pPr>
        <w:ind w:left="967" w:hanging="4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10"/>
  </w:num>
  <w:num w:numId="10">
    <w:abstractNumId w:val="16"/>
  </w:num>
  <w:num w:numId="11">
    <w:abstractNumId w:val="13"/>
  </w:num>
  <w:num w:numId="12">
    <w:abstractNumId w:val="17"/>
  </w:num>
  <w:num w:numId="13">
    <w:abstractNumId w:val="8"/>
  </w:num>
  <w:num w:numId="14">
    <w:abstractNumId w:val="0"/>
  </w:num>
  <w:num w:numId="15">
    <w:abstractNumId w:val="2"/>
  </w:num>
  <w:num w:numId="16">
    <w:abstractNumId w:val="19"/>
  </w:num>
  <w:num w:numId="17">
    <w:abstractNumId w:val="11"/>
  </w:num>
  <w:num w:numId="18">
    <w:abstractNumId w:val="14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5C"/>
    <w:rsid w:val="00013A1C"/>
    <w:rsid w:val="00015203"/>
    <w:rsid w:val="00020CE0"/>
    <w:rsid w:val="00027031"/>
    <w:rsid w:val="000302F0"/>
    <w:rsid w:val="00034623"/>
    <w:rsid w:val="0005686D"/>
    <w:rsid w:val="00064B52"/>
    <w:rsid w:val="00077E50"/>
    <w:rsid w:val="000854F8"/>
    <w:rsid w:val="00095A22"/>
    <w:rsid w:val="000A0381"/>
    <w:rsid w:val="000A0F3D"/>
    <w:rsid w:val="000A3BAF"/>
    <w:rsid w:val="000C7852"/>
    <w:rsid w:val="000D0A53"/>
    <w:rsid w:val="000E7A5D"/>
    <w:rsid w:val="000E7D12"/>
    <w:rsid w:val="000F47A8"/>
    <w:rsid w:val="00103676"/>
    <w:rsid w:val="001122D7"/>
    <w:rsid w:val="001129B6"/>
    <w:rsid w:val="001141D1"/>
    <w:rsid w:val="0011579B"/>
    <w:rsid w:val="0012597F"/>
    <w:rsid w:val="001277EA"/>
    <w:rsid w:val="00140B7F"/>
    <w:rsid w:val="001606EB"/>
    <w:rsid w:val="001C0352"/>
    <w:rsid w:val="001C45FE"/>
    <w:rsid w:val="001C4B3B"/>
    <w:rsid w:val="001C6708"/>
    <w:rsid w:val="001E1F9E"/>
    <w:rsid w:val="002027B3"/>
    <w:rsid w:val="00214DDA"/>
    <w:rsid w:val="0022706B"/>
    <w:rsid w:val="00235082"/>
    <w:rsid w:val="0023576F"/>
    <w:rsid w:val="002414F1"/>
    <w:rsid w:val="0025779E"/>
    <w:rsid w:val="002602DB"/>
    <w:rsid w:val="00262F69"/>
    <w:rsid w:val="00267B4C"/>
    <w:rsid w:val="0027117C"/>
    <w:rsid w:val="00275CFA"/>
    <w:rsid w:val="00283A25"/>
    <w:rsid w:val="00285E5A"/>
    <w:rsid w:val="0029415F"/>
    <w:rsid w:val="002A2139"/>
    <w:rsid w:val="002A3436"/>
    <w:rsid w:val="002A3F0F"/>
    <w:rsid w:val="002A4C3E"/>
    <w:rsid w:val="002A5F3C"/>
    <w:rsid w:val="002B1F60"/>
    <w:rsid w:val="002B73DD"/>
    <w:rsid w:val="002D02F4"/>
    <w:rsid w:val="002D5A98"/>
    <w:rsid w:val="002E3742"/>
    <w:rsid w:val="002E5C69"/>
    <w:rsid w:val="002F0407"/>
    <w:rsid w:val="003006C0"/>
    <w:rsid w:val="003032B8"/>
    <w:rsid w:val="00311EBB"/>
    <w:rsid w:val="00340919"/>
    <w:rsid w:val="003473D0"/>
    <w:rsid w:val="00371BC7"/>
    <w:rsid w:val="00373645"/>
    <w:rsid w:val="00394AC2"/>
    <w:rsid w:val="003A6853"/>
    <w:rsid w:val="003B4273"/>
    <w:rsid w:val="003B5E26"/>
    <w:rsid w:val="003D0BF3"/>
    <w:rsid w:val="003E42BF"/>
    <w:rsid w:val="004003B8"/>
    <w:rsid w:val="0041431D"/>
    <w:rsid w:val="00426456"/>
    <w:rsid w:val="00435018"/>
    <w:rsid w:val="00450A2E"/>
    <w:rsid w:val="00482823"/>
    <w:rsid w:val="00485FCF"/>
    <w:rsid w:val="00487C44"/>
    <w:rsid w:val="00495DE7"/>
    <w:rsid w:val="004A2B18"/>
    <w:rsid w:val="004A4FDB"/>
    <w:rsid w:val="004B1016"/>
    <w:rsid w:val="004B1730"/>
    <w:rsid w:val="004B3880"/>
    <w:rsid w:val="004D1237"/>
    <w:rsid w:val="004D477D"/>
    <w:rsid w:val="004D6AF4"/>
    <w:rsid w:val="004E0B33"/>
    <w:rsid w:val="004E736A"/>
    <w:rsid w:val="004F74E5"/>
    <w:rsid w:val="00501E80"/>
    <w:rsid w:val="00507835"/>
    <w:rsid w:val="00515EBD"/>
    <w:rsid w:val="0053178E"/>
    <w:rsid w:val="00531D6C"/>
    <w:rsid w:val="00531EE1"/>
    <w:rsid w:val="00545B83"/>
    <w:rsid w:val="0055278D"/>
    <w:rsid w:val="00560012"/>
    <w:rsid w:val="005702A1"/>
    <w:rsid w:val="00570AB1"/>
    <w:rsid w:val="005751CE"/>
    <w:rsid w:val="00593A0A"/>
    <w:rsid w:val="005F1F80"/>
    <w:rsid w:val="005F6A33"/>
    <w:rsid w:val="006179DD"/>
    <w:rsid w:val="00621354"/>
    <w:rsid w:val="00644452"/>
    <w:rsid w:val="0064575C"/>
    <w:rsid w:val="006461E8"/>
    <w:rsid w:val="00696C6C"/>
    <w:rsid w:val="006A2E44"/>
    <w:rsid w:val="006C1549"/>
    <w:rsid w:val="006C1EE6"/>
    <w:rsid w:val="006D0019"/>
    <w:rsid w:val="006D007A"/>
    <w:rsid w:val="006E417D"/>
    <w:rsid w:val="006E7883"/>
    <w:rsid w:val="006F37CF"/>
    <w:rsid w:val="00710E3C"/>
    <w:rsid w:val="0071134C"/>
    <w:rsid w:val="00716399"/>
    <w:rsid w:val="007353CB"/>
    <w:rsid w:val="007367C4"/>
    <w:rsid w:val="0074196A"/>
    <w:rsid w:val="00762376"/>
    <w:rsid w:val="0077060C"/>
    <w:rsid w:val="0077099B"/>
    <w:rsid w:val="00776012"/>
    <w:rsid w:val="007916E9"/>
    <w:rsid w:val="00795282"/>
    <w:rsid w:val="007967C2"/>
    <w:rsid w:val="007977A5"/>
    <w:rsid w:val="007A5F03"/>
    <w:rsid w:val="007B66D7"/>
    <w:rsid w:val="007B7B24"/>
    <w:rsid w:val="007C66FF"/>
    <w:rsid w:val="007D25D2"/>
    <w:rsid w:val="007D5955"/>
    <w:rsid w:val="007D5C9F"/>
    <w:rsid w:val="007D6945"/>
    <w:rsid w:val="00813FBB"/>
    <w:rsid w:val="008175B1"/>
    <w:rsid w:val="00825E83"/>
    <w:rsid w:val="0084113A"/>
    <w:rsid w:val="008428E6"/>
    <w:rsid w:val="0084346F"/>
    <w:rsid w:val="0084450C"/>
    <w:rsid w:val="00850672"/>
    <w:rsid w:val="0085076D"/>
    <w:rsid w:val="008559B0"/>
    <w:rsid w:val="00866931"/>
    <w:rsid w:val="008675A1"/>
    <w:rsid w:val="00872FE4"/>
    <w:rsid w:val="008A3072"/>
    <w:rsid w:val="008A3329"/>
    <w:rsid w:val="008A7B6E"/>
    <w:rsid w:val="008B099D"/>
    <w:rsid w:val="008B1D1E"/>
    <w:rsid w:val="008B660A"/>
    <w:rsid w:val="008C26DD"/>
    <w:rsid w:val="008C4AA3"/>
    <w:rsid w:val="008C4D09"/>
    <w:rsid w:val="008D4D91"/>
    <w:rsid w:val="008E78AC"/>
    <w:rsid w:val="008F512F"/>
    <w:rsid w:val="00902599"/>
    <w:rsid w:val="009209CD"/>
    <w:rsid w:val="009379CD"/>
    <w:rsid w:val="009508D8"/>
    <w:rsid w:val="009532E8"/>
    <w:rsid w:val="0096701B"/>
    <w:rsid w:val="00974B27"/>
    <w:rsid w:val="00977329"/>
    <w:rsid w:val="00987FDC"/>
    <w:rsid w:val="009A29B8"/>
    <w:rsid w:val="009D3510"/>
    <w:rsid w:val="009F104B"/>
    <w:rsid w:val="00A030B6"/>
    <w:rsid w:val="00A067AF"/>
    <w:rsid w:val="00A40EFC"/>
    <w:rsid w:val="00A45058"/>
    <w:rsid w:val="00A53F16"/>
    <w:rsid w:val="00A66E20"/>
    <w:rsid w:val="00A73AA6"/>
    <w:rsid w:val="00A769DC"/>
    <w:rsid w:val="00A8791F"/>
    <w:rsid w:val="00A87B9B"/>
    <w:rsid w:val="00A90208"/>
    <w:rsid w:val="00A952F9"/>
    <w:rsid w:val="00A95C80"/>
    <w:rsid w:val="00A97481"/>
    <w:rsid w:val="00AC7915"/>
    <w:rsid w:val="00AD227C"/>
    <w:rsid w:val="00AD528E"/>
    <w:rsid w:val="00AE1132"/>
    <w:rsid w:val="00AF16CD"/>
    <w:rsid w:val="00AF4D82"/>
    <w:rsid w:val="00B05355"/>
    <w:rsid w:val="00B10EB7"/>
    <w:rsid w:val="00B224EC"/>
    <w:rsid w:val="00B256A8"/>
    <w:rsid w:val="00B37923"/>
    <w:rsid w:val="00B473D7"/>
    <w:rsid w:val="00B82E76"/>
    <w:rsid w:val="00B83935"/>
    <w:rsid w:val="00B9184D"/>
    <w:rsid w:val="00BA16BD"/>
    <w:rsid w:val="00BA44A4"/>
    <w:rsid w:val="00BA5060"/>
    <w:rsid w:val="00BA74C9"/>
    <w:rsid w:val="00BA7E81"/>
    <w:rsid w:val="00BB142D"/>
    <w:rsid w:val="00BC4EF5"/>
    <w:rsid w:val="00BD31F1"/>
    <w:rsid w:val="00C10E40"/>
    <w:rsid w:val="00C20F2F"/>
    <w:rsid w:val="00C21B64"/>
    <w:rsid w:val="00C319A4"/>
    <w:rsid w:val="00C4049E"/>
    <w:rsid w:val="00C413D6"/>
    <w:rsid w:val="00C43A15"/>
    <w:rsid w:val="00C55B20"/>
    <w:rsid w:val="00C5665B"/>
    <w:rsid w:val="00C66633"/>
    <w:rsid w:val="00C726C2"/>
    <w:rsid w:val="00C804B7"/>
    <w:rsid w:val="00C8352A"/>
    <w:rsid w:val="00C83827"/>
    <w:rsid w:val="00C95863"/>
    <w:rsid w:val="00CA1F6F"/>
    <w:rsid w:val="00CE239F"/>
    <w:rsid w:val="00CE2894"/>
    <w:rsid w:val="00CE28B2"/>
    <w:rsid w:val="00CE4269"/>
    <w:rsid w:val="00CF388D"/>
    <w:rsid w:val="00D0152A"/>
    <w:rsid w:val="00D11B6D"/>
    <w:rsid w:val="00D12540"/>
    <w:rsid w:val="00D41BD6"/>
    <w:rsid w:val="00D42CA2"/>
    <w:rsid w:val="00D56B54"/>
    <w:rsid w:val="00D63F4B"/>
    <w:rsid w:val="00D7108E"/>
    <w:rsid w:val="00D74BFB"/>
    <w:rsid w:val="00D777AC"/>
    <w:rsid w:val="00D820C7"/>
    <w:rsid w:val="00D8413C"/>
    <w:rsid w:val="00D86042"/>
    <w:rsid w:val="00DB266B"/>
    <w:rsid w:val="00DC08DB"/>
    <w:rsid w:val="00DD10CF"/>
    <w:rsid w:val="00DD192E"/>
    <w:rsid w:val="00DD1DCE"/>
    <w:rsid w:val="00DD32F4"/>
    <w:rsid w:val="00DD7769"/>
    <w:rsid w:val="00DE3D1F"/>
    <w:rsid w:val="00E21CEF"/>
    <w:rsid w:val="00E300AC"/>
    <w:rsid w:val="00E43226"/>
    <w:rsid w:val="00E5667C"/>
    <w:rsid w:val="00E67ADD"/>
    <w:rsid w:val="00E8326B"/>
    <w:rsid w:val="00E87C5E"/>
    <w:rsid w:val="00E92B83"/>
    <w:rsid w:val="00EA2B47"/>
    <w:rsid w:val="00EB5C1D"/>
    <w:rsid w:val="00EC1870"/>
    <w:rsid w:val="00EC3123"/>
    <w:rsid w:val="00EC6FAA"/>
    <w:rsid w:val="00EC76A7"/>
    <w:rsid w:val="00EE29F4"/>
    <w:rsid w:val="00EF0737"/>
    <w:rsid w:val="00EF08B0"/>
    <w:rsid w:val="00F12CC1"/>
    <w:rsid w:val="00F22E3F"/>
    <w:rsid w:val="00F35DCD"/>
    <w:rsid w:val="00F40133"/>
    <w:rsid w:val="00F404E7"/>
    <w:rsid w:val="00F51C83"/>
    <w:rsid w:val="00F54C43"/>
    <w:rsid w:val="00F55343"/>
    <w:rsid w:val="00F62302"/>
    <w:rsid w:val="00F67198"/>
    <w:rsid w:val="00F772A4"/>
    <w:rsid w:val="00F82733"/>
    <w:rsid w:val="00F86FB8"/>
    <w:rsid w:val="00F941A1"/>
    <w:rsid w:val="00FA3F92"/>
    <w:rsid w:val="00FB1FF1"/>
    <w:rsid w:val="00FB3B09"/>
    <w:rsid w:val="00FC5C5C"/>
    <w:rsid w:val="00FD1106"/>
    <w:rsid w:val="00FD5DDC"/>
    <w:rsid w:val="00FD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E26513"/>
  <w15:docId w15:val="{9EDAA51E-6FB4-4CD0-A5A7-5EDCAC5B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75C"/>
    <w:pPr>
      <w:widowControl w:val="0"/>
    </w:pPr>
    <w:rPr>
      <w:rFonts w:eastAsia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75C"/>
    <w:pPr>
      <w:ind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rsid w:val="007D694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CE426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CE4269"/>
    <w:rPr>
      <w:rFonts w:eastAsia="新細明體" w:cs="Times New Roman"/>
      <w:sz w:val="20"/>
    </w:rPr>
  </w:style>
  <w:style w:type="paragraph" w:styleId="a7">
    <w:name w:val="footer"/>
    <w:basedOn w:val="a"/>
    <w:link w:val="a8"/>
    <w:uiPriority w:val="99"/>
    <w:rsid w:val="00CE426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E4269"/>
    <w:rPr>
      <w:rFonts w:eastAsia="新細明體" w:cs="Times New Roman"/>
      <w:sz w:val="20"/>
    </w:rPr>
  </w:style>
  <w:style w:type="paragraph" w:styleId="a9">
    <w:name w:val="Body Text"/>
    <w:basedOn w:val="a"/>
    <w:link w:val="aa"/>
    <w:uiPriority w:val="99"/>
    <w:semiHidden/>
    <w:rsid w:val="004B1016"/>
    <w:rPr>
      <w:rFonts w:eastAsia="標楷體"/>
      <w:sz w:val="32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825E83"/>
    <w:rPr>
      <w:rFonts w:eastAsia="新細明體" w:cs="Times New Roman"/>
      <w:sz w:val="24"/>
    </w:rPr>
  </w:style>
  <w:style w:type="character" w:customStyle="1" w:styleId="aa">
    <w:name w:val="本文 字元"/>
    <w:link w:val="a9"/>
    <w:uiPriority w:val="99"/>
    <w:semiHidden/>
    <w:locked/>
    <w:rsid w:val="004B1016"/>
    <w:rPr>
      <w:rFonts w:eastAsia="標楷體"/>
      <w:kern w:val="2"/>
      <w:sz w:val="32"/>
      <w:lang w:val="en-US" w:eastAsia="zh-TW"/>
    </w:rPr>
  </w:style>
  <w:style w:type="paragraph" w:styleId="ab">
    <w:name w:val="Balloon Text"/>
    <w:basedOn w:val="a"/>
    <w:link w:val="ac"/>
    <w:uiPriority w:val="99"/>
    <w:semiHidden/>
    <w:rsid w:val="001C0352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1C0352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A1F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D74B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d">
    <w:name w:val="Table Grid"/>
    <w:basedOn w:val="a1"/>
    <w:locked/>
    <w:rsid w:val="00D7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Bbb3Soq1x7o0FPJd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高中女校科學教育巡迴計畫</dc:title>
  <dc:creator>Ming-Juey Lin</dc:creator>
  <cp:lastModifiedBy>賴旻初</cp:lastModifiedBy>
  <cp:revision>2</cp:revision>
  <cp:lastPrinted>2018-05-01T01:45:00Z</cp:lastPrinted>
  <dcterms:created xsi:type="dcterms:W3CDTF">2018-05-02T11:48:00Z</dcterms:created>
  <dcterms:modified xsi:type="dcterms:W3CDTF">2018-05-02T11:48:00Z</dcterms:modified>
</cp:coreProperties>
</file>