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61196" w:rsidRPr="009278D7" w:rsidTr="009D1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196" w:rsidRPr="009278D7" w:rsidRDefault="00A73A8F" w:rsidP="009D18E1">
            <w:pPr>
              <w:widowControl/>
              <w:wordWrap w:val="0"/>
              <w:spacing w:line="36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107</w:t>
            </w:r>
            <w:r w:rsidR="00761196"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年全國生活美學盃學生書法比賽簡章</w:t>
            </w:r>
          </w:p>
        </w:tc>
      </w:tr>
    </w:tbl>
    <w:p w:rsidR="00761196" w:rsidRPr="009278D7" w:rsidRDefault="00761196" w:rsidP="00761196">
      <w:pPr>
        <w:pStyle w:val="a8"/>
        <w:widowControl/>
        <w:numPr>
          <w:ilvl w:val="0"/>
          <w:numId w:val="1"/>
        </w:numPr>
        <w:shd w:val="clear" w:color="auto" w:fill="FFFFFF"/>
        <w:wordWrap w:val="0"/>
        <w:spacing w:line="400" w:lineRule="exact"/>
        <w:ind w:leftChars="0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主旨：為促進地方藝術與文化發展，深耕社區美學理念，培育生活美學觀念，並為建立『生活美學化，美學生活化』生活之目標。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80" w:hanging="1980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二、指導單位：文化部</w:t>
      </w:r>
      <w:r w:rsidRPr="009278D7">
        <w:rPr>
          <w:rFonts w:ascii="新細明體" w:hAnsi="新細明體" w:cs="新細明體"/>
          <w:color w:val="000000"/>
          <w:kern w:val="0"/>
          <w:sz w:val="28"/>
          <w:szCs w:val="28"/>
        </w:rPr>
        <w:t xml:space="preserve"> 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三、主辦單位：國立彰化生活美學館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/>
          <w:spacing w:val="-1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四、協辦單位：</w:t>
      </w:r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全國各縣市政府</w:t>
      </w:r>
      <w:r w:rsidR="003A3F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教育局</w:t>
      </w:r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或處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參賽資格：限國內在學具有學籍的學生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六、參賽方式：比賽分兩階段，初賽請依參賽組別與送件規格送件，經評審入選者，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由本館通知參加</w:t>
      </w:r>
      <w:r w:rsidR="003422B0">
        <w:rPr>
          <w:rFonts w:ascii="標楷體" w:eastAsia="標楷體" w:hAnsi="標楷體" w:cs="Arial" w:hint="eastAsia"/>
          <w:color w:val="00000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賽。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七、初賽：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（一）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參賽組別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與送件規格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3828"/>
        <w:gridCol w:w="916"/>
      </w:tblGrid>
      <w:tr w:rsidR="00761196" w:rsidRPr="009278D7" w:rsidTr="009D18E1">
        <w:tc>
          <w:tcPr>
            <w:tcW w:w="1985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組別</w:t>
            </w:r>
          </w:p>
        </w:tc>
        <w:tc>
          <w:tcPr>
            <w:tcW w:w="297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分組資格</w:t>
            </w:r>
          </w:p>
        </w:tc>
        <w:tc>
          <w:tcPr>
            <w:tcW w:w="3828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初賽送件規格</w:t>
            </w:r>
          </w:p>
        </w:tc>
        <w:tc>
          <w:tcPr>
            <w:tcW w:w="91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備考</w:t>
            </w: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6D6F9C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國民小學四年級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以下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學生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四開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白色宣紙（可自行斟酌劃格與否）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，直約69公分、橫約34公分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可不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國民小學五、六年級學生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786EFB">
        <w:trPr>
          <w:trHeight w:val="1091"/>
        </w:trPr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國民中學一至三年級學生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條幅，直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140公分、橫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34公分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高中（職）校與五專一至三年級學生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（二）收件日期：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6A78A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截止（以郵戳為憑），</w:t>
      </w:r>
    </w:p>
    <w:p w:rsidR="00D72B7B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請將報名表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</w:t>
      </w:r>
    </w:p>
    <w:p w:rsidR="00761196" w:rsidRPr="009278D7" w:rsidRDefault="00761196" w:rsidP="00D72B7B">
      <w:pPr>
        <w:widowControl/>
        <w:shd w:val="clear" w:color="auto" w:fill="FFFFFF"/>
        <w:wordWrap w:val="0"/>
        <w:spacing w:line="500" w:lineRule="exact"/>
        <w:ind w:firstLineChars="500" w:firstLine="140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【(500)彰化市卦山路18號】收。</w:t>
      </w:r>
      <w:r w:rsidRPr="009278D7">
        <w:rPr>
          <w:rFonts w:ascii="標楷體" w:eastAsia="標楷體" w:hAnsi="標楷體" w:cs="Arial"/>
          <w:color w:val="000000"/>
          <w:kern w:val="0"/>
          <w:sz w:val="28"/>
          <w:szCs w:val="28"/>
        </w:rPr>
        <w:tab/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聯絡人：林先生，聯絡電話：04-7222729-303。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（三）作品內容：字體不拘，請自選歷代詩詞格言或佳句等文詞。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（四）評    審：聘請書法名家擔任初賽評審委員。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620" w:hanging="162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八、</w:t>
      </w:r>
      <w:r w:rsidR="003422B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（一）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比賽日期：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 （星期六）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上午9時起，確定時間以</w:t>
      </w:r>
      <w:r w:rsidR="00786EF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賽分組通知單為準。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比賽地點：國立彰化生活美學館（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彰化市卦山路18號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（三）比賽題目：當場公佈，比賽用紙一律由大會提供，筆、墨、印材與墊布自備。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（四）評    審：聘請全國書法名家擔任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賽評審委員。</w:t>
      </w:r>
    </w:p>
    <w:p w:rsidR="00C97A06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C97A06" w:rsidRDefault="00C97A0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（五）錄取名額與獎金：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609"/>
        <w:gridCol w:w="850"/>
        <w:gridCol w:w="567"/>
        <w:gridCol w:w="851"/>
        <w:gridCol w:w="708"/>
        <w:gridCol w:w="851"/>
        <w:gridCol w:w="653"/>
        <w:gridCol w:w="896"/>
        <w:gridCol w:w="672"/>
        <w:gridCol w:w="897"/>
        <w:gridCol w:w="709"/>
        <w:gridCol w:w="709"/>
      </w:tblGrid>
      <w:tr w:rsidR="00761196" w:rsidRPr="009278D7" w:rsidTr="009D18E1">
        <w:tc>
          <w:tcPr>
            <w:tcW w:w="1626" w:type="dxa"/>
            <w:tcBorders>
              <w:tl2br w:val="single" w:sz="4" w:space="0" w:color="auto"/>
            </w:tcBorders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 xml:space="preserve">      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16"/>
                <w:szCs w:val="16"/>
              </w:rPr>
              <w:t>名次與獎金</w:t>
            </w:r>
          </w:p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組別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優選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入選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ordWrap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國中組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Cs w:val="24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）組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="196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九、頒獎日期：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比賽當天（</w:t>
      </w:r>
      <w:r w:rsidR="00A73A8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日-星期六）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下午二時起。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89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十、附則：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（一）凡參加初賽與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賽比賽作品均不退件，經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賽評審發現初賽作品有代筆嫌疑者，得取消參賽資格。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 xml:space="preserve">     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凡參加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賽得獎作品者，視為同意授權主辦單位編輯畫冊、展覽或文宣。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（三）相關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書法比賽簡章，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可至國立彰化生活美學館網站（http//www.chcsec.gov.tw）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【首頁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下載專區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="00A73A8F">
        <w:rPr>
          <w:rFonts w:ascii="標楷體" w:eastAsia="標楷體" w:cs="標楷體" w:hint="eastAsia"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年全國生活美學盃書法比賽簡章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】下載此比賽要點。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74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（四）參加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與陪同</w:t>
      </w:r>
      <w:r w:rsidR="00637B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1人，中午由本館免費提供便當1份。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（五）本實施簡章有未盡事宜，得由本館隨時公佈之。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28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Wingdings 2" w:hAnsi="Wingdings 2" w:cs="新細明體"/>
          <w:color w:val="000000"/>
          <w:kern w:val="0"/>
          <w:sz w:val="28"/>
          <w:szCs w:val="28"/>
        </w:rPr>
        <w:t>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……………………………………………………………………………………………</w:t>
      </w:r>
    </w:p>
    <w:p w:rsidR="00761196" w:rsidRPr="009278D7" w:rsidRDefault="00A73A8F" w:rsidP="00761196">
      <w:pPr>
        <w:widowControl/>
        <w:shd w:val="clear" w:color="auto" w:fill="FFFFFF"/>
        <w:wordWrap w:val="0"/>
        <w:spacing w:line="340" w:lineRule="exact"/>
        <w:jc w:val="center"/>
        <w:rPr>
          <w:rFonts w:ascii="標楷體" w:eastAsia="標楷體" w:hAnsi="標楷體" w:cs="新細明體"/>
          <w:color w:val="000000"/>
          <w:spacing w:val="15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107</w:t>
      </w:r>
      <w:r w:rsidR="00761196"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年全國生活美學盃學生書法比賽</w:t>
      </w:r>
      <w:r w:rsidR="00761196" w:rsidRPr="009278D7">
        <w:rPr>
          <w:rFonts w:ascii="標楷體" w:eastAsia="標楷體" w:hAnsi="標楷體" w:cs="新細明體" w:hint="eastAsia"/>
          <w:color w:val="000000"/>
          <w:spacing w:val="15"/>
          <w:kern w:val="0"/>
          <w:sz w:val="32"/>
          <w:szCs w:val="32"/>
        </w:rPr>
        <w:t>作品黏貼表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center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shd w:val="clear" w:color="auto" w:fill="D9D9D9"/>
        </w:rPr>
        <w:t>浮貼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於作品背後（</w:t>
      </w:r>
      <w:r w:rsidRPr="009278D7">
        <w:rPr>
          <w:rFonts w:ascii="標楷體" w:eastAsia="標楷體" w:hAnsi="標楷體" w:cs="新細明體" w:hint="eastAsia"/>
          <w:b/>
          <w:bCs/>
          <w:color w:val="000000"/>
          <w:spacing w:val="-10"/>
          <w:kern w:val="0"/>
          <w:sz w:val="28"/>
          <w:szCs w:val="28"/>
          <w:u w:val="single"/>
          <w:shd w:val="clear" w:color="auto" w:fill="D9D9D9"/>
        </w:rPr>
        <w:t>字體請書寫整齊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）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493"/>
        <w:gridCol w:w="2691"/>
        <w:gridCol w:w="1843"/>
        <w:gridCol w:w="604"/>
        <w:gridCol w:w="1505"/>
      </w:tblGrid>
      <w:tr w:rsidR="00761196" w:rsidRPr="009278D7" w:rsidTr="00637B23">
        <w:trPr>
          <w:trHeight w:val="227"/>
          <w:jc w:val="center"/>
        </w:trPr>
        <w:tc>
          <w:tcPr>
            <w:tcW w:w="10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學生組別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　名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縣市別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</w:tr>
      <w:tr w:rsidR="00637B23" w:rsidRPr="009278D7" w:rsidTr="00637B23">
        <w:trPr>
          <w:trHeight w:val="718"/>
          <w:jc w:val="center"/>
        </w:trPr>
        <w:tc>
          <w:tcPr>
            <w:tcW w:w="101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□國中組</w:t>
            </w:r>
          </w:p>
          <w:p w:rsidR="00637B23" w:rsidRPr="009278D7" w:rsidRDefault="00637B23" w:rsidP="005D105C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732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就讀學校名稱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※自即日起至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516E86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63345E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截止，報名表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 彰化市卦山路18號】</w:t>
      </w:r>
    </w:p>
    <w:sectPr w:rsidR="00761196" w:rsidRPr="009278D7" w:rsidSect="00D274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CD" w:rsidRDefault="001532CD" w:rsidP="00B56D4C">
      <w:r>
        <w:separator/>
      </w:r>
    </w:p>
  </w:endnote>
  <w:endnote w:type="continuationSeparator" w:id="0">
    <w:p w:rsidR="001532CD" w:rsidRDefault="001532CD" w:rsidP="00B5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CD" w:rsidRDefault="001532CD" w:rsidP="00B56D4C">
      <w:r>
        <w:separator/>
      </w:r>
    </w:p>
  </w:footnote>
  <w:footnote w:type="continuationSeparator" w:id="0">
    <w:p w:rsidR="001532CD" w:rsidRDefault="001532CD" w:rsidP="00B5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3381B"/>
    <w:multiLevelType w:val="hybridMultilevel"/>
    <w:tmpl w:val="A21E0958"/>
    <w:lvl w:ilvl="0" w:tplc="84BA4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B3"/>
    <w:rsid w:val="00004CE0"/>
    <w:rsid w:val="00017195"/>
    <w:rsid w:val="00044EAA"/>
    <w:rsid w:val="00056333"/>
    <w:rsid w:val="00152905"/>
    <w:rsid w:val="001532CD"/>
    <w:rsid w:val="001551EB"/>
    <w:rsid w:val="00175B3B"/>
    <w:rsid w:val="001F7685"/>
    <w:rsid w:val="002665C1"/>
    <w:rsid w:val="003422B0"/>
    <w:rsid w:val="003A3FB9"/>
    <w:rsid w:val="003A6C5A"/>
    <w:rsid w:val="003F79B3"/>
    <w:rsid w:val="004222B4"/>
    <w:rsid w:val="004B62ED"/>
    <w:rsid w:val="004F08CE"/>
    <w:rsid w:val="005042E0"/>
    <w:rsid w:val="00516E86"/>
    <w:rsid w:val="0054120A"/>
    <w:rsid w:val="00541335"/>
    <w:rsid w:val="0054484D"/>
    <w:rsid w:val="005D105C"/>
    <w:rsid w:val="00602BA9"/>
    <w:rsid w:val="006330CD"/>
    <w:rsid w:val="0063345E"/>
    <w:rsid w:val="00637B23"/>
    <w:rsid w:val="00651A3E"/>
    <w:rsid w:val="00665840"/>
    <w:rsid w:val="006659CB"/>
    <w:rsid w:val="006914EB"/>
    <w:rsid w:val="006A78AA"/>
    <w:rsid w:val="006D5045"/>
    <w:rsid w:val="006D6F9C"/>
    <w:rsid w:val="00761196"/>
    <w:rsid w:val="00786EFB"/>
    <w:rsid w:val="007F48A2"/>
    <w:rsid w:val="00831509"/>
    <w:rsid w:val="00873035"/>
    <w:rsid w:val="00887759"/>
    <w:rsid w:val="00971FF3"/>
    <w:rsid w:val="00A1051C"/>
    <w:rsid w:val="00A73A8F"/>
    <w:rsid w:val="00B56D4C"/>
    <w:rsid w:val="00B57CD2"/>
    <w:rsid w:val="00B969A1"/>
    <w:rsid w:val="00C20207"/>
    <w:rsid w:val="00C977EB"/>
    <w:rsid w:val="00C97A06"/>
    <w:rsid w:val="00CC0939"/>
    <w:rsid w:val="00CC3471"/>
    <w:rsid w:val="00D1344E"/>
    <w:rsid w:val="00D72B7B"/>
    <w:rsid w:val="00DB36B6"/>
    <w:rsid w:val="00DB674C"/>
    <w:rsid w:val="00DE0BA5"/>
    <w:rsid w:val="00E86103"/>
    <w:rsid w:val="00F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3B2C31-0FB6-4AA1-9E1E-F7E3B252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6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D4C"/>
    <w:rPr>
      <w:sz w:val="20"/>
      <w:szCs w:val="20"/>
    </w:rPr>
  </w:style>
  <w:style w:type="paragraph" w:styleId="a8">
    <w:name w:val="List Paragraph"/>
    <w:basedOn w:val="a"/>
    <w:uiPriority w:val="34"/>
    <w:qFormat/>
    <w:rsid w:val="00761196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2120-F88E-4E57-9A9C-08AA59D3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林迺昂</dc:creator>
  <cp:lastModifiedBy>賴旻初</cp:lastModifiedBy>
  <cp:revision>2</cp:revision>
  <dcterms:created xsi:type="dcterms:W3CDTF">2018-03-07T12:08:00Z</dcterms:created>
  <dcterms:modified xsi:type="dcterms:W3CDTF">2018-03-07T12:08:00Z</dcterms:modified>
</cp:coreProperties>
</file>