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DE" w:rsidRPr="00DE183B" w:rsidRDefault="00F05708" w:rsidP="009F2FDE">
      <w:pPr>
        <w:pStyle w:val="21"/>
        <w:spacing w:after="100" w:afterAutospacing="1" w:line="240" w:lineRule="auto"/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新竹縣政府第四</w:t>
      </w:r>
      <w:r w:rsidR="009F2FDE" w:rsidRPr="00DE183B">
        <w:rPr>
          <w:rFonts w:hint="eastAsia"/>
          <w:b/>
          <w:bCs/>
          <w:sz w:val="32"/>
          <w:szCs w:val="28"/>
        </w:rPr>
        <w:t>屆原住民族語單詞競賽新竹區初賽</w:t>
      </w:r>
      <w:r w:rsidR="009F2FDE">
        <w:rPr>
          <w:rFonts w:hint="eastAsia"/>
          <w:b/>
          <w:bCs/>
          <w:sz w:val="32"/>
          <w:szCs w:val="28"/>
        </w:rPr>
        <w:t>實施計畫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壹、依據：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原住民族委員會</w:t>
      </w:r>
      <w:r w:rsidR="00F05708">
        <w:rPr>
          <w:rFonts w:ascii="標楷體" w:eastAsia="標楷體" w:hAnsi="標楷體" w:hint="eastAsia"/>
          <w:sz w:val="28"/>
          <w:szCs w:val="28"/>
        </w:rPr>
        <w:t>第四</w:t>
      </w:r>
      <w:r>
        <w:rPr>
          <w:rFonts w:ascii="標楷體" w:eastAsia="標楷體" w:hAnsi="標楷體" w:hint="eastAsia"/>
          <w:sz w:val="28"/>
          <w:szCs w:val="28"/>
        </w:rPr>
        <w:t>屆原住民族語單詞競賽計畫</w:t>
      </w:r>
      <w:r w:rsidRPr="00874C7F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貳、目的：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透過族語單詞競賽活動，讓族語學習者可以在遊戲競賽中「認識」及「熟背」族語單詞，當熟背的族語單詞累積到一定</w:t>
      </w:r>
      <w:r w:rsidR="00F05708">
        <w:rPr>
          <w:rFonts w:ascii="標楷體" w:eastAsia="標楷體" w:hAnsi="標楷體" w:hint="eastAsia"/>
          <w:sz w:val="28"/>
          <w:szCs w:val="28"/>
        </w:rPr>
        <w:t>量後，自然而然強化族語「聽」、「說」、「讀」及「寫」的能力，並且</w:t>
      </w:r>
      <w:r w:rsidRPr="00874C7F">
        <w:rPr>
          <w:rFonts w:ascii="標楷體" w:eastAsia="標楷體" w:hAnsi="標楷體" w:hint="eastAsia"/>
          <w:sz w:val="28"/>
          <w:szCs w:val="28"/>
        </w:rPr>
        <w:t>提升民眾對原住民族語的熟悉感，藉以引發學習原住民族語的興趣。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參、辦理單位：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874C7F">
        <w:rPr>
          <w:rFonts w:ascii="標楷體" w:eastAsia="標楷體" w:hAnsi="標楷體"/>
          <w:sz w:val="28"/>
          <w:szCs w:val="28"/>
        </w:rPr>
        <w:t>指導單位：原住民族委員會</w:t>
      </w:r>
    </w:p>
    <w:p w:rsidR="009F2FDE" w:rsidRPr="00F05708" w:rsidRDefault="009F2FDE" w:rsidP="00F057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74C7F">
        <w:rPr>
          <w:rFonts w:ascii="標楷體" w:eastAsia="標楷體" w:hAnsi="標楷體"/>
          <w:sz w:val="28"/>
          <w:szCs w:val="28"/>
        </w:rPr>
        <w:t>主辦單位：新竹縣政府</w:t>
      </w:r>
    </w:p>
    <w:p w:rsidR="009F2FDE" w:rsidRPr="005B0243" w:rsidRDefault="009F2FDE" w:rsidP="009F2FD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肆、辦理日期：10</w:t>
      </w:r>
      <w:r w:rsidR="002E44C0">
        <w:rPr>
          <w:rFonts w:ascii="標楷體" w:eastAsia="標楷體" w:hAnsi="標楷體" w:hint="eastAsia"/>
          <w:sz w:val="28"/>
          <w:szCs w:val="28"/>
        </w:rPr>
        <w:t>7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6347B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5B0243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2日(星期三)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2FDE" w:rsidRPr="005B0243" w:rsidRDefault="009F2FDE" w:rsidP="009F2FD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伍、競賽地點：</w:t>
      </w:r>
      <w:r w:rsidR="005B0243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新竹縣體育館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陸、競賽內容：</w:t>
      </w:r>
      <w:r>
        <w:rPr>
          <w:rFonts w:ascii="標楷體" w:eastAsia="標楷體" w:hAnsi="標楷體" w:hint="eastAsia"/>
          <w:sz w:val="28"/>
          <w:szCs w:val="28"/>
        </w:rPr>
        <w:t>採新竹縣市</w:t>
      </w:r>
      <w:r w:rsidRPr="00874C7F">
        <w:rPr>
          <w:rFonts w:ascii="標楷體" w:eastAsia="標楷體" w:hAnsi="標楷體" w:hint="eastAsia"/>
          <w:sz w:val="28"/>
          <w:szCs w:val="28"/>
        </w:rPr>
        <w:t>初賽及全國總決賽方式辦理。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一、競賽組別、參加對象及人數︰</w:t>
      </w:r>
      <w:r w:rsidRPr="00874C7F">
        <w:rPr>
          <w:rFonts w:ascii="標楷體" w:eastAsia="標楷體" w:hAnsi="標楷體"/>
          <w:sz w:val="28"/>
          <w:szCs w:val="28"/>
        </w:rPr>
        <w:t xml:space="preserve"> 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(一)國小組︰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1.以學校為單位組隊。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2.國民小學一年級至六年級學生。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3.每隊5至8人。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(二)國中組︰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1.以學校為單位組隊。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2.國民中學七年級至九年級學生。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3.每隊5至8人。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(三)瀕危語別組︰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1.以學校為單位組隊。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2.國民小學一年級至國民中學九年級學生。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3.每隊5至8人。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(四)位於</w:t>
      </w:r>
      <w:r>
        <w:rPr>
          <w:rFonts w:ascii="標楷體" w:eastAsia="標楷體" w:hAnsi="標楷體" w:hint="eastAsia"/>
          <w:sz w:val="28"/>
          <w:szCs w:val="28"/>
        </w:rPr>
        <w:t>本縣市原住民地區</w:t>
      </w:r>
      <w:r w:rsidR="00D40C0B">
        <w:rPr>
          <w:rFonts w:ascii="標楷體" w:eastAsia="標楷體" w:hAnsi="標楷體" w:hint="eastAsia"/>
          <w:sz w:val="28"/>
          <w:szCs w:val="28"/>
        </w:rPr>
        <w:t>（</w:t>
      </w:r>
      <w:r w:rsidRPr="00540B37">
        <w:rPr>
          <w:rFonts w:ascii="標楷體" w:eastAsia="標楷體" w:hAnsi="標楷體" w:hint="eastAsia"/>
          <w:sz w:val="28"/>
          <w:szCs w:val="28"/>
        </w:rPr>
        <w:t>五峰鄉、</w:t>
      </w:r>
      <w:r w:rsidR="00D40C0B">
        <w:rPr>
          <w:rFonts w:ascii="標楷體" w:eastAsia="標楷體" w:hAnsi="標楷體" w:hint="eastAsia"/>
          <w:sz w:val="28"/>
          <w:szCs w:val="28"/>
        </w:rPr>
        <w:t>尖石鄉、</w:t>
      </w:r>
      <w:r w:rsidRPr="00540B37">
        <w:rPr>
          <w:rFonts w:ascii="標楷體" w:eastAsia="標楷體" w:hAnsi="標楷體" w:hint="eastAsia"/>
          <w:sz w:val="28"/>
          <w:szCs w:val="28"/>
        </w:rPr>
        <w:t>關西鎮）之學校須以單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540B37">
        <w:rPr>
          <w:rFonts w:ascii="標楷體" w:eastAsia="標楷體" w:hAnsi="標楷體" w:hint="eastAsia"/>
          <w:sz w:val="28"/>
          <w:szCs w:val="28"/>
        </w:rPr>
        <w:t>一學校組隊，其餘學校可跨校組隊</w:t>
      </w:r>
      <w:r w:rsidRPr="00874C7F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lastRenderedPageBreak/>
        <w:t xml:space="preserve">    二、單詞範圍、題型︰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(一)單詞範圍︰</w:t>
      </w:r>
    </w:p>
    <w:p w:rsidR="009F2FDE" w:rsidRPr="00D40C0B" w:rsidRDefault="009F2FDE" w:rsidP="00D40C0B">
      <w:pPr>
        <w:pStyle w:val="a8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40C0B">
        <w:rPr>
          <w:rFonts w:ascii="標楷體" w:eastAsia="標楷體" w:hAnsi="標楷體" w:hint="eastAsia"/>
          <w:sz w:val="28"/>
          <w:szCs w:val="28"/>
        </w:rPr>
        <w:t>國小組︰以原住民族委員會公告基本詞彙1,000詞為範圍，</w:t>
      </w:r>
      <w:r w:rsidR="00104D8E">
        <w:rPr>
          <w:rFonts w:ascii="標楷體" w:eastAsia="標楷體" w:hAnsi="標楷體" w:hint="eastAsia"/>
          <w:sz w:val="28"/>
          <w:szCs w:val="28"/>
        </w:rPr>
        <w:t>並以單詞「說」、「辨別」及「拼讀」為主</w:t>
      </w:r>
      <w:r w:rsidRPr="00D40C0B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D40C0B" w:rsidRDefault="009F2FDE" w:rsidP="00D40C0B">
      <w:pPr>
        <w:pStyle w:val="a8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40C0B">
        <w:rPr>
          <w:rFonts w:ascii="標楷體" w:eastAsia="標楷體" w:hAnsi="標楷體" w:hint="eastAsia"/>
          <w:sz w:val="28"/>
          <w:szCs w:val="28"/>
        </w:rPr>
        <w:t>國中組︰以原住民族委員會公告基本詞彙1,000詞為範圍，</w:t>
      </w:r>
      <w:r w:rsidR="00104D8E">
        <w:rPr>
          <w:rFonts w:ascii="標楷體" w:eastAsia="標楷體" w:hAnsi="標楷體" w:hint="eastAsia"/>
          <w:sz w:val="28"/>
          <w:szCs w:val="28"/>
        </w:rPr>
        <w:t>並以單詞「說」、「辨別」及「拼讀」為主</w:t>
      </w:r>
      <w:r w:rsidRPr="00D40C0B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D40C0B" w:rsidRDefault="009F2FDE" w:rsidP="00D40C0B">
      <w:pPr>
        <w:pStyle w:val="a8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40C0B">
        <w:rPr>
          <w:rFonts w:ascii="標楷體" w:eastAsia="標楷體" w:hAnsi="標楷體" w:hint="eastAsia"/>
          <w:sz w:val="28"/>
          <w:szCs w:val="28"/>
        </w:rPr>
        <w:t>瀕危語別組︰以原住民族委員會公告基本詞彙1,000詞為範圍，</w:t>
      </w:r>
      <w:r w:rsidR="00104D8E">
        <w:rPr>
          <w:rFonts w:ascii="標楷體" w:eastAsia="標楷體" w:hAnsi="標楷體" w:hint="eastAsia"/>
          <w:sz w:val="28"/>
          <w:szCs w:val="28"/>
        </w:rPr>
        <w:t>並以單詞「說」、「辨別」及「拼讀」為主</w:t>
      </w:r>
      <w:r w:rsidRPr="00D40C0B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(二)題型︰依序作答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1.看圖卡說族語。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2.看中文寫族語。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3.看族語說中文。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4.聽族語說中文。</w:t>
      </w:r>
    </w:p>
    <w:p w:rsidR="009F2FDE" w:rsidRPr="00F05708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74C7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05708">
        <w:rPr>
          <w:rFonts w:ascii="標楷體" w:eastAsia="標楷體" w:hAnsi="標楷體" w:hint="eastAsia"/>
          <w:sz w:val="28"/>
          <w:szCs w:val="28"/>
        </w:rPr>
        <w:t>)單詞競賽專屬網站</w:t>
      </w:r>
      <w:r w:rsidRPr="00F05708">
        <w:rPr>
          <w:rFonts w:ascii="新細明體" w:hAnsi="新細明體" w:hint="eastAsia"/>
          <w:sz w:val="28"/>
          <w:szCs w:val="28"/>
        </w:rPr>
        <w:t>：</w:t>
      </w:r>
      <w:hyperlink r:id="rId7" w:history="1">
        <w:r w:rsidRPr="00F05708">
          <w:rPr>
            <w:rStyle w:val="a3"/>
            <w:rFonts w:eastAsia="標楷體"/>
            <w:color w:val="auto"/>
            <w:sz w:val="28"/>
            <w:szCs w:val="28"/>
          </w:rPr>
          <w:t>http://klokah.tw/competition/vocabulary/</w:t>
        </w:r>
      </w:hyperlink>
      <w:r w:rsidRPr="00F05708">
        <w:rPr>
          <w:rFonts w:ascii="標楷體" w:eastAsia="標楷體" w:hAnsi="標楷體" w:hint="eastAsia"/>
          <w:sz w:val="28"/>
          <w:szCs w:val="28"/>
        </w:rPr>
        <w:t>，單詞</w:t>
      </w:r>
    </w:p>
    <w:p w:rsidR="009F2FDE" w:rsidRPr="00F05708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05708">
        <w:rPr>
          <w:rFonts w:ascii="標楷體" w:eastAsia="標楷體" w:hAnsi="標楷體" w:hint="eastAsia"/>
          <w:sz w:val="28"/>
          <w:szCs w:val="28"/>
        </w:rPr>
        <w:t xml:space="preserve">                              文本資料可至該網站下載之。</w:t>
      </w:r>
    </w:p>
    <w:p w:rsidR="00104D8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三、辦理時間︰</w:t>
      </w:r>
    </w:p>
    <w:p w:rsidR="009F2FDE" w:rsidRPr="005B0243" w:rsidRDefault="009F2FDE" w:rsidP="009F2FD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(一)新竹縣(市)初賽︰</w:t>
      </w:r>
      <w:r w:rsidR="00D40C0B">
        <w:rPr>
          <w:rFonts w:ascii="標楷體" w:eastAsia="標楷體" w:hAnsi="標楷體" w:hint="eastAsia"/>
          <w:sz w:val="28"/>
          <w:szCs w:val="28"/>
        </w:rPr>
        <w:t>107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B0243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B0243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D40C0B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)辦理。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(二)全國決賽︰</w:t>
      </w:r>
      <w:r w:rsidR="00B82D3D">
        <w:rPr>
          <w:rFonts w:ascii="標楷體" w:eastAsia="標楷體" w:hAnsi="標楷體" w:hint="eastAsia"/>
          <w:sz w:val="28"/>
          <w:szCs w:val="28"/>
        </w:rPr>
        <w:t>10</w:t>
      </w:r>
      <w:r w:rsidR="00D40C0B">
        <w:rPr>
          <w:rFonts w:ascii="標楷體" w:eastAsia="標楷體" w:hAnsi="標楷體" w:hint="eastAsia"/>
          <w:sz w:val="28"/>
          <w:szCs w:val="28"/>
        </w:rPr>
        <w:t>7</w:t>
      </w:r>
      <w:r w:rsidRPr="00874C7F">
        <w:rPr>
          <w:rFonts w:ascii="標楷體" w:eastAsia="標楷體" w:hAnsi="標楷體" w:hint="eastAsia"/>
          <w:sz w:val="28"/>
          <w:szCs w:val="28"/>
        </w:rPr>
        <w:t>年</w:t>
      </w:r>
      <w:r w:rsidR="00D40C0B">
        <w:rPr>
          <w:rFonts w:ascii="標楷體" w:eastAsia="標楷體" w:hAnsi="標楷體" w:hint="eastAsia"/>
          <w:sz w:val="28"/>
          <w:szCs w:val="28"/>
        </w:rPr>
        <w:t>6</w:t>
      </w:r>
      <w:r w:rsidRPr="00874C7F">
        <w:rPr>
          <w:rFonts w:ascii="標楷體" w:eastAsia="標楷體" w:hAnsi="標楷體" w:hint="eastAsia"/>
          <w:sz w:val="28"/>
          <w:szCs w:val="28"/>
        </w:rPr>
        <w:t>月</w:t>
      </w:r>
      <w:r w:rsidR="00B82D3D">
        <w:rPr>
          <w:rFonts w:ascii="標楷體" w:eastAsia="標楷體" w:hAnsi="標楷體" w:hint="eastAsia"/>
          <w:sz w:val="28"/>
          <w:szCs w:val="28"/>
        </w:rPr>
        <w:t>2至</w:t>
      </w:r>
      <w:r w:rsidR="00D40C0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874C7F">
        <w:rPr>
          <w:rFonts w:ascii="標楷體" w:eastAsia="標楷體" w:hAnsi="標楷體" w:hint="eastAsia"/>
          <w:sz w:val="28"/>
          <w:szCs w:val="28"/>
        </w:rPr>
        <w:t>(</w:t>
      </w:r>
      <w:r w:rsidR="00D40C0B">
        <w:rPr>
          <w:rFonts w:ascii="標楷體" w:eastAsia="標楷體" w:hAnsi="標楷體" w:hint="eastAsia"/>
          <w:sz w:val="28"/>
          <w:szCs w:val="28"/>
        </w:rPr>
        <w:t>六~日</w:t>
      </w:r>
      <w:r w:rsidRPr="00874C7F">
        <w:rPr>
          <w:rFonts w:ascii="標楷體" w:eastAsia="標楷體" w:hAnsi="標楷體" w:hint="eastAsia"/>
          <w:sz w:val="28"/>
          <w:szCs w:val="28"/>
        </w:rPr>
        <w:t>)辦理。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Pr="00522789">
        <w:rPr>
          <w:rFonts w:ascii="標楷體" w:eastAsia="標楷體" w:hAnsi="標楷體" w:hint="eastAsia"/>
          <w:color w:val="000000" w:themeColor="text1"/>
          <w:sz w:val="28"/>
          <w:szCs w:val="28"/>
        </w:rPr>
        <w:t>競賽賽制：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/>
          <w:sz w:val="28"/>
          <w:szCs w:val="28"/>
        </w:rPr>
        <w:t xml:space="preserve">    </w:t>
      </w: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4C7F">
        <w:rPr>
          <w:rFonts w:ascii="標楷體" w:eastAsia="標楷體" w:hAnsi="標楷體"/>
          <w:sz w:val="28"/>
          <w:szCs w:val="28"/>
        </w:rPr>
        <w:t>(</w:t>
      </w:r>
      <w:r w:rsidRPr="00874C7F">
        <w:rPr>
          <w:rFonts w:ascii="標楷體" w:eastAsia="標楷體" w:hAnsi="標楷體" w:hint="eastAsia"/>
          <w:sz w:val="28"/>
          <w:szCs w:val="28"/>
        </w:rPr>
        <w:t>一</w:t>
      </w:r>
      <w:r w:rsidRPr="00874C7F">
        <w:rPr>
          <w:rFonts w:ascii="標楷體" w:eastAsia="標楷體" w:hAnsi="標楷體"/>
          <w:sz w:val="28"/>
          <w:szCs w:val="28"/>
        </w:rPr>
        <w:t>)</w:t>
      </w:r>
      <w:r w:rsidRPr="00874C7F">
        <w:rPr>
          <w:rFonts w:ascii="標楷體" w:eastAsia="標楷體" w:hAnsi="標楷體" w:hint="eastAsia"/>
          <w:sz w:val="28"/>
          <w:szCs w:val="28"/>
        </w:rPr>
        <w:t>國小、國中各組別首輪賽以單循環賽制每組擇優取</w:t>
      </w:r>
      <w:r w:rsidR="00522789">
        <w:rPr>
          <w:rFonts w:ascii="標楷體" w:eastAsia="標楷體" w:hAnsi="標楷體" w:hint="eastAsia"/>
          <w:sz w:val="28"/>
          <w:szCs w:val="28"/>
        </w:rPr>
        <w:t>2</w:t>
      </w:r>
      <w:r w:rsidRPr="00874C7F">
        <w:rPr>
          <w:rFonts w:ascii="標楷體" w:eastAsia="標楷體" w:hAnsi="標楷體" w:hint="eastAsia"/>
          <w:sz w:val="28"/>
          <w:szCs w:val="28"/>
        </w:rPr>
        <w:t>隊參與複賽；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瀕危語別組首輪賽以單循環賽制每組擇優取</w:t>
      </w:r>
      <w:r w:rsidR="00522789">
        <w:rPr>
          <w:rFonts w:ascii="標楷體" w:eastAsia="標楷體" w:hAnsi="標楷體" w:hint="eastAsia"/>
          <w:sz w:val="28"/>
          <w:szCs w:val="28"/>
        </w:rPr>
        <w:t>2</w:t>
      </w:r>
      <w:r w:rsidRPr="00874C7F">
        <w:rPr>
          <w:rFonts w:ascii="標楷體" w:eastAsia="標楷體" w:hAnsi="標楷體" w:hint="eastAsia"/>
          <w:sz w:val="28"/>
          <w:szCs w:val="28"/>
        </w:rPr>
        <w:t>隊參與準決賽。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/>
          <w:sz w:val="28"/>
          <w:szCs w:val="28"/>
        </w:rPr>
        <w:t xml:space="preserve">    </w:t>
      </w: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4C7F">
        <w:rPr>
          <w:rFonts w:ascii="標楷體" w:eastAsia="標楷體" w:hAnsi="標楷體"/>
          <w:sz w:val="28"/>
          <w:szCs w:val="28"/>
        </w:rPr>
        <w:t>(</w:t>
      </w:r>
      <w:r w:rsidRPr="00874C7F">
        <w:rPr>
          <w:rFonts w:ascii="標楷體" w:eastAsia="標楷體" w:hAnsi="標楷體" w:hint="eastAsia"/>
          <w:sz w:val="28"/>
          <w:szCs w:val="28"/>
        </w:rPr>
        <w:t>二</w:t>
      </w:r>
      <w:r w:rsidRPr="00874C7F">
        <w:rPr>
          <w:rFonts w:ascii="標楷體" w:eastAsia="標楷體" w:hAnsi="標楷體"/>
          <w:sz w:val="28"/>
          <w:szCs w:val="28"/>
        </w:rPr>
        <w:t>)</w:t>
      </w:r>
      <w:r w:rsidRPr="00874C7F">
        <w:rPr>
          <w:rFonts w:ascii="標楷體" w:eastAsia="標楷體" w:hAnsi="標楷體" w:hint="eastAsia"/>
          <w:sz w:val="28"/>
          <w:szCs w:val="28"/>
        </w:rPr>
        <w:t>晉級複賽之隊伍依首輪賽分組成績跨組交叉以單敗淘汰賽制辦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74C7F">
        <w:rPr>
          <w:rFonts w:ascii="標楷體" w:eastAsia="標楷體" w:hAnsi="標楷體" w:hint="eastAsia"/>
          <w:sz w:val="28"/>
          <w:szCs w:val="28"/>
        </w:rPr>
        <w:t>理，獲勝隊伍晉級準決賽。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/>
          <w:sz w:val="28"/>
          <w:szCs w:val="28"/>
        </w:rPr>
        <w:t xml:space="preserve">    </w:t>
      </w: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4C7F">
        <w:rPr>
          <w:rFonts w:ascii="標楷體" w:eastAsia="標楷體" w:hAnsi="標楷體"/>
          <w:sz w:val="28"/>
          <w:szCs w:val="28"/>
        </w:rPr>
        <w:t>(</w:t>
      </w:r>
      <w:r w:rsidRPr="00874C7F">
        <w:rPr>
          <w:rFonts w:ascii="標楷體" w:eastAsia="標楷體" w:hAnsi="標楷體" w:hint="eastAsia"/>
          <w:sz w:val="28"/>
          <w:szCs w:val="28"/>
        </w:rPr>
        <w:t>三</w:t>
      </w:r>
      <w:r w:rsidRPr="00874C7F">
        <w:rPr>
          <w:rFonts w:ascii="標楷體" w:eastAsia="標楷體" w:hAnsi="標楷體"/>
          <w:sz w:val="28"/>
          <w:szCs w:val="28"/>
        </w:rPr>
        <w:t>)</w:t>
      </w:r>
      <w:r w:rsidRPr="00874C7F">
        <w:rPr>
          <w:rFonts w:ascii="標楷體" w:eastAsia="標楷體" w:hAnsi="標楷體" w:hint="eastAsia"/>
          <w:sz w:val="28"/>
          <w:szCs w:val="28"/>
        </w:rPr>
        <w:t>晉級準決賽之隊伍經抽籤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2"/>
          <w:attr w:name="UnitName" w:val="兩"/>
        </w:smartTagPr>
        <w:smartTag w:uri="urn:schemas-microsoft-com:office:smarttags" w:element="chsdate">
          <w:smartTagPr>
            <w:attr w:name="TCSC" w:val="2"/>
            <w:attr w:name="NumberType" w:val="4"/>
            <w:attr w:name="Negative" w:val="False"/>
            <w:attr w:name="HasSpace" w:val="False"/>
            <w:attr w:name="SourceValue" w:val="2"/>
            <w:attr w:name="UnitName" w:val="兩"/>
          </w:smartTagPr>
          <w:r w:rsidRPr="00874C7F">
            <w:rPr>
              <w:rFonts w:ascii="標楷體" w:eastAsia="標楷體" w:hAnsi="標楷體" w:hint="eastAsia"/>
              <w:sz w:val="28"/>
              <w:szCs w:val="28"/>
            </w:rPr>
            <w:t>兩兩</w:t>
          </w:r>
        </w:smartTag>
      </w:smartTag>
      <w:r w:rsidRPr="00874C7F">
        <w:rPr>
          <w:rFonts w:ascii="標楷體" w:eastAsia="標楷體" w:hAnsi="標楷體" w:hint="eastAsia"/>
          <w:sz w:val="28"/>
          <w:szCs w:val="28"/>
        </w:rPr>
        <w:t>競賽，獲勝隊伍晉級總決賽，未獲晉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級之</w:t>
      </w:r>
      <w:r w:rsidRPr="00874C7F">
        <w:rPr>
          <w:rFonts w:ascii="標楷體" w:eastAsia="標楷體" w:hAnsi="標楷體"/>
          <w:sz w:val="28"/>
          <w:szCs w:val="28"/>
        </w:rPr>
        <w:t>2</w:t>
      </w:r>
      <w:r w:rsidRPr="00874C7F">
        <w:rPr>
          <w:rFonts w:ascii="標楷體" w:eastAsia="標楷體" w:hAnsi="標楷體" w:hint="eastAsia"/>
          <w:sz w:val="28"/>
          <w:szCs w:val="28"/>
        </w:rPr>
        <w:t xml:space="preserve">隊再次進行比賽，獲勝隊伍即獲得第三名，餘為第四名。    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4C7F">
        <w:rPr>
          <w:rFonts w:ascii="標楷體" w:eastAsia="標楷體" w:hAnsi="標楷體"/>
          <w:sz w:val="28"/>
          <w:szCs w:val="28"/>
        </w:rPr>
        <w:t xml:space="preserve">    (</w:t>
      </w:r>
      <w:r w:rsidRPr="00874C7F">
        <w:rPr>
          <w:rFonts w:ascii="標楷體" w:eastAsia="標楷體" w:hAnsi="標楷體" w:hint="eastAsia"/>
          <w:sz w:val="28"/>
          <w:szCs w:val="28"/>
        </w:rPr>
        <w:t>四</w:t>
      </w:r>
      <w:r w:rsidRPr="00874C7F">
        <w:rPr>
          <w:rFonts w:ascii="標楷體" w:eastAsia="標楷體" w:hAnsi="標楷體"/>
          <w:sz w:val="28"/>
          <w:szCs w:val="28"/>
        </w:rPr>
        <w:t>)</w:t>
      </w:r>
      <w:r w:rsidRPr="00874C7F">
        <w:rPr>
          <w:rFonts w:ascii="標楷體" w:eastAsia="標楷體" w:hAnsi="標楷體" w:hint="eastAsia"/>
          <w:sz w:val="28"/>
          <w:szCs w:val="28"/>
        </w:rPr>
        <w:t>獲總決賽之優勝隊伍即為第一名，餘為第二名。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74C7F">
        <w:rPr>
          <w:rFonts w:ascii="標楷體" w:eastAsia="標楷體" w:hAnsi="標楷體" w:hint="eastAsia"/>
          <w:sz w:val="28"/>
          <w:szCs w:val="28"/>
        </w:rPr>
        <w:t>、競賽方式︰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(一)依序作答︰題數每隊各40題，每類型題目各10題，由參賽隊伍全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體隊員以選定之族語別依序作答，每題5分，除「看中文寫族語」 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每題回答時間6秒，其餘題目每題回答時間3秒，每答對1題得5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分。</w:t>
      </w:r>
      <w:r w:rsidRPr="00874C7F">
        <w:rPr>
          <w:rFonts w:ascii="標楷體" w:eastAsia="標楷體" w:hAnsi="標楷體"/>
          <w:sz w:val="28"/>
          <w:szCs w:val="28"/>
        </w:rPr>
        <w:br/>
      </w:r>
      <w:r w:rsidRPr="00874C7F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22789">
        <w:rPr>
          <w:rFonts w:ascii="標楷體" w:eastAsia="標楷體" w:hAnsi="標楷體" w:hint="eastAsia"/>
          <w:sz w:val="28"/>
          <w:szCs w:val="28"/>
        </w:rPr>
        <w:t>以累計獲得分數較</w:t>
      </w:r>
      <w:r w:rsidRPr="00874C7F">
        <w:rPr>
          <w:rFonts w:ascii="標楷體" w:eastAsia="標楷體" w:hAnsi="標楷體" w:hint="eastAsia"/>
          <w:sz w:val="28"/>
          <w:szCs w:val="28"/>
        </w:rPr>
        <w:t>高之一方為勝方。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(三)首輪賽按各組別戰績最優之2隊伍晉級複賽，若勝負場數相同，即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依各場次累計分數較高之2隊伍晉級，若累計分數依然相同，即由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「看圖卡說族語」及「聽族語說中文」所獲得分數較高者晉級，若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分數依然相同，即加賽1場決定晉級隊伍。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(四)單場比賽結束，若2隊同分即進行延長賽，並採依序作答題型之「看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圖卡說族語」及「聽族語說中文」兩類型題目出題，每類型題目各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出5題，以積分高者晉級，若積分仍然相同，即持續進行延長賽至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一方勝出。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柒</w:t>
      </w:r>
      <w:r w:rsidRPr="00BC3268">
        <w:rPr>
          <w:rFonts w:ascii="標楷體" w:eastAsia="標楷體" w:hAnsi="標楷體" w:hint="eastAsia"/>
          <w:sz w:val="28"/>
          <w:szCs w:val="28"/>
        </w:rPr>
        <w:t>、競賽裁判：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一、競賽裁判須具備下列資格條件之一：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(一)熟悉競賽族群之歷史文化，且具族語聽、說、讀、寫之能力者。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(二)</w:t>
      </w:r>
      <w:r>
        <w:rPr>
          <w:rFonts w:ascii="標楷體" w:eastAsia="標楷體" w:hAnsi="標楷體" w:hint="eastAsia"/>
          <w:sz w:val="28"/>
          <w:szCs w:val="28"/>
        </w:rPr>
        <w:t>原住民族委員會</w:t>
      </w:r>
      <w:r w:rsidRPr="00874C7F">
        <w:rPr>
          <w:rFonts w:ascii="標楷體" w:eastAsia="標楷體" w:hAnsi="標楷體" w:hint="eastAsia"/>
          <w:sz w:val="28"/>
          <w:szCs w:val="28"/>
        </w:rPr>
        <w:t>及各縣、市族語推動委員會（小組)之委員。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二、按各參賽隊伍之族語別，每場至少</w:t>
      </w:r>
      <w:r w:rsidRPr="00874C7F">
        <w:rPr>
          <w:rFonts w:ascii="標楷體" w:eastAsia="標楷體" w:hAnsi="標楷體" w:hint="eastAsia"/>
          <w:sz w:val="28"/>
          <w:szCs w:val="28"/>
        </w:rPr>
        <w:t>有兩位熟稔參賽隊伍族語別之裁判。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捌、</w:t>
      </w:r>
      <w:r w:rsidRPr="00BC3268">
        <w:rPr>
          <w:rFonts w:ascii="標楷體" w:eastAsia="標楷體" w:hAnsi="標楷體" w:hint="eastAsia"/>
          <w:sz w:val="28"/>
          <w:szCs w:val="28"/>
        </w:rPr>
        <w:t>報名資格：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一、初賽︰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(一)由</w:t>
      </w:r>
      <w:r>
        <w:rPr>
          <w:rFonts w:ascii="標楷體" w:eastAsia="標楷體" w:hAnsi="標楷體" w:hint="eastAsia"/>
          <w:sz w:val="28"/>
          <w:szCs w:val="28"/>
        </w:rPr>
        <w:t>新竹縣政府訂定，但競賽相關資訊，將</w:t>
      </w:r>
      <w:r w:rsidR="00522789">
        <w:rPr>
          <w:rFonts w:ascii="標楷體" w:eastAsia="標楷體" w:hAnsi="標楷體" w:hint="eastAsia"/>
          <w:sz w:val="28"/>
          <w:szCs w:val="28"/>
        </w:rPr>
        <w:t>在</w:t>
      </w:r>
      <w:r w:rsidRPr="00874C7F">
        <w:rPr>
          <w:rFonts w:ascii="標楷體" w:eastAsia="標楷體" w:hAnsi="標楷體" w:hint="eastAsia"/>
          <w:sz w:val="28"/>
          <w:szCs w:val="28"/>
        </w:rPr>
        <w:t>受理報名前3週公告於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74C7F">
        <w:rPr>
          <w:rFonts w:ascii="標楷體" w:eastAsia="標楷體" w:hAnsi="標楷體" w:hint="eastAsia"/>
          <w:sz w:val="28"/>
          <w:szCs w:val="28"/>
        </w:rPr>
        <w:t>網站，並函知</w:t>
      </w:r>
      <w:r>
        <w:rPr>
          <w:rFonts w:ascii="標楷體" w:eastAsia="標楷體" w:hAnsi="標楷體" w:hint="eastAsia"/>
          <w:sz w:val="28"/>
          <w:szCs w:val="28"/>
        </w:rPr>
        <w:t>本縣</w:t>
      </w:r>
      <w:r w:rsidR="00B82D3D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轄之</w:t>
      </w:r>
      <w:r w:rsidRPr="00874C7F">
        <w:rPr>
          <w:rFonts w:ascii="標楷體" w:eastAsia="標楷體" w:hAnsi="標楷體" w:hint="eastAsia"/>
          <w:sz w:val="28"/>
          <w:szCs w:val="28"/>
        </w:rPr>
        <w:t>各機關</w:t>
      </w:r>
      <w:r w:rsidR="00B82D3D">
        <w:rPr>
          <w:rFonts w:ascii="標楷體" w:eastAsia="標楷體" w:hAnsi="標楷體" w:hint="eastAsia"/>
          <w:sz w:val="28"/>
          <w:szCs w:val="28"/>
        </w:rPr>
        <w:t>、</w:t>
      </w:r>
      <w:r w:rsidRPr="00874C7F">
        <w:rPr>
          <w:rFonts w:ascii="標楷體" w:eastAsia="標楷體" w:hAnsi="標楷體" w:hint="eastAsia"/>
          <w:sz w:val="28"/>
          <w:szCs w:val="28"/>
        </w:rPr>
        <w:t>學校</w:t>
      </w:r>
      <w:r w:rsidR="00B82D3D">
        <w:rPr>
          <w:rFonts w:ascii="標楷體" w:eastAsia="標楷體" w:hAnsi="標楷體" w:hint="eastAsia"/>
          <w:sz w:val="28"/>
          <w:szCs w:val="28"/>
        </w:rPr>
        <w:t>及團體</w:t>
      </w:r>
      <w:r w:rsidRPr="00874C7F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(二)新竹市併入新竹縣辦理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4C7F">
        <w:rPr>
          <w:rFonts w:ascii="標楷體" w:eastAsia="標楷體" w:hAnsi="標楷體" w:hint="eastAsia"/>
          <w:sz w:val="28"/>
          <w:szCs w:val="28"/>
        </w:rPr>
        <w:t>二、決賽︰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(一)參賽隊伍由</w:t>
      </w:r>
      <w:r>
        <w:rPr>
          <w:rFonts w:ascii="標楷體" w:eastAsia="標楷體" w:hAnsi="標楷體" w:hint="eastAsia"/>
          <w:sz w:val="28"/>
          <w:szCs w:val="28"/>
        </w:rPr>
        <w:t>新竹縣政府</w:t>
      </w:r>
      <w:r w:rsidRPr="00874C7F">
        <w:rPr>
          <w:rFonts w:ascii="標楷體" w:eastAsia="標楷體" w:hAnsi="標楷體" w:hint="eastAsia"/>
          <w:sz w:val="28"/>
          <w:szCs w:val="28"/>
        </w:rPr>
        <w:t>薦派，其薦派方式如次︰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1.以薦派各競賽組別之冠、亞軍隊伍為原則。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2.</w:t>
      </w:r>
      <w:r>
        <w:rPr>
          <w:rFonts w:ascii="標楷體" w:eastAsia="標楷體" w:hAnsi="標楷體" w:hint="eastAsia"/>
          <w:sz w:val="28"/>
          <w:szCs w:val="28"/>
        </w:rPr>
        <w:t>新竹縣政府</w:t>
      </w:r>
      <w:r w:rsidRPr="00874C7F">
        <w:rPr>
          <w:rFonts w:ascii="標楷體" w:eastAsia="標楷體" w:hAnsi="標楷體" w:hint="eastAsia"/>
          <w:sz w:val="28"/>
          <w:szCs w:val="28"/>
        </w:rPr>
        <w:t>應分別薦派2隊參加國小、國中組全國賽。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3.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874C7F">
        <w:rPr>
          <w:rFonts w:ascii="標楷體" w:eastAsia="標楷體" w:hAnsi="標楷體" w:hint="eastAsia"/>
          <w:sz w:val="28"/>
          <w:szCs w:val="28"/>
        </w:rPr>
        <w:t>個瀕危語言別(賽夏族、邵族、噶瑪蘭族、撒奇萊雅族、魯凱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74C7F">
        <w:rPr>
          <w:rFonts w:ascii="標楷體" w:eastAsia="標楷體" w:hAnsi="標楷體" w:hint="eastAsia"/>
          <w:sz w:val="28"/>
          <w:szCs w:val="28"/>
        </w:rPr>
        <w:t>族茂林、魯凱族萬山、魯凱族多納、卡那卡那富、拉阿魯哇)所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74C7F">
        <w:rPr>
          <w:rFonts w:ascii="標楷體" w:eastAsia="標楷體" w:hAnsi="標楷體" w:hint="eastAsia"/>
          <w:sz w:val="28"/>
          <w:szCs w:val="28"/>
        </w:rPr>
        <w:t>屬縣市，每1語言別至少薦派1隊參加瀕危語別組全國賽。</w:t>
      </w:r>
      <w:r w:rsidRPr="00874C7F">
        <w:rPr>
          <w:rFonts w:ascii="標楷體" w:eastAsia="標楷體" w:hAnsi="標楷體"/>
          <w:sz w:val="28"/>
          <w:szCs w:val="28"/>
        </w:rPr>
        <w:t xml:space="preserve"> 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4.</w:t>
      </w:r>
      <w:r>
        <w:rPr>
          <w:rFonts w:ascii="標楷體" w:eastAsia="標楷體" w:hAnsi="標楷體" w:hint="eastAsia"/>
          <w:sz w:val="28"/>
          <w:szCs w:val="28"/>
        </w:rPr>
        <w:t>於全國</w:t>
      </w:r>
      <w:r w:rsidRPr="00874C7F">
        <w:rPr>
          <w:rFonts w:ascii="標楷體" w:eastAsia="標楷體" w:hAnsi="標楷體" w:hint="eastAsia"/>
          <w:sz w:val="28"/>
          <w:szCs w:val="28"/>
        </w:rPr>
        <w:t>決賽辦理前</w:t>
      </w:r>
      <w:r w:rsidR="00B82D3D">
        <w:rPr>
          <w:rFonts w:ascii="標楷體" w:eastAsia="標楷體" w:hAnsi="標楷體" w:hint="eastAsia"/>
          <w:sz w:val="28"/>
          <w:szCs w:val="28"/>
        </w:rPr>
        <w:t>4</w:t>
      </w:r>
      <w:r w:rsidRPr="00874C7F">
        <w:rPr>
          <w:rFonts w:ascii="標楷體" w:eastAsia="標楷體" w:hAnsi="標楷體" w:hint="eastAsia"/>
          <w:sz w:val="28"/>
          <w:szCs w:val="28"/>
        </w:rPr>
        <w:t>週，將</w:t>
      </w:r>
      <w:r>
        <w:rPr>
          <w:rFonts w:ascii="標楷體" w:eastAsia="標楷體" w:hAnsi="標楷體" w:hint="eastAsia"/>
          <w:sz w:val="28"/>
          <w:szCs w:val="28"/>
        </w:rPr>
        <w:t>由新竹縣政府彙整各組之</w:t>
      </w:r>
      <w:r w:rsidRPr="00874C7F">
        <w:rPr>
          <w:rFonts w:ascii="標楷體" w:eastAsia="標楷體" w:hAnsi="標楷體" w:hint="eastAsia"/>
          <w:sz w:val="28"/>
          <w:szCs w:val="28"/>
        </w:rPr>
        <w:t>薦派隊伍相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74C7F">
        <w:rPr>
          <w:rFonts w:ascii="標楷體" w:eastAsia="標楷體" w:hAnsi="標楷體" w:hint="eastAsia"/>
          <w:sz w:val="28"/>
          <w:szCs w:val="28"/>
        </w:rPr>
        <w:t>關報名表件函送至承辦決賽機關(以郵戳為憑)，逾期未提報者，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Pr="00874C7F">
        <w:rPr>
          <w:rFonts w:ascii="標楷體" w:eastAsia="標楷體" w:hAnsi="標楷體" w:hint="eastAsia"/>
          <w:sz w:val="28"/>
          <w:szCs w:val="28"/>
        </w:rPr>
        <w:t>視同棄權。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    5.參賽隊伍違反「參賽人數、對象」之規定者，取消競賽資格。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1" w:name="bookmark0"/>
      <w:r w:rsidRPr="00874C7F">
        <w:rPr>
          <w:rFonts w:ascii="標楷體" w:eastAsia="標楷體" w:hAnsi="標楷體" w:hint="eastAsia"/>
          <w:sz w:val="28"/>
          <w:szCs w:val="28"/>
        </w:rPr>
        <w:t>玖、</w:t>
      </w:r>
      <w:r w:rsidRPr="00866475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4C7F">
        <w:rPr>
          <w:rFonts w:ascii="標楷體" w:eastAsia="標楷體" w:hAnsi="標楷體"/>
          <w:sz w:val="28"/>
          <w:szCs w:val="28"/>
        </w:rPr>
        <w:t xml:space="preserve">  </w:t>
      </w:r>
      <w:r w:rsidRPr="00874C7F">
        <w:rPr>
          <w:rFonts w:ascii="標楷體" w:eastAsia="標楷體" w:hAnsi="標楷體" w:hint="eastAsia"/>
          <w:sz w:val="28"/>
          <w:szCs w:val="28"/>
        </w:rPr>
        <w:t>一、</w:t>
      </w:r>
      <w:r w:rsidRPr="00874C7F">
        <w:rPr>
          <w:rFonts w:ascii="標楷體" w:eastAsia="標楷體" w:hAnsi="標楷體"/>
          <w:sz w:val="28"/>
          <w:szCs w:val="28"/>
        </w:rPr>
        <w:t>競賽</w:t>
      </w:r>
      <w:r w:rsidRPr="00874C7F">
        <w:rPr>
          <w:rFonts w:ascii="標楷體" w:eastAsia="標楷體" w:hAnsi="標楷體" w:hint="eastAsia"/>
          <w:sz w:val="28"/>
          <w:szCs w:val="28"/>
        </w:rPr>
        <w:t>辦法</w:t>
      </w:r>
      <w:r w:rsidRPr="00874C7F">
        <w:rPr>
          <w:rFonts w:ascii="標楷體" w:eastAsia="標楷體" w:hAnsi="標楷體"/>
          <w:sz w:val="28"/>
          <w:szCs w:val="28"/>
        </w:rPr>
        <w:t>公告於</w:t>
      </w:r>
      <w:r w:rsidRPr="00874C7F">
        <w:rPr>
          <w:rFonts w:ascii="標楷體" w:eastAsia="標楷體" w:hAnsi="標楷體" w:hint="eastAsia"/>
          <w:sz w:val="28"/>
          <w:szCs w:val="28"/>
        </w:rPr>
        <w:t>新竹縣政府</w:t>
      </w:r>
      <w:r>
        <w:rPr>
          <w:rFonts w:ascii="標楷體" w:eastAsia="標楷體" w:hAnsi="標楷體" w:hint="eastAsia"/>
          <w:sz w:val="28"/>
          <w:szCs w:val="28"/>
        </w:rPr>
        <w:t>原住民族行政處及教育處</w:t>
      </w:r>
      <w:r w:rsidRPr="00874C7F">
        <w:rPr>
          <w:rFonts w:ascii="標楷體" w:eastAsia="標楷體" w:hAnsi="標楷體" w:hint="eastAsia"/>
          <w:sz w:val="28"/>
          <w:szCs w:val="28"/>
        </w:rPr>
        <w:t>最新公告，</w:t>
      </w:r>
      <w:r w:rsidRPr="00874C7F">
        <w:rPr>
          <w:rFonts w:ascii="標楷體" w:eastAsia="標楷體" w:hAnsi="標楷體"/>
          <w:sz w:val="28"/>
          <w:szCs w:val="28"/>
        </w:rPr>
        <w:t>並函知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74C7F">
        <w:rPr>
          <w:rFonts w:ascii="標楷體" w:eastAsia="標楷體" w:hAnsi="標楷體"/>
          <w:sz w:val="28"/>
          <w:szCs w:val="28"/>
        </w:rPr>
        <w:t>各機關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874C7F">
        <w:rPr>
          <w:rFonts w:ascii="標楷體" w:eastAsia="標楷體" w:hAnsi="標楷體"/>
          <w:sz w:val="28"/>
          <w:szCs w:val="28"/>
        </w:rPr>
        <w:t>學校。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二、參賽人員以參加1項競賽組別為限，禁止跨組（隊）報名參賽。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874C7F">
        <w:rPr>
          <w:rFonts w:ascii="標楷體" w:eastAsia="標楷體" w:hAnsi="標楷體"/>
          <w:sz w:val="28"/>
          <w:szCs w:val="28"/>
        </w:rPr>
        <w:t>參加</w:t>
      </w:r>
      <w:r w:rsidRPr="00874C7F">
        <w:rPr>
          <w:rFonts w:ascii="標楷體" w:eastAsia="標楷體" w:hAnsi="標楷體" w:hint="eastAsia"/>
          <w:sz w:val="28"/>
          <w:szCs w:val="28"/>
        </w:rPr>
        <w:t>學生</w:t>
      </w:r>
      <w:r w:rsidRPr="00874C7F">
        <w:rPr>
          <w:rFonts w:ascii="標楷體" w:eastAsia="標楷體" w:hAnsi="標楷體"/>
          <w:sz w:val="28"/>
          <w:szCs w:val="28"/>
        </w:rPr>
        <w:t>應檢附</w:t>
      </w:r>
      <w:r w:rsidRPr="00874C7F">
        <w:rPr>
          <w:rFonts w:ascii="標楷體" w:eastAsia="標楷體" w:hAnsi="標楷體" w:hint="eastAsia"/>
          <w:sz w:val="28"/>
          <w:szCs w:val="28"/>
        </w:rPr>
        <w:t>戶籍謄本（或戶口名簿影本）於參賽檢錄時備查，以利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  身分核對。</w:t>
      </w:r>
      <w:r w:rsidRPr="00874C7F">
        <w:rPr>
          <w:rFonts w:ascii="標楷體" w:eastAsia="標楷體" w:hAnsi="標楷體"/>
          <w:sz w:val="28"/>
          <w:szCs w:val="28"/>
        </w:rPr>
        <w:t>若有冒名頂替，經驗證結果屬實者，</w:t>
      </w:r>
      <w:r w:rsidRPr="00874C7F">
        <w:rPr>
          <w:rFonts w:ascii="標楷體" w:eastAsia="標楷體" w:hAnsi="標楷體" w:hint="eastAsia"/>
          <w:sz w:val="28"/>
          <w:szCs w:val="28"/>
        </w:rPr>
        <w:t>取消參賽資格。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4C7F">
        <w:rPr>
          <w:rFonts w:ascii="標楷體" w:eastAsia="標楷體" w:hAnsi="標楷體"/>
          <w:sz w:val="28"/>
          <w:szCs w:val="28"/>
        </w:rPr>
        <w:t xml:space="preserve">  </w:t>
      </w:r>
      <w:r w:rsidRPr="00874C7F">
        <w:rPr>
          <w:rFonts w:ascii="標楷體" w:eastAsia="標楷體" w:hAnsi="標楷體" w:hint="eastAsia"/>
          <w:sz w:val="28"/>
          <w:szCs w:val="28"/>
        </w:rPr>
        <w:t>四、即日起填妥報名表格式如附件一，並附參賽學生大頭照電子檔(檔案命</w:t>
      </w:r>
    </w:p>
    <w:p w:rsidR="009F2FDE" w:rsidRPr="00874C7F" w:rsidRDefault="009F2FDE" w:rsidP="009F2FDE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名為○○國中(小)陳○○)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4C7F">
        <w:rPr>
          <w:rFonts w:ascii="標楷體" w:eastAsia="標楷體" w:hAnsi="標楷體" w:hint="eastAsia"/>
          <w:sz w:val="28"/>
          <w:szCs w:val="28"/>
        </w:rPr>
        <w:t>於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96F4C"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B024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66475" w:rsidRPr="00866475">
        <w:rPr>
          <w:rFonts w:ascii="標楷體" w:eastAsia="標楷體" w:hAnsi="標楷體" w:hint="eastAsia"/>
          <w:sz w:val="28"/>
          <w:szCs w:val="28"/>
        </w:rPr>
        <w:t>04</w:t>
      </w:r>
      <w:r w:rsidRPr="00866475">
        <w:rPr>
          <w:rFonts w:ascii="標楷體" w:eastAsia="標楷體" w:hAnsi="標楷體" w:hint="eastAsia"/>
          <w:sz w:val="28"/>
          <w:szCs w:val="28"/>
        </w:rPr>
        <w:t>月</w:t>
      </w:r>
      <w:r w:rsidR="00866475" w:rsidRPr="00866475">
        <w:rPr>
          <w:rFonts w:ascii="標楷體" w:eastAsia="標楷體" w:hAnsi="標楷體" w:hint="eastAsia"/>
          <w:sz w:val="28"/>
          <w:szCs w:val="28"/>
        </w:rPr>
        <w:t>23</w:t>
      </w:r>
      <w:r w:rsidRPr="00866475">
        <w:rPr>
          <w:rFonts w:ascii="標楷體" w:eastAsia="標楷體" w:hAnsi="標楷體" w:hint="eastAsia"/>
          <w:sz w:val="28"/>
          <w:szCs w:val="28"/>
        </w:rPr>
        <w:t>日(</w:t>
      </w:r>
      <w:r w:rsidR="00796F4C" w:rsidRPr="00866475">
        <w:rPr>
          <w:rFonts w:ascii="標楷體" w:eastAsia="標楷體" w:hAnsi="標楷體" w:hint="eastAsia"/>
          <w:sz w:val="28"/>
          <w:szCs w:val="28"/>
        </w:rPr>
        <w:t>星期</w:t>
      </w:r>
      <w:r w:rsidR="00866475" w:rsidRPr="00866475">
        <w:rPr>
          <w:rFonts w:ascii="標楷體" w:eastAsia="標楷體" w:hAnsi="標楷體" w:hint="eastAsia"/>
          <w:sz w:val="28"/>
          <w:szCs w:val="28"/>
        </w:rPr>
        <w:t>一</w:t>
      </w:r>
      <w:r w:rsidRPr="00866475">
        <w:rPr>
          <w:rFonts w:ascii="標楷體" w:eastAsia="標楷體" w:hAnsi="標楷體" w:hint="eastAsia"/>
          <w:sz w:val="28"/>
          <w:szCs w:val="28"/>
        </w:rPr>
        <w:t>)</w:t>
      </w:r>
      <w:r w:rsidRPr="00874C7F">
        <w:rPr>
          <w:rFonts w:ascii="標楷體" w:eastAsia="標楷體" w:hAnsi="標楷體" w:hint="eastAsia"/>
          <w:sz w:val="28"/>
          <w:szCs w:val="28"/>
        </w:rPr>
        <w:t xml:space="preserve">下午5點前  </w:t>
      </w:r>
    </w:p>
    <w:p w:rsidR="009F2FDE" w:rsidRDefault="009F2FDE" w:rsidP="009F2FDE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 w:rsidRPr="007E092B">
        <w:rPr>
          <w:rFonts w:ascii="標楷體" w:eastAsia="標楷體" w:hAnsi="標楷體" w:hint="eastAsia"/>
          <w:sz w:val="28"/>
          <w:szCs w:val="28"/>
        </w:rPr>
        <w:t>郵寄至</w:t>
      </w:r>
      <w:r w:rsidR="0011501E" w:rsidRPr="00B117B6">
        <w:rPr>
          <w:rFonts w:ascii="標楷體" w:eastAsia="標楷體" w:hAnsi="標楷體"/>
          <w:sz w:val="28"/>
          <w:szCs w:val="28"/>
        </w:rPr>
        <w:t>10014778@hchg.gov.tw</w:t>
      </w:r>
      <w:r>
        <w:rPr>
          <w:rFonts w:ascii="標楷體" w:eastAsia="標楷體" w:hAnsi="標楷體" w:hint="eastAsia"/>
          <w:sz w:val="28"/>
          <w:szCs w:val="28"/>
        </w:rPr>
        <w:t>，並來電確認。報名表紙本核章後於比</w:t>
      </w:r>
    </w:p>
    <w:p w:rsidR="009F2FDE" w:rsidRDefault="009F2FDE" w:rsidP="009F2FDE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賽當日繳至報到處。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五、</w:t>
      </w:r>
      <w:r>
        <w:rPr>
          <w:rFonts w:ascii="標楷體" w:eastAsia="標楷體" w:hAnsi="標楷體" w:hint="eastAsia"/>
          <w:sz w:val="28"/>
          <w:szCs w:val="28"/>
        </w:rPr>
        <w:t>報名截止後，除</w:t>
      </w:r>
      <w:r w:rsidRPr="00874C7F">
        <w:rPr>
          <w:rFonts w:ascii="標楷體" w:eastAsia="標楷體" w:hAnsi="標楷體"/>
          <w:sz w:val="28"/>
          <w:szCs w:val="28"/>
        </w:rPr>
        <w:t>有正當理由並經承辦機關同意者</w:t>
      </w:r>
      <w:r w:rsidR="00522789">
        <w:rPr>
          <w:rFonts w:ascii="標楷體" w:eastAsia="標楷體" w:hAnsi="標楷體" w:hint="eastAsia"/>
          <w:sz w:val="28"/>
          <w:szCs w:val="28"/>
        </w:rPr>
        <w:t>外</w:t>
      </w:r>
      <w:r w:rsidRPr="00874C7F">
        <w:rPr>
          <w:rFonts w:ascii="標楷體" w:eastAsia="標楷體" w:hAnsi="標楷體"/>
          <w:sz w:val="28"/>
          <w:szCs w:val="28"/>
        </w:rPr>
        <w:t>，</w:t>
      </w:r>
      <w:r w:rsidRPr="00874C7F">
        <w:rPr>
          <w:rFonts w:ascii="標楷體" w:eastAsia="標楷體" w:hAnsi="標楷體" w:hint="eastAsia"/>
          <w:sz w:val="28"/>
          <w:szCs w:val="28"/>
        </w:rPr>
        <w:t>不</w:t>
      </w:r>
      <w:r w:rsidRPr="00874C7F">
        <w:rPr>
          <w:rFonts w:ascii="標楷體" w:eastAsia="標楷體" w:hAnsi="標楷體"/>
          <w:sz w:val="28"/>
          <w:szCs w:val="28"/>
        </w:rPr>
        <w:t>得要求更改。</w:t>
      </w:r>
    </w:p>
    <w:p w:rsidR="00B117B6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Pr="00874C7F">
        <w:rPr>
          <w:rFonts w:ascii="標楷體" w:eastAsia="標楷體" w:hAnsi="標楷體"/>
          <w:sz w:val="28"/>
          <w:szCs w:val="28"/>
        </w:rPr>
        <w:t>主辦單位</w:t>
      </w:r>
      <w:r w:rsidRPr="00874C7F">
        <w:rPr>
          <w:rFonts w:ascii="標楷體" w:eastAsia="標楷體" w:hAnsi="標楷體" w:hint="eastAsia"/>
          <w:sz w:val="28"/>
          <w:szCs w:val="28"/>
        </w:rPr>
        <w:t>：新竹縣政府(原住民族行政處</w:t>
      </w:r>
      <w:r w:rsidRPr="00874C7F">
        <w:rPr>
          <w:rFonts w:ascii="標楷體" w:eastAsia="標楷體" w:hAnsi="標楷體"/>
          <w:sz w:val="28"/>
          <w:szCs w:val="28"/>
        </w:rPr>
        <w:t>行政綜理科</w:t>
      </w:r>
      <w:r w:rsidR="00B117B6">
        <w:rPr>
          <w:rFonts w:ascii="標楷體" w:eastAsia="標楷體" w:hAnsi="標楷體" w:hint="eastAsia"/>
          <w:sz w:val="28"/>
          <w:szCs w:val="28"/>
        </w:rPr>
        <w:t>03-</w:t>
      </w:r>
      <w:r w:rsidRPr="00874C7F">
        <w:rPr>
          <w:rFonts w:ascii="標楷體" w:eastAsia="標楷體" w:hAnsi="標楷體"/>
          <w:sz w:val="28"/>
          <w:szCs w:val="28"/>
        </w:rPr>
        <w:t>5518101#</w:t>
      </w:r>
      <w:r w:rsidR="00796F4C">
        <w:rPr>
          <w:rFonts w:ascii="標楷體" w:eastAsia="標楷體" w:hAnsi="標楷體" w:hint="eastAsia"/>
          <w:sz w:val="28"/>
          <w:szCs w:val="28"/>
        </w:rPr>
        <w:t>5621</w:t>
      </w:r>
      <w:r w:rsidRPr="00874C7F">
        <w:rPr>
          <w:rFonts w:ascii="標楷體" w:eastAsia="標楷體" w:hAnsi="標楷體" w:hint="eastAsia"/>
          <w:sz w:val="28"/>
          <w:szCs w:val="28"/>
        </w:rPr>
        <w:t>)</w:t>
      </w:r>
    </w:p>
    <w:p w:rsidR="009F2FDE" w:rsidRPr="00522789" w:rsidRDefault="00B117B6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796F4C">
        <w:rPr>
          <w:rFonts w:ascii="標楷體" w:eastAsia="標楷體" w:hAnsi="標楷體" w:hint="eastAsia"/>
          <w:sz w:val="28"/>
          <w:szCs w:val="28"/>
        </w:rPr>
        <w:t>黃慶海</w:t>
      </w:r>
      <w:r>
        <w:rPr>
          <w:rFonts w:ascii="標楷體" w:eastAsia="標楷體" w:hAnsi="標楷體" w:hint="eastAsia"/>
          <w:sz w:val="28"/>
          <w:szCs w:val="28"/>
        </w:rPr>
        <w:t>先生</w:t>
      </w:r>
      <w:r w:rsidR="009F2FDE" w:rsidRPr="00874C7F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>拾、</w:t>
      </w:r>
      <w:r w:rsidRPr="0011501E">
        <w:rPr>
          <w:rFonts w:ascii="標楷體" w:eastAsia="標楷體" w:hAnsi="標楷體" w:hint="eastAsia"/>
          <w:sz w:val="28"/>
          <w:szCs w:val="28"/>
        </w:rPr>
        <w:t>競賽</w:t>
      </w:r>
      <w:r w:rsidRPr="0011501E">
        <w:rPr>
          <w:rFonts w:ascii="標楷體" w:eastAsia="標楷體" w:hAnsi="標楷體"/>
          <w:sz w:val="28"/>
          <w:szCs w:val="28"/>
        </w:rPr>
        <w:t>注意事項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一、檢錄組</w:t>
      </w:r>
      <w:r w:rsidRPr="00874C7F">
        <w:rPr>
          <w:rFonts w:ascii="標楷體" w:eastAsia="標楷體" w:hAnsi="標楷體"/>
          <w:sz w:val="28"/>
          <w:szCs w:val="28"/>
        </w:rPr>
        <w:t>朗誦參賽號次與隊名時，該隊參賽人員應即</w:t>
      </w:r>
      <w:r w:rsidRPr="00874C7F">
        <w:rPr>
          <w:rFonts w:ascii="標楷體" w:eastAsia="標楷體" w:hAnsi="標楷體" w:hint="eastAsia"/>
          <w:sz w:val="28"/>
          <w:szCs w:val="28"/>
        </w:rPr>
        <w:t>檢錄</w:t>
      </w:r>
      <w:r w:rsidRPr="00874C7F">
        <w:rPr>
          <w:rFonts w:ascii="標楷體" w:eastAsia="標楷體" w:hAnsi="標楷體"/>
          <w:sz w:val="28"/>
          <w:szCs w:val="28"/>
        </w:rPr>
        <w:t>，呼號3次仍未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檢錄隊伍</w:t>
      </w:r>
      <w:r w:rsidRPr="00874C7F">
        <w:rPr>
          <w:rFonts w:ascii="標楷體" w:eastAsia="標楷體" w:hAnsi="標楷體"/>
          <w:sz w:val="28"/>
          <w:szCs w:val="28"/>
        </w:rPr>
        <w:t>，以棄權論。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874C7F">
        <w:rPr>
          <w:rFonts w:ascii="標楷體" w:eastAsia="標楷體" w:hAnsi="標楷體"/>
          <w:sz w:val="28"/>
          <w:szCs w:val="28"/>
        </w:rPr>
        <w:t>參賽隊伍應服從</w:t>
      </w:r>
      <w:r w:rsidRPr="00874C7F">
        <w:rPr>
          <w:rFonts w:ascii="標楷體" w:eastAsia="標楷體" w:hAnsi="標楷體" w:hint="eastAsia"/>
          <w:sz w:val="28"/>
          <w:szCs w:val="28"/>
        </w:rPr>
        <w:t>主</w:t>
      </w:r>
      <w:r w:rsidRPr="00874C7F">
        <w:rPr>
          <w:rFonts w:ascii="標楷體" w:eastAsia="標楷體" w:hAnsi="標楷體"/>
          <w:sz w:val="28"/>
          <w:szCs w:val="28"/>
        </w:rPr>
        <w:t>審</w:t>
      </w:r>
      <w:r w:rsidRPr="00874C7F">
        <w:rPr>
          <w:rFonts w:ascii="標楷體" w:eastAsia="標楷體" w:hAnsi="標楷體" w:hint="eastAsia"/>
          <w:sz w:val="28"/>
          <w:szCs w:val="28"/>
        </w:rPr>
        <w:t>/裁判</w:t>
      </w:r>
      <w:r w:rsidRPr="00874C7F">
        <w:rPr>
          <w:rFonts w:ascii="標楷體" w:eastAsia="標楷體" w:hAnsi="標楷體"/>
          <w:sz w:val="28"/>
          <w:szCs w:val="28"/>
        </w:rPr>
        <w:t>之評判結果，如有疑義或抗議事項，須由領隊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5708">
        <w:rPr>
          <w:rFonts w:ascii="標楷體" w:eastAsia="標楷體" w:hAnsi="標楷體" w:hint="eastAsia"/>
          <w:sz w:val="28"/>
          <w:szCs w:val="28"/>
        </w:rPr>
        <w:t>依「原住民族委員會第四</w:t>
      </w:r>
      <w:r w:rsidRPr="00874C7F">
        <w:rPr>
          <w:rFonts w:ascii="標楷體" w:eastAsia="標楷體" w:hAnsi="標楷體" w:hint="eastAsia"/>
          <w:sz w:val="28"/>
          <w:szCs w:val="28"/>
        </w:rPr>
        <w:t>屆全國原住民族語單詞競賽競賽規則」</w:t>
      </w:r>
      <w:r w:rsidRPr="00874C7F">
        <w:rPr>
          <w:rFonts w:ascii="標楷體" w:eastAsia="標楷體" w:hAnsi="標楷體"/>
          <w:sz w:val="28"/>
          <w:szCs w:val="28"/>
        </w:rPr>
        <w:t>書面提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4C7F">
        <w:rPr>
          <w:rFonts w:ascii="標楷體" w:eastAsia="標楷體" w:hAnsi="標楷體"/>
          <w:sz w:val="28"/>
          <w:szCs w:val="28"/>
        </w:rPr>
        <w:t>出；抗議事項以競賽規則、秩序</w:t>
      </w:r>
      <w:r w:rsidRPr="00874C7F">
        <w:rPr>
          <w:rFonts w:ascii="標楷體" w:eastAsia="標楷體" w:hAnsi="標楷體" w:hint="eastAsia"/>
          <w:sz w:val="28"/>
          <w:szCs w:val="28"/>
        </w:rPr>
        <w:t>、計分及競賽員</w:t>
      </w:r>
      <w:r w:rsidRPr="00874C7F">
        <w:rPr>
          <w:rFonts w:ascii="標楷體" w:eastAsia="標楷體" w:hAnsi="標楷體"/>
          <w:sz w:val="28"/>
          <w:szCs w:val="28"/>
        </w:rPr>
        <w:t>資格為限，</w:t>
      </w:r>
      <w:r w:rsidRPr="00874C7F">
        <w:rPr>
          <w:rFonts w:ascii="標楷體" w:eastAsia="標楷體" w:hAnsi="標楷體" w:hint="eastAsia"/>
          <w:sz w:val="28"/>
          <w:szCs w:val="28"/>
        </w:rPr>
        <w:t>對於主審</w:t>
      </w:r>
      <w:r>
        <w:rPr>
          <w:rFonts w:ascii="標楷體" w:eastAsia="標楷體" w:hAnsi="標楷體" w:hint="eastAsia"/>
          <w:sz w:val="28"/>
          <w:szCs w:val="28"/>
        </w:rPr>
        <w:t>答</w:t>
      </w:r>
      <w:r w:rsidRPr="00874C7F">
        <w:rPr>
          <w:rFonts w:ascii="標楷體" w:eastAsia="標楷體" w:hAnsi="標楷體" w:hint="eastAsia"/>
          <w:sz w:val="28"/>
          <w:szCs w:val="28"/>
        </w:rPr>
        <w:t>題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5708">
        <w:rPr>
          <w:rFonts w:ascii="標楷體" w:eastAsia="標楷體" w:hAnsi="標楷體" w:hint="eastAsia"/>
          <w:sz w:val="28"/>
          <w:szCs w:val="28"/>
        </w:rPr>
        <w:t>時間是否逾時之判定及其他技術性</w:t>
      </w:r>
      <w:r w:rsidRPr="00874C7F">
        <w:rPr>
          <w:rFonts w:ascii="標楷體" w:eastAsia="標楷體" w:hAnsi="標楷體" w:hint="eastAsia"/>
          <w:sz w:val="28"/>
          <w:szCs w:val="28"/>
        </w:rPr>
        <w:t>意見不得提出申訴。</w:t>
      </w:r>
      <w:r w:rsidRPr="00874C7F">
        <w:rPr>
          <w:rFonts w:ascii="標楷體" w:eastAsia="標楷體" w:hAnsi="標楷體"/>
          <w:sz w:val="28"/>
          <w:szCs w:val="28"/>
        </w:rPr>
        <w:t>並應於競賽成績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4C7F">
        <w:rPr>
          <w:rFonts w:ascii="標楷體" w:eastAsia="標楷體" w:hAnsi="標楷體"/>
          <w:sz w:val="28"/>
          <w:szCs w:val="28"/>
        </w:rPr>
        <w:t>公布後</w:t>
      </w:r>
      <w:r w:rsidRPr="00874C7F">
        <w:rPr>
          <w:rFonts w:ascii="標楷體" w:eastAsia="標楷體" w:hAnsi="標楷體" w:hint="eastAsia"/>
          <w:sz w:val="28"/>
          <w:szCs w:val="28"/>
        </w:rPr>
        <w:t>10分鐘</w:t>
      </w:r>
      <w:r w:rsidRPr="00874C7F">
        <w:rPr>
          <w:rFonts w:ascii="標楷體" w:eastAsia="標楷體" w:hAnsi="標楷體"/>
          <w:sz w:val="28"/>
          <w:szCs w:val="28"/>
        </w:rPr>
        <w:t>內提出；未以書面方式或逾時提出者，不予受理。</w:t>
      </w:r>
    </w:p>
    <w:p w:rsidR="0011501E" w:rsidRPr="0011501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三、</w:t>
      </w:r>
      <w:r>
        <w:rPr>
          <w:rFonts w:ascii="標楷體" w:eastAsia="標楷體" w:hAnsi="標楷體" w:hint="eastAsia"/>
          <w:sz w:val="28"/>
          <w:szCs w:val="28"/>
        </w:rPr>
        <w:t>原住民族學生數達參賽標準之國中小學，得參加</w:t>
      </w:r>
      <w:r w:rsidRPr="0011501E">
        <w:rPr>
          <w:rFonts w:ascii="標楷體" w:eastAsia="標楷體" w:hAnsi="標楷體" w:hint="eastAsia"/>
          <w:sz w:val="28"/>
          <w:szCs w:val="28"/>
        </w:rPr>
        <w:t>第一次籌備會議</w:t>
      </w:r>
      <w:r w:rsidR="0011501E" w:rsidRPr="0011501E">
        <w:rPr>
          <w:rFonts w:ascii="標楷體" w:eastAsia="標楷體" w:hAnsi="標楷體" w:hint="eastAsia"/>
          <w:sz w:val="28"/>
          <w:szCs w:val="28"/>
        </w:rPr>
        <w:t>、</w:t>
      </w:r>
      <w:r w:rsidRPr="0011501E">
        <w:rPr>
          <w:rFonts w:ascii="標楷體" w:eastAsia="標楷體" w:hAnsi="標楷體"/>
          <w:sz w:val="28"/>
          <w:szCs w:val="28"/>
        </w:rPr>
        <w:t>領隊會</w:t>
      </w:r>
    </w:p>
    <w:p w:rsidR="0011501E" w:rsidRDefault="0011501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1501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F2FDE" w:rsidRPr="0011501E">
        <w:rPr>
          <w:rFonts w:ascii="標楷體" w:eastAsia="標楷體" w:hAnsi="標楷體"/>
          <w:sz w:val="28"/>
          <w:szCs w:val="28"/>
        </w:rPr>
        <w:t>議</w:t>
      </w:r>
      <w:r w:rsidRPr="0011501E">
        <w:rPr>
          <w:rFonts w:ascii="標楷體" w:eastAsia="標楷體" w:hAnsi="標楷體" w:hint="eastAsia"/>
          <w:sz w:val="28"/>
          <w:szCs w:val="28"/>
        </w:rPr>
        <w:t>及</w:t>
      </w:r>
      <w:r w:rsidR="009F2FDE" w:rsidRPr="0011501E">
        <w:rPr>
          <w:rFonts w:ascii="標楷體" w:eastAsia="標楷體" w:hAnsi="標楷體" w:hint="eastAsia"/>
          <w:sz w:val="28"/>
          <w:szCs w:val="28"/>
        </w:rPr>
        <w:t>第二次籌備會議</w:t>
      </w:r>
      <w:r w:rsidRPr="0011501E">
        <w:rPr>
          <w:rFonts w:ascii="標楷體" w:eastAsia="標楷體" w:hAnsi="標楷體" w:hint="eastAsia"/>
          <w:sz w:val="28"/>
          <w:szCs w:val="28"/>
        </w:rPr>
        <w:t>(會議時間及地點另行通知)</w:t>
      </w:r>
      <w:r w:rsidR="009F2FDE" w:rsidRPr="0011501E">
        <w:rPr>
          <w:rFonts w:ascii="標楷體" w:eastAsia="標楷體" w:hAnsi="標楷體" w:hint="eastAsia"/>
          <w:sz w:val="28"/>
          <w:szCs w:val="28"/>
        </w:rPr>
        <w:t>。</w:t>
      </w:r>
      <w:r w:rsidR="009F2FDE">
        <w:rPr>
          <w:rFonts w:ascii="標楷體" w:eastAsia="標楷體" w:hAnsi="標楷體" w:hint="eastAsia"/>
          <w:sz w:val="28"/>
          <w:szCs w:val="28"/>
        </w:rPr>
        <w:t>會議</w:t>
      </w:r>
      <w:r w:rsidR="009F2FDE" w:rsidRPr="00874C7F">
        <w:rPr>
          <w:rFonts w:ascii="標楷體" w:eastAsia="標楷體" w:hAnsi="標楷體"/>
          <w:sz w:val="28"/>
          <w:szCs w:val="28"/>
        </w:rPr>
        <w:t>除說明競賽規則</w:t>
      </w:r>
      <w:r w:rsidR="009F2FDE" w:rsidRPr="00874C7F">
        <w:rPr>
          <w:rFonts w:ascii="標楷體" w:eastAsia="標楷體" w:hAnsi="標楷體" w:hint="eastAsia"/>
          <w:sz w:val="28"/>
          <w:szCs w:val="28"/>
        </w:rPr>
        <w:t>、</w:t>
      </w:r>
    </w:p>
    <w:p w:rsidR="0011501E" w:rsidRDefault="0011501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F2FDE" w:rsidRPr="00874C7F">
        <w:rPr>
          <w:rFonts w:ascii="標楷體" w:eastAsia="標楷體" w:hAnsi="標楷體"/>
          <w:sz w:val="28"/>
          <w:szCs w:val="28"/>
        </w:rPr>
        <w:t>評分標準</w:t>
      </w:r>
      <w:r w:rsidR="009F2FDE" w:rsidRPr="00874C7F">
        <w:rPr>
          <w:rFonts w:ascii="標楷體" w:eastAsia="標楷體" w:hAnsi="標楷體" w:hint="eastAsia"/>
          <w:sz w:val="28"/>
          <w:szCs w:val="28"/>
        </w:rPr>
        <w:t>及模擬觀摩賽</w:t>
      </w:r>
      <w:r w:rsidR="009F2FDE" w:rsidRPr="00874C7F">
        <w:rPr>
          <w:rFonts w:ascii="標楷體" w:eastAsia="標楷體" w:hAnsi="標楷體"/>
          <w:sz w:val="28"/>
          <w:szCs w:val="28"/>
        </w:rPr>
        <w:t>外，並公開抽籤決定比賽次序；</w:t>
      </w:r>
      <w:r w:rsidR="009F2FDE" w:rsidRPr="00874C7F">
        <w:rPr>
          <w:rFonts w:ascii="標楷體" w:eastAsia="標楷體" w:hAnsi="標楷體" w:hint="eastAsia"/>
          <w:sz w:val="28"/>
          <w:szCs w:val="28"/>
        </w:rPr>
        <w:t>當日</w:t>
      </w:r>
      <w:r w:rsidR="009F2FDE" w:rsidRPr="00874C7F">
        <w:rPr>
          <w:rFonts w:ascii="標楷體" w:eastAsia="標楷體" w:hAnsi="標楷體"/>
          <w:sz w:val="28"/>
          <w:szCs w:val="28"/>
        </w:rPr>
        <w:t>競賽結束</w:t>
      </w:r>
      <w:r w:rsidR="009F2FDE" w:rsidRPr="00874C7F">
        <w:rPr>
          <w:rFonts w:ascii="標楷體" w:eastAsia="標楷體" w:hAnsi="標楷體" w:hint="eastAsia"/>
          <w:sz w:val="28"/>
          <w:szCs w:val="28"/>
        </w:rPr>
        <w:t>即</w:t>
      </w:r>
      <w:r w:rsidR="009F2FDE" w:rsidRPr="00874C7F">
        <w:rPr>
          <w:rFonts w:ascii="標楷體" w:eastAsia="標楷體" w:hAnsi="標楷體"/>
          <w:sz w:val="28"/>
          <w:szCs w:val="28"/>
        </w:rPr>
        <w:t>召</w:t>
      </w:r>
    </w:p>
    <w:p w:rsidR="009F2FDE" w:rsidRPr="00874C7F" w:rsidRDefault="0011501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F2FDE" w:rsidRPr="00874C7F">
        <w:rPr>
          <w:rFonts w:ascii="標楷體" w:eastAsia="標楷體" w:hAnsi="標楷體"/>
          <w:sz w:val="28"/>
          <w:szCs w:val="28"/>
        </w:rPr>
        <w:t>開評審會議確認比賽成績，並於頒獎時公布成績與名次，以昭公允。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874C7F">
        <w:rPr>
          <w:rFonts w:ascii="標楷體" w:eastAsia="標楷體" w:hAnsi="標楷體"/>
          <w:sz w:val="28"/>
          <w:szCs w:val="28"/>
        </w:rPr>
        <w:t>辦理機關保有比賽規則及活動相關規定之釋義權。</w:t>
      </w:r>
    </w:p>
    <w:p w:rsidR="009F2FDE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t xml:space="preserve">  五、各組獲得冠</w:t>
      </w:r>
      <w:r>
        <w:rPr>
          <w:rFonts w:ascii="標楷體" w:eastAsia="標楷體" w:hAnsi="標楷體" w:hint="eastAsia"/>
          <w:sz w:val="28"/>
          <w:szCs w:val="28"/>
        </w:rPr>
        <w:t>、亞</w:t>
      </w:r>
      <w:r w:rsidRPr="00874C7F">
        <w:rPr>
          <w:rFonts w:ascii="標楷體" w:eastAsia="標楷體" w:hAnsi="標楷體" w:hint="eastAsia"/>
          <w:sz w:val="28"/>
          <w:szCs w:val="28"/>
        </w:rPr>
        <w:t>軍者，將代表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874C7F">
        <w:rPr>
          <w:rFonts w:ascii="標楷體" w:eastAsia="標楷體" w:hAnsi="標楷體" w:hint="eastAsia"/>
          <w:sz w:val="28"/>
          <w:szCs w:val="28"/>
        </w:rPr>
        <w:t>縣(市)</w:t>
      </w:r>
      <w:r w:rsidR="00F05708">
        <w:rPr>
          <w:rFonts w:ascii="標楷體" w:eastAsia="標楷體" w:hAnsi="標楷體" w:hint="eastAsia"/>
          <w:sz w:val="28"/>
          <w:szCs w:val="28"/>
        </w:rPr>
        <w:t>參加第四</w:t>
      </w:r>
      <w:r w:rsidRPr="00874C7F">
        <w:rPr>
          <w:rFonts w:ascii="標楷體" w:eastAsia="標楷體" w:hAnsi="標楷體" w:hint="eastAsia"/>
          <w:sz w:val="28"/>
          <w:szCs w:val="28"/>
        </w:rPr>
        <w:t>屆全國原住民族語單詞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4C7F">
        <w:rPr>
          <w:rFonts w:ascii="標楷體" w:eastAsia="標楷體" w:hAnsi="標楷體" w:hint="eastAsia"/>
          <w:sz w:val="28"/>
          <w:szCs w:val="28"/>
        </w:rPr>
        <w:t>競賽，並由承辦單位協助辦理全國賽培訓。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 w:hint="eastAsia"/>
          <w:sz w:val="28"/>
          <w:szCs w:val="28"/>
        </w:rPr>
        <w:lastRenderedPageBreak/>
        <w:t>拾壹、競賽獎勵</w:t>
      </w:r>
      <w:bookmarkEnd w:id="1"/>
    </w:p>
    <w:p w:rsidR="009F2FDE" w:rsidRPr="00077442" w:rsidRDefault="009F2FDE" w:rsidP="00077442">
      <w:pPr>
        <w:pStyle w:val="a8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77442">
        <w:rPr>
          <w:rFonts w:ascii="標楷體" w:eastAsia="標楷體" w:hAnsi="標楷體" w:hint="eastAsia"/>
          <w:sz w:val="28"/>
          <w:szCs w:val="28"/>
        </w:rPr>
        <w:t>初賽獎項︰</w:t>
      </w:r>
    </w:p>
    <w:p w:rsidR="00171AD1" w:rsidRDefault="00171AD1" w:rsidP="00171AD1">
      <w:pPr>
        <w:pStyle w:val="a8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國小、國中組：各取前三名。</w:t>
      </w:r>
    </w:p>
    <w:p w:rsidR="00171AD1" w:rsidRDefault="00171AD1" w:rsidP="00171AD1">
      <w:pPr>
        <w:pStyle w:val="a8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瀕危語別組：取前三名。</w:t>
      </w:r>
    </w:p>
    <w:p w:rsidR="00171AD1" w:rsidRDefault="006C2E19" w:rsidP="00171AD1">
      <w:pPr>
        <w:pStyle w:val="a8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國小組：冠軍伍仟元、亞軍参千元、季軍</w:t>
      </w:r>
      <w:r w:rsidR="00171AD1">
        <w:rPr>
          <w:rFonts w:ascii="標楷體" w:eastAsia="標楷體" w:hAnsi="標楷體" w:hint="eastAsia"/>
          <w:sz w:val="28"/>
          <w:szCs w:val="28"/>
        </w:rPr>
        <w:t>貳千元及獎狀、獎牌各乙面。</w:t>
      </w:r>
    </w:p>
    <w:p w:rsidR="00171AD1" w:rsidRDefault="006C2E19" w:rsidP="00171AD1">
      <w:pPr>
        <w:pStyle w:val="a8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國中組：冠軍伍仟元、亞軍参千元、季軍</w:t>
      </w:r>
      <w:r w:rsidR="00171AD1">
        <w:rPr>
          <w:rFonts w:ascii="標楷體" w:eastAsia="標楷體" w:hAnsi="標楷體" w:hint="eastAsia"/>
          <w:sz w:val="28"/>
          <w:szCs w:val="28"/>
        </w:rPr>
        <w:t>貳千元及獎狀、獎牌各乙面。</w:t>
      </w:r>
    </w:p>
    <w:p w:rsidR="00171AD1" w:rsidRPr="00171AD1" w:rsidRDefault="006C2E19" w:rsidP="00171AD1">
      <w:pPr>
        <w:pStyle w:val="a8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瀕危語別組：冠軍伍仟元、亞軍参千元、季軍</w:t>
      </w:r>
      <w:r w:rsidR="00171AD1">
        <w:rPr>
          <w:rFonts w:ascii="標楷體" w:eastAsia="標楷體" w:hAnsi="標楷體" w:hint="eastAsia"/>
          <w:sz w:val="28"/>
          <w:szCs w:val="28"/>
        </w:rPr>
        <w:t>貳千元及獎狀、獎牌各乙面。</w:t>
      </w:r>
    </w:p>
    <w:p w:rsidR="009F2FDE" w:rsidRPr="00874C7F" w:rsidRDefault="009F2FDE" w:rsidP="009F2F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C7F">
        <w:rPr>
          <w:rFonts w:ascii="標楷體" w:eastAsia="標楷體" w:hAnsi="標楷體"/>
          <w:sz w:val="28"/>
          <w:szCs w:val="28"/>
        </w:rPr>
        <w:t xml:space="preserve">  </w:t>
      </w:r>
      <w:r w:rsidRPr="00874C7F">
        <w:rPr>
          <w:rFonts w:ascii="標楷體" w:eastAsia="標楷體" w:hAnsi="標楷體" w:hint="eastAsia"/>
          <w:sz w:val="28"/>
          <w:szCs w:val="28"/>
        </w:rPr>
        <w:t>二、決賽獎項︰</w:t>
      </w:r>
    </w:p>
    <w:p w:rsidR="009F2FDE" w:rsidRPr="00797B55" w:rsidRDefault="009F2FDE" w:rsidP="00797B55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97B55">
        <w:rPr>
          <w:rFonts w:ascii="標楷體" w:eastAsia="標楷體" w:hAnsi="標楷體" w:hint="eastAsia"/>
          <w:sz w:val="28"/>
          <w:szCs w:val="28"/>
        </w:rPr>
        <w:t>國小組、國中組︰各取優勝隊伍前八名。</w:t>
      </w:r>
    </w:p>
    <w:p w:rsidR="009F2FDE" w:rsidRPr="00797B55" w:rsidRDefault="009F2FDE" w:rsidP="00797B55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97B55">
        <w:rPr>
          <w:rFonts w:ascii="標楷體" w:eastAsia="標楷體" w:hAnsi="標楷體" w:hint="eastAsia"/>
          <w:sz w:val="28"/>
          <w:szCs w:val="28"/>
        </w:rPr>
        <w:t>瀕危語別組︰取優勝隊伍前四名。</w:t>
      </w:r>
    </w:p>
    <w:p w:rsidR="009F2FDE" w:rsidRPr="00797B55" w:rsidRDefault="006C2E19" w:rsidP="00797B55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國小組︰冠軍八萬元、亞軍六萬元、季軍四萬元、殿軍二萬元、優勝各一萬元。</w:t>
      </w:r>
    </w:p>
    <w:p w:rsidR="009F2FDE" w:rsidRPr="00797B55" w:rsidRDefault="006C2E19" w:rsidP="00797B55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國中組︰冠軍八萬元、亞軍六萬元、季軍四萬元、殿軍</w:t>
      </w:r>
      <w:r w:rsidR="009F2FDE" w:rsidRPr="00797B55">
        <w:rPr>
          <w:rFonts w:ascii="標楷體" w:eastAsia="標楷體" w:hAnsi="標楷體" w:hint="eastAsia"/>
          <w:sz w:val="28"/>
          <w:szCs w:val="28"/>
        </w:rPr>
        <w:t>二萬元，</w:t>
      </w:r>
      <w:r w:rsidR="00020E32" w:rsidRPr="00797B55">
        <w:rPr>
          <w:rFonts w:ascii="標楷體" w:eastAsia="標楷體" w:hAnsi="標楷體" w:hint="eastAsia"/>
          <w:sz w:val="28"/>
          <w:szCs w:val="28"/>
        </w:rPr>
        <w:t>優勝</w:t>
      </w:r>
      <w:r w:rsidR="009F2FDE" w:rsidRPr="00797B55">
        <w:rPr>
          <w:rFonts w:ascii="標楷體" w:eastAsia="標楷體" w:hAnsi="標楷體" w:hint="eastAsia"/>
          <w:sz w:val="28"/>
          <w:szCs w:val="28"/>
        </w:rPr>
        <w:t>各一萬元。</w:t>
      </w:r>
    </w:p>
    <w:p w:rsidR="00020E32" w:rsidRPr="00797B55" w:rsidRDefault="006C2E19" w:rsidP="009F2FDE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瀕危語別組︰冠軍八萬元、亞軍六萬元、季軍</w:t>
      </w:r>
      <w:r w:rsidR="00796F4C" w:rsidRPr="00797B55">
        <w:rPr>
          <w:rFonts w:ascii="標楷體" w:eastAsia="標楷體" w:hAnsi="標楷體" w:hint="eastAsia"/>
          <w:sz w:val="28"/>
          <w:szCs w:val="28"/>
        </w:rPr>
        <w:t>四</w:t>
      </w:r>
      <w:r w:rsidR="009F2FDE" w:rsidRPr="00797B55">
        <w:rPr>
          <w:rFonts w:ascii="標楷體" w:eastAsia="標楷體" w:hAnsi="標楷體" w:hint="eastAsia"/>
          <w:sz w:val="28"/>
          <w:szCs w:val="28"/>
        </w:rPr>
        <w:t>萬元</w:t>
      </w:r>
      <w:r w:rsidR="00020E32" w:rsidRPr="00797B5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殿軍二萬元</w:t>
      </w:r>
      <w:r w:rsidR="009F2FDE" w:rsidRPr="00797B55">
        <w:rPr>
          <w:rFonts w:ascii="標楷體" w:eastAsia="標楷體" w:hAnsi="標楷體" w:hint="eastAsia"/>
          <w:sz w:val="28"/>
          <w:szCs w:val="28"/>
        </w:rPr>
        <w:t>。</w:t>
      </w:r>
    </w:p>
    <w:p w:rsidR="009F2FDE" w:rsidRPr="00874C7F" w:rsidRDefault="009F2FDE" w:rsidP="009F2FDE">
      <w:pPr>
        <w:pStyle w:val="2"/>
        <w:spacing w:line="480" w:lineRule="exact"/>
        <w:ind w:leftChars="0" w:left="0" w:firstLineChars="0" w:firstLine="0"/>
        <w:jc w:val="both"/>
        <w:rPr>
          <w:bCs/>
          <w:sz w:val="28"/>
          <w:szCs w:val="28"/>
        </w:rPr>
      </w:pPr>
      <w:r w:rsidRPr="00874C7F">
        <w:rPr>
          <w:rFonts w:hint="eastAsia"/>
          <w:bCs/>
          <w:sz w:val="28"/>
          <w:szCs w:val="28"/>
        </w:rPr>
        <w:t>拾貳、</w:t>
      </w:r>
      <w:r w:rsidRPr="00874C7F">
        <w:rPr>
          <w:bCs/>
          <w:sz w:val="28"/>
          <w:szCs w:val="28"/>
        </w:rPr>
        <w:t>經費來源</w:t>
      </w:r>
    </w:p>
    <w:p w:rsidR="009F2FDE" w:rsidRPr="009F2FDE" w:rsidRDefault="009F2FDE" w:rsidP="009F2FDE">
      <w:pPr>
        <w:pStyle w:val="2"/>
        <w:spacing w:line="480" w:lineRule="exact"/>
        <w:ind w:leftChars="300" w:left="720" w:firstLineChars="0" w:firstLine="0"/>
        <w:jc w:val="both"/>
        <w:rPr>
          <w:sz w:val="28"/>
          <w:szCs w:val="28"/>
        </w:rPr>
      </w:pPr>
      <w:r w:rsidRPr="00874C7F">
        <w:rPr>
          <w:sz w:val="28"/>
          <w:szCs w:val="28"/>
        </w:rPr>
        <w:t>由原住民族委員會</w:t>
      </w:r>
      <w:r w:rsidR="00171AD1">
        <w:rPr>
          <w:rFonts w:hint="eastAsia"/>
          <w:sz w:val="28"/>
          <w:szCs w:val="28"/>
        </w:rPr>
        <w:t>第四</w:t>
      </w:r>
      <w:r>
        <w:rPr>
          <w:rFonts w:hint="eastAsia"/>
          <w:sz w:val="28"/>
          <w:szCs w:val="28"/>
        </w:rPr>
        <w:t>屆原住民族語單詞競賽(初賽)</w:t>
      </w:r>
      <w:r w:rsidRPr="00874C7F">
        <w:rPr>
          <w:rFonts w:hint="eastAsia"/>
          <w:sz w:val="28"/>
          <w:szCs w:val="28"/>
        </w:rPr>
        <w:t>族語單詞</w:t>
      </w:r>
      <w:r w:rsidRPr="00874C7F">
        <w:rPr>
          <w:sz w:val="28"/>
          <w:szCs w:val="28"/>
        </w:rPr>
        <w:t>競賽</w:t>
      </w:r>
      <w:r w:rsidR="00171AD1">
        <w:rPr>
          <w:rFonts w:hint="eastAsia"/>
          <w:sz w:val="28"/>
          <w:szCs w:val="28"/>
        </w:rPr>
        <w:t>、及</w:t>
      </w:r>
      <w:r w:rsidR="00171AD1" w:rsidRPr="0011501E">
        <w:rPr>
          <w:rFonts w:hint="eastAsia"/>
          <w:sz w:val="28"/>
          <w:szCs w:val="28"/>
        </w:rPr>
        <w:t>新竹縣都市原住民族發展計畫</w:t>
      </w:r>
      <w:r w:rsidRPr="0011501E">
        <w:rPr>
          <w:sz w:val="28"/>
          <w:szCs w:val="28"/>
        </w:rPr>
        <w:t>項</w:t>
      </w:r>
      <w:r w:rsidRPr="00874C7F">
        <w:rPr>
          <w:sz w:val="28"/>
          <w:szCs w:val="28"/>
        </w:rPr>
        <w:t>下支應。</w:t>
      </w:r>
    </w:p>
    <w:p w:rsidR="009F2FDE" w:rsidRPr="00874C7F" w:rsidRDefault="009F2FDE" w:rsidP="009F2FDE">
      <w:pPr>
        <w:pStyle w:val="2"/>
        <w:spacing w:line="480" w:lineRule="exact"/>
        <w:ind w:leftChars="0" w:left="0" w:firstLineChars="0" w:firstLine="0"/>
        <w:jc w:val="both"/>
        <w:rPr>
          <w:sz w:val="28"/>
          <w:szCs w:val="28"/>
        </w:rPr>
      </w:pPr>
      <w:r w:rsidRPr="00874C7F">
        <w:rPr>
          <w:rFonts w:hint="eastAsia"/>
          <w:sz w:val="28"/>
          <w:szCs w:val="28"/>
        </w:rPr>
        <w:t>拾參</w:t>
      </w:r>
      <w:r w:rsidRPr="00171AD1">
        <w:rPr>
          <w:rFonts w:hint="eastAsia"/>
          <w:sz w:val="28"/>
          <w:szCs w:val="28"/>
        </w:rPr>
        <w:t>、</w:t>
      </w:r>
      <w:r w:rsidRPr="00171AD1">
        <w:rPr>
          <w:sz w:val="28"/>
          <w:szCs w:val="28"/>
        </w:rPr>
        <w:t>預期效益</w:t>
      </w:r>
    </w:p>
    <w:p w:rsidR="009F2FDE" w:rsidRPr="00874C7F" w:rsidRDefault="009F2FDE" w:rsidP="009F2FDE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480" w:lineRule="exact"/>
        <w:ind w:leftChars="0" w:firstLineChars="0"/>
        <w:jc w:val="both"/>
        <w:rPr>
          <w:sz w:val="28"/>
          <w:szCs w:val="28"/>
        </w:rPr>
      </w:pPr>
      <w:r w:rsidRPr="00874C7F">
        <w:rPr>
          <w:sz w:val="28"/>
          <w:szCs w:val="28"/>
        </w:rPr>
        <w:t>藉族語</w:t>
      </w:r>
      <w:r w:rsidRPr="00874C7F">
        <w:rPr>
          <w:rFonts w:hint="eastAsia"/>
          <w:sz w:val="28"/>
          <w:szCs w:val="28"/>
        </w:rPr>
        <w:t>單詞</w:t>
      </w:r>
      <w:r w:rsidRPr="00874C7F">
        <w:rPr>
          <w:sz w:val="28"/>
          <w:szCs w:val="28"/>
        </w:rPr>
        <w:t>競賽，</w:t>
      </w:r>
      <w:r w:rsidRPr="00874C7F">
        <w:rPr>
          <w:rFonts w:hint="eastAsia"/>
          <w:sz w:val="28"/>
          <w:szCs w:val="28"/>
        </w:rPr>
        <w:t>提升族語識字能力</w:t>
      </w:r>
      <w:r w:rsidRPr="00874C7F">
        <w:rPr>
          <w:sz w:val="28"/>
          <w:szCs w:val="28"/>
        </w:rPr>
        <w:t>，</w:t>
      </w:r>
      <w:r w:rsidRPr="00874C7F">
        <w:rPr>
          <w:rFonts w:hint="eastAsia"/>
          <w:sz w:val="28"/>
          <w:szCs w:val="28"/>
        </w:rPr>
        <w:t>凝聚</w:t>
      </w:r>
      <w:r w:rsidRPr="00874C7F">
        <w:rPr>
          <w:sz w:val="28"/>
          <w:szCs w:val="28"/>
        </w:rPr>
        <w:t>原住民族</w:t>
      </w:r>
      <w:r w:rsidRPr="00874C7F">
        <w:rPr>
          <w:rFonts w:hint="eastAsia"/>
          <w:sz w:val="28"/>
          <w:szCs w:val="28"/>
        </w:rPr>
        <w:t>語學習氛圍</w:t>
      </w:r>
      <w:r w:rsidRPr="00874C7F">
        <w:rPr>
          <w:sz w:val="28"/>
          <w:szCs w:val="28"/>
        </w:rPr>
        <w:t>。</w:t>
      </w:r>
    </w:p>
    <w:p w:rsidR="009F2FDE" w:rsidRPr="00874C7F" w:rsidRDefault="009F2FDE" w:rsidP="009F2FDE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480" w:lineRule="exact"/>
        <w:ind w:leftChars="0" w:firstLineChars="0"/>
        <w:jc w:val="both"/>
        <w:rPr>
          <w:sz w:val="28"/>
          <w:szCs w:val="28"/>
        </w:rPr>
      </w:pPr>
      <w:r w:rsidRPr="00874C7F">
        <w:rPr>
          <w:sz w:val="28"/>
          <w:szCs w:val="28"/>
        </w:rPr>
        <w:t>從族語</w:t>
      </w:r>
      <w:r w:rsidRPr="00874C7F">
        <w:rPr>
          <w:rFonts w:hint="eastAsia"/>
          <w:sz w:val="28"/>
          <w:szCs w:val="28"/>
        </w:rPr>
        <w:t>單詞</w:t>
      </w:r>
      <w:r w:rsidRPr="00874C7F">
        <w:rPr>
          <w:sz w:val="28"/>
          <w:szCs w:val="28"/>
        </w:rPr>
        <w:t>競賽，</w:t>
      </w:r>
      <w:r w:rsidRPr="00874C7F">
        <w:rPr>
          <w:rFonts w:hint="eastAsia"/>
          <w:sz w:val="28"/>
          <w:szCs w:val="28"/>
        </w:rPr>
        <w:t>展現原民互助文化</w:t>
      </w:r>
      <w:r w:rsidRPr="00874C7F">
        <w:rPr>
          <w:sz w:val="28"/>
          <w:szCs w:val="28"/>
        </w:rPr>
        <w:t>，</w:t>
      </w:r>
      <w:r w:rsidRPr="00874C7F">
        <w:rPr>
          <w:rFonts w:hint="eastAsia"/>
          <w:sz w:val="28"/>
          <w:szCs w:val="28"/>
        </w:rPr>
        <w:t>深化</w:t>
      </w:r>
      <w:r w:rsidRPr="00874C7F">
        <w:rPr>
          <w:sz w:val="28"/>
          <w:szCs w:val="28"/>
        </w:rPr>
        <w:t>原住民</w:t>
      </w:r>
      <w:r w:rsidRPr="00874C7F">
        <w:rPr>
          <w:rFonts w:hint="eastAsia"/>
          <w:sz w:val="28"/>
          <w:szCs w:val="28"/>
        </w:rPr>
        <w:t>族語自我認同</w:t>
      </w:r>
      <w:r w:rsidRPr="00874C7F">
        <w:rPr>
          <w:sz w:val="28"/>
          <w:szCs w:val="28"/>
        </w:rPr>
        <w:t>。</w:t>
      </w:r>
    </w:p>
    <w:p w:rsidR="009F2FDE" w:rsidRPr="00874C7F" w:rsidRDefault="009F2FDE" w:rsidP="009F2FDE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480" w:lineRule="exact"/>
        <w:ind w:leftChars="0" w:firstLineChars="0"/>
        <w:jc w:val="both"/>
        <w:rPr>
          <w:sz w:val="28"/>
          <w:szCs w:val="28"/>
        </w:rPr>
      </w:pPr>
      <w:r w:rsidRPr="00874C7F">
        <w:rPr>
          <w:sz w:val="28"/>
          <w:szCs w:val="28"/>
        </w:rPr>
        <w:t>由族語</w:t>
      </w:r>
      <w:r w:rsidRPr="00874C7F">
        <w:rPr>
          <w:rFonts w:hint="eastAsia"/>
          <w:sz w:val="28"/>
          <w:szCs w:val="28"/>
        </w:rPr>
        <w:t>單詞</w:t>
      </w:r>
      <w:r w:rsidRPr="00874C7F">
        <w:rPr>
          <w:sz w:val="28"/>
          <w:szCs w:val="28"/>
        </w:rPr>
        <w:t>競賽，</w:t>
      </w:r>
      <w:r w:rsidRPr="00874C7F">
        <w:rPr>
          <w:rFonts w:hint="eastAsia"/>
          <w:sz w:val="28"/>
          <w:szCs w:val="28"/>
        </w:rPr>
        <w:t>活化原民詞語運用，強化原住民族語永續發展</w:t>
      </w:r>
      <w:r w:rsidRPr="00874C7F">
        <w:rPr>
          <w:sz w:val="28"/>
          <w:szCs w:val="28"/>
        </w:rPr>
        <w:t>。</w:t>
      </w:r>
    </w:p>
    <w:p w:rsidR="00DC6818" w:rsidRPr="00874C7F" w:rsidRDefault="009F2FDE" w:rsidP="00DC6818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C6818">
        <w:rPr>
          <w:rFonts w:ascii="標楷體" w:eastAsia="標楷體" w:hAnsi="標楷體" w:hint="eastAsia"/>
          <w:bCs/>
          <w:sz w:val="28"/>
          <w:szCs w:val="28"/>
        </w:rPr>
        <w:t>拾肆、</w:t>
      </w:r>
      <w:r w:rsidR="00DC6818" w:rsidRPr="00171AD1">
        <w:rPr>
          <w:rFonts w:ascii="標楷體" w:eastAsia="標楷體" w:hAnsi="標楷體" w:hint="eastAsia"/>
          <w:bCs/>
          <w:sz w:val="28"/>
          <w:szCs w:val="28"/>
        </w:rPr>
        <w:t>獎勵</w:t>
      </w:r>
      <w:r w:rsidR="00DC6818" w:rsidRPr="00171AD1">
        <w:rPr>
          <w:sz w:val="28"/>
          <w:szCs w:val="28"/>
        </w:rPr>
        <w:t>：</w:t>
      </w:r>
      <w:r w:rsidR="00DC6818" w:rsidRPr="00171AD1">
        <w:rPr>
          <w:rFonts w:ascii="標楷體" w:eastAsia="標楷體" w:hAnsi="標楷體" w:hint="eastAsia"/>
          <w:bCs/>
          <w:sz w:val="28"/>
          <w:szCs w:val="28"/>
        </w:rPr>
        <w:t>辦</w:t>
      </w:r>
      <w:r w:rsidR="00DC6818" w:rsidRPr="00874C7F">
        <w:rPr>
          <w:rFonts w:ascii="標楷體" w:eastAsia="標楷體" w:hAnsi="標楷體" w:hint="eastAsia"/>
          <w:bCs/>
          <w:sz w:val="28"/>
          <w:szCs w:val="28"/>
        </w:rPr>
        <w:t>理本項工作績優人員依「新竹縣政府所屬各級學校教職員獎懲標</w:t>
      </w:r>
    </w:p>
    <w:p w:rsidR="009F2FDE" w:rsidRPr="00874C7F" w:rsidRDefault="00DC6818" w:rsidP="00DC6818">
      <w:pPr>
        <w:pStyle w:val="2"/>
        <w:spacing w:line="480" w:lineRule="exact"/>
        <w:ind w:leftChars="0" w:left="0" w:firstLineChars="0" w:firstLine="0"/>
        <w:jc w:val="both"/>
        <w:rPr>
          <w:bCs/>
          <w:sz w:val="28"/>
          <w:szCs w:val="28"/>
        </w:rPr>
      </w:pPr>
      <w:r w:rsidRPr="00874C7F">
        <w:rPr>
          <w:rFonts w:hint="eastAsia"/>
          <w:bCs/>
          <w:sz w:val="28"/>
          <w:szCs w:val="28"/>
        </w:rPr>
        <w:t xml:space="preserve">            準表」第二項規定核予有關人員嘉獎乙次，以資鼓勵。</w:t>
      </w:r>
    </w:p>
    <w:p w:rsidR="009F2FDE" w:rsidRPr="00796F4C" w:rsidRDefault="00DC6818" w:rsidP="009F2FDE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拾伍</w:t>
      </w:r>
      <w:r w:rsidR="009F2FDE" w:rsidRPr="00874C7F">
        <w:rPr>
          <w:rFonts w:ascii="標楷體" w:eastAsia="標楷體" w:hAnsi="標楷體" w:hint="eastAsia"/>
          <w:bCs/>
          <w:sz w:val="28"/>
          <w:szCs w:val="28"/>
        </w:rPr>
        <w:t>、</w:t>
      </w:r>
      <w:r w:rsidR="009F2FDE" w:rsidRPr="00171AD1">
        <w:rPr>
          <w:rFonts w:ascii="標楷體" w:eastAsia="標楷體" w:hAnsi="標楷體"/>
          <w:bCs/>
          <w:sz w:val="28"/>
          <w:szCs w:val="28"/>
        </w:rPr>
        <w:t>計畫經核可後實施，修正亦同。</w:t>
      </w:r>
    </w:p>
    <w:p w:rsidR="009F2FDE" w:rsidRDefault="009F2FDE">
      <w:pPr>
        <w:widowControl/>
      </w:pPr>
      <w:r>
        <w:br w:type="page"/>
      </w:r>
    </w:p>
    <w:p w:rsidR="009F2FDE" w:rsidRDefault="009F2FDE" w:rsidP="009F2FDE">
      <w:pPr>
        <w:jc w:val="both"/>
        <w:rPr>
          <w:rFonts w:ascii="標楷體" w:eastAsia="標楷體" w:hAnsi="標楷體"/>
          <w:spacing w:val="-20"/>
          <w:shd w:val="pct15" w:color="auto" w:fill="FFFFFF"/>
        </w:rPr>
      </w:pPr>
      <w:r w:rsidRPr="009F2FDE">
        <w:rPr>
          <w:rFonts w:ascii="標楷體" w:eastAsia="標楷體" w:hAnsi="標楷體"/>
          <w:spacing w:val="-20"/>
          <w:shd w:val="pct15" w:color="auto" w:fill="FFFFFF"/>
        </w:rPr>
        <w:lastRenderedPageBreak/>
        <w:t>附件一</w:t>
      </w:r>
    </w:p>
    <w:p w:rsidR="009F2FDE" w:rsidRPr="009F2FDE" w:rsidRDefault="00796F4C" w:rsidP="009F2FDE">
      <w:pPr>
        <w:jc w:val="center"/>
        <w:rPr>
          <w:rFonts w:ascii="標楷體" w:eastAsia="標楷體" w:hAnsi="標楷體"/>
          <w:i/>
          <w:spacing w:val="-2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Cs/>
          <w:sz w:val="32"/>
          <w:szCs w:val="32"/>
        </w:rPr>
        <w:t>新竹縣政府第四</w:t>
      </w:r>
      <w:r w:rsidR="009F2FDE" w:rsidRPr="009F2FDE">
        <w:rPr>
          <w:rFonts w:ascii="標楷體" w:eastAsia="標楷體" w:hAnsi="標楷體" w:hint="eastAsia"/>
          <w:bCs/>
          <w:sz w:val="32"/>
          <w:szCs w:val="32"/>
        </w:rPr>
        <w:t>屆原住民族語語單詞競賽新竹區初賽</w:t>
      </w:r>
    </w:p>
    <w:p w:rsidR="009F2FDE" w:rsidRPr="009F2FDE" w:rsidRDefault="009F2FDE" w:rsidP="009F2FD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FDE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096"/>
        <w:gridCol w:w="779"/>
        <w:gridCol w:w="779"/>
        <w:gridCol w:w="722"/>
        <w:gridCol w:w="1550"/>
        <w:gridCol w:w="885"/>
        <w:gridCol w:w="755"/>
        <w:gridCol w:w="6"/>
        <w:gridCol w:w="763"/>
        <w:gridCol w:w="871"/>
        <w:gridCol w:w="830"/>
      </w:tblGrid>
      <w:tr w:rsidR="009F2FDE" w:rsidRPr="009F2FDE" w:rsidTr="003A4D06">
        <w:trPr>
          <w:trHeight w:val="20"/>
        </w:trPr>
        <w:tc>
          <w:tcPr>
            <w:tcW w:w="953" w:type="pct"/>
            <w:gridSpan w:val="2"/>
            <w:vAlign w:val="center"/>
          </w:tcPr>
          <w:p w:rsidR="009F2FDE" w:rsidRPr="009F2FDE" w:rsidRDefault="009F2FDE" w:rsidP="009F2FDE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2" w:name="_Hlk328924683"/>
            <w:r w:rsidRPr="009F2FDE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403" w:type="pct"/>
            <w:gridSpan w:val="5"/>
            <w:vAlign w:val="center"/>
          </w:tcPr>
          <w:p w:rsidR="009F2FDE" w:rsidRPr="009F2FDE" w:rsidRDefault="009F2FDE" w:rsidP="009F2FDE">
            <w:pPr>
              <w:spacing w:line="0" w:lineRule="atLeas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256" w:type="pct"/>
            <w:gridSpan w:val="3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bookmarkEnd w:id="2"/>
      <w:tr w:rsidR="009F2FDE" w:rsidRPr="009F2FDE" w:rsidTr="003A4D06">
        <w:trPr>
          <w:trHeight w:val="20"/>
        </w:trPr>
        <w:tc>
          <w:tcPr>
            <w:tcW w:w="953" w:type="pct"/>
            <w:gridSpan w:val="2"/>
            <w:vAlign w:val="center"/>
          </w:tcPr>
          <w:p w:rsidR="009F2FDE" w:rsidRPr="009F2FDE" w:rsidRDefault="009F2FDE" w:rsidP="009F2FDE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403" w:type="pct"/>
            <w:gridSpan w:val="5"/>
            <w:vAlign w:val="center"/>
          </w:tcPr>
          <w:p w:rsidR="009F2FDE" w:rsidRPr="009F2FDE" w:rsidRDefault="009F2FDE" w:rsidP="009F2FDE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 w:hint="eastAsia"/>
                <w:sz w:val="28"/>
                <w:szCs w:val="28"/>
              </w:rPr>
              <w:t>語系</w:t>
            </w:r>
          </w:p>
        </w:tc>
        <w:tc>
          <w:tcPr>
            <w:tcW w:w="1259" w:type="pct"/>
            <w:gridSpan w:val="4"/>
            <w:vAlign w:val="center"/>
          </w:tcPr>
          <w:p w:rsidR="009F2FDE" w:rsidRPr="009F2FDE" w:rsidRDefault="009F2FDE" w:rsidP="009F2FDE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20"/>
        </w:trPr>
        <w:tc>
          <w:tcPr>
            <w:tcW w:w="953" w:type="pct"/>
            <w:gridSpan w:val="2"/>
            <w:vAlign w:val="center"/>
          </w:tcPr>
          <w:p w:rsidR="009F2FDE" w:rsidRPr="009F2FDE" w:rsidRDefault="009F2FDE" w:rsidP="009F2FDE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聯絡人</w:t>
            </w:r>
            <w:r w:rsidRPr="009F2FDE">
              <w:rPr>
                <w:rFonts w:eastAsia="標楷體"/>
                <w:sz w:val="28"/>
                <w:szCs w:val="28"/>
              </w:rPr>
              <w:t>/</w:t>
            </w:r>
            <w:r w:rsidRPr="009F2FDE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403" w:type="pct"/>
            <w:gridSpan w:val="5"/>
            <w:vAlign w:val="center"/>
          </w:tcPr>
          <w:p w:rsidR="009F2FDE" w:rsidRPr="009F2FDE" w:rsidRDefault="009F2FDE" w:rsidP="009F2FD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行動</w:t>
            </w:r>
          </w:p>
        </w:tc>
        <w:tc>
          <w:tcPr>
            <w:tcW w:w="1259" w:type="pct"/>
            <w:gridSpan w:val="4"/>
            <w:vAlign w:val="center"/>
          </w:tcPr>
          <w:p w:rsidR="009F2FDE" w:rsidRPr="009F2FDE" w:rsidRDefault="009F2FDE" w:rsidP="009F2FD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20"/>
        </w:trPr>
        <w:tc>
          <w:tcPr>
            <w:tcW w:w="953" w:type="pct"/>
            <w:gridSpan w:val="2"/>
            <w:vAlign w:val="center"/>
          </w:tcPr>
          <w:p w:rsidR="009F2FDE" w:rsidRPr="009F2FDE" w:rsidRDefault="009F2FDE" w:rsidP="009F2FDE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047" w:type="pct"/>
            <w:gridSpan w:val="10"/>
            <w:vAlign w:val="center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/>
                <w:sz w:val="28"/>
                <w:szCs w:val="28"/>
              </w:rPr>
              <w:t>TEL</w:t>
            </w:r>
            <w:r w:rsidRPr="009F2FDE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9F2FDE" w:rsidRPr="009F2FDE" w:rsidTr="003A4D06">
        <w:trPr>
          <w:trHeight w:val="198"/>
        </w:trPr>
        <w:tc>
          <w:tcPr>
            <w:tcW w:w="953" w:type="pct"/>
            <w:gridSpan w:val="2"/>
            <w:tcBorders>
              <w:bottom w:val="single" w:sz="4" w:space="0" w:color="auto"/>
            </w:tcBorders>
            <w:vAlign w:val="center"/>
          </w:tcPr>
          <w:p w:rsidR="009F2FDE" w:rsidRPr="009F2FDE" w:rsidRDefault="009F2FDE" w:rsidP="009F2FDE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047" w:type="pct"/>
            <w:gridSpan w:val="10"/>
            <w:tcBorders>
              <w:bottom w:val="single" w:sz="4" w:space="0" w:color="auto"/>
            </w:tcBorders>
            <w:vAlign w:val="center"/>
          </w:tcPr>
          <w:p w:rsidR="009F2FDE" w:rsidRPr="009F2FDE" w:rsidRDefault="009F2FDE" w:rsidP="009F2FD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9F2FDE" w:rsidRPr="009F2FDE" w:rsidTr="003A4D06">
        <w:trPr>
          <w:trHeight w:val="20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族籍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28" w:type="pct"/>
            <w:gridSpan w:val="4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F2FDE"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F2FDE">
              <w:rPr>
                <w:rFonts w:eastAsia="標楷體" w:hAnsi="標楷體" w:hint="eastAsia"/>
              </w:rPr>
              <w:t>領隊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F2FDE">
              <w:rPr>
                <w:rFonts w:eastAsia="標楷體" w:hAnsi="標楷體" w:hint="eastAsia"/>
              </w:rPr>
              <w:t>指導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Ansi="標楷體" w:hint="eastAsia"/>
              </w:rPr>
              <w:t>老師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2FDE" w:rsidRPr="009F2FDE" w:rsidTr="003A4D06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:rsidR="009F2FDE" w:rsidRPr="009F2FDE" w:rsidRDefault="009F2FDE" w:rsidP="009F2FDE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0" w:type="pct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8" w:type="pct"/>
            <w:gridSpan w:val="4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參賽</w:t>
            </w:r>
          </w:p>
          <w:p w:rsidR="009F2FDE" w:rsidRPr="009F2FDE" w:rsidRDefault="009F2FDE" w:rsidP="009F2FDE">
            <w:pPr>
              <w:spacing w:line="0" w:lineRule="atLeast"/>
              <w:jc w:val="center"/>
              <w:rPr>
                <w:rFonts w:eastAsia="標楷體"/>
              </w:rPr>
            </w:pPr>
            <w:r w:rsidRPr="009F2FDE">
              <w:rPr>
                <w:rFonts w:eastAsia="標楷體" w:hint="eastAsia"/>
              </w:rPr>
              <w:t>選手</w:t>
            </w:r>
          </w:p>
        </w:tc>
        <w:tc>
          <w:tcPr>
            <w:tcW w:w="423" w:type="pct"/>
          </w:tcPr>
          <w:p w:rsidR="009F2FDE" w:rsidRPr="009F2FDE" w:rsidRDefault="009F2FDE" w:rsidP="009F2FD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F2FDE" w:rsidRPr="009F2FDE" w:rsidRDefault="009F2FDE" w:rsidP="009F2FDE">
      <w:pPr>
        <w:tabs>
          <w:tab w:val="center" w:pos="4153"/>
          <w:tab w:val="right" w:pos="8306"/>
        </w:tabs>
        <w:snapToGrid w:val="0"/>
        <w:rPr>
          <w:rFonts w:eastAsia="標楷體"/>
          <w:sz w:val="22"/>
          <w:szCs w:val="22"/>
        </w:rPr>
      </w:pPr>
      <w:r w:rsidRPr="009F2FDE">
        <w:rPr>
          <w:rFonts w:eastAsia="標楷體"/>
          <w:sz w:val="22"/>
          <w:szCs w:val="22"/>
        </w:rPr>
        <w:t>備註：</w:t>
      </w:r>
    </w:p>
    <w:p w:rsidR="009F2FDE" w:rsidRPr="009F2FDE" w:rsidRDefault="009F2FDE" w:rsidP="009F2FDE">
      <w:pPr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</w:t>
      </w:r>
      <w:r w:rsidRPr="009F2FDE">
        <w:rPr>
          <w:rFonts w:ascii="標楷體" w:eastAsia="標楷體" w:hAnsi="標楷體"/>
          <w:sz w:val="22"/>
          <w:szCs w:val="22"/>
        </w:rPr>
        <w:t>1.</w:t>
      </w:r>
      <w:r w:rsidRPr="009F2FDE">
        <w:rPr>
          <w:rFonts w:ascii="標楷體" w:eastAsia="標楷體" w:hAnsi="標楷體" w:hint="eastAsia"/>
          <w:sz w:val="22"/>
          <w:szCs w:val="22"/>
        </w:rPr>
        <w:t>即日起填妥報名表格式如附件一，並附參賽學生大頭照電子檔(檔案命名為○○國中(小)陳○</w:t>
      </w:r>
    </w:p>
    <w:p w:rsidR="009F2FDE" w:rsidRPr="009F2FDE" w:rsidRDefault="009F2FDE" w:rsidP="009F2FDE">
      <w:pPr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  ○)。於10</w:t>
      </w:r>
      <w:r w:rsidR="00796F4C">
        <w:rPr>
          <w:rFonts w:ascii="標楷體" w:eastAsia="標楷體" w:hAnsi="標楷體" w:hint="eastAsia"/>
          <w:sz w:val="22"/>
          <w:szCs w:val="22"/>
        </w:rPr>
        <w:t>7</w:t>
      </w:r>
      <w:r w:rsidRPr="009F2FDE">
        <w:rPr>
          <w:rFonts w:ascii="標楷體" w:eastAsia="標楷體" w:hAnsi="標楷體" w:hint="eastAsia"/>
          <w:sz w:val="22"/>
          <w:szCs w:val="22"/>
        </w:rPr>
        <w:t>年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04</w:t>
      </w:r>
      <w:r w:rsidRPr="0066055D">
        <w:rPr>
          <w:rFonts w:ascii="標楷體" w:eastAsia="標楷體" w:hAnsi="標楷體" w:hint="eastAsia"/>
          <w:sz w:val="22"/>
          <w:szCs w:val="22"/>
        </w:rPr>
        <w:t>月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23</w:t>
      </w:r>
      <w:r w:rsidRPr="0066055D">
        <w:rPr>
          <w:rFonts w:ascii="標楷體" w:eastAsia="標楷體" w:hAnsi="標楷體" w:hint="eastAsia"/>
          <w:sz w:val="22"/>
          <w:szCs w:val="22"/>
        </w:rPr>
        <w:t>日(</w:t>
      </w:r>
      <w:r w:rsidR="00796F4C" w:rsidRPr="0066055D">
        <w:rPr>
          <w:rFonts w:ascii="標楷體" w:eastAsia="標楷體" w:hAnsi="標楷體" w:hint="eastAsia"/>
          <w:sz w:val="22"/>
          <w:szCs w:val="22"/>
        </w:rPr>
        <w:t>星期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一</w:t>
      </w:r>
      <w:r w:rsidRPr="0066055D">
        <w:rPr>
          <w:rFonts w:ascii="標楷體" w:eastAsia="標楷體" w:hAnsi="標楷體" w:hint="eastAsia"/>
          <w:sz w:val="22"/>
          <w:szCs w:val="22"/>
        </w:rPr>
        <w:t>)</w:t>
      </w:r>
      <w:r w:rsidRPr="00171AD1">
        <w:rPr>
          <w:rFonts w:ascii="標楷體" w:eastAsia="標楷體" w:hAnsi="標楷體" w:hint="eastAsia"/>
          <w:sz w:val="22"/>
          <w:szCs w:val="22"/>
        </w:rPr>
        <w:t>下午5點前</w:t>
      </w:r>
      <w:r w:rsidRPr="009F2FDE">
        <w:rPr>
          <w:rFonts w:ascii="標楷體" w:eastAsia="標楷體" w:hAnsi="標楷體" w:hint="eastAsia"/>
          <w:sz w:val="22"/>
          <w:szCs w:val="22"/>
        </w:rPr>
        <w:t>電郵寄至</w:t>
      </w:r>
      <w:r w:rsidR="0066055D" w:rsidRPr="0066055D">
        <w:rPr>
          <w:rFonts w:ascii="標楷體" w:eastAsia="標楷體" w:hAnsi="標楷體"/>
          <w:sz w:val="22"/>
          <w:szCs w:val="22"/>
        </w:rPr>
        <w:t>10014778@hchg.gov.tw</w:t>
      </w:r>
      <w:r w:rsidRPr="009F2FDE">
        <w:rPr>
          <w:rFonts w:ascii="標楷體" w:eastAsia="標楷體" w:hAnsi="標楷體" w:hint="eastAsia"/>
          <w:sz w:val="22"/>
          <w:szCs w:val="22"/>
        </w:rPr>
        <w:t>，並來電確認。</w:t>
      </w:r>
    </w:p>
    <w:p w:rsidR="0066055D" w:rsidRPr="0066055D" w:rsidRDefault="009F2FDE" w:rsidP="0066055D">
      <w:pPr>
        <w:spacing w:line="480" w:lineRule="exact"/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 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新竹縣政府(原住民族行政處</w:t>
      </w:r>
      <w:r w:rsidR="0066055D" w:rsidRPr="0066055D">
        <w:rPr>
          <w:rFonts w:ascii="標楷體" w:eastAsia="標楷體" w:hAnsi="標楷體"/>
          <w:sz w:val="22"/>
          <w:szCs w:val="22"/>
        </w:rPr>
        <w:t>行政綜理科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03-</w:t>
      </w:r>
      <w:r w:rsidR="0066055D" w:rsidRPr="0066055D">
        <w:rPr>
          <w:rFonts w:ascii="標楷體" w:eastAsia="標楷體" w:hAnsi="標楷體"/>
          <w:sz w:val="22"/>
          <w:szCs w:val="22"/>
        </w:rPr>
        <w:t>5518101#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>5621) 黃慶海先生。</w:t>
      </w:r>
    </w:p>
    <w:p w:rsidR="009F2FDE" w:rsidRPr="009F2FDE" w:rsidRDefault="009F2FDE" w:rsidP="009F2FDE">
      <w:pPr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2.逾期送件或資料不齊</w:t>
      </w:r>
      <w:r w:rsidR="00796F4C">
        <w:rPr>
          <w:rFonts w:ascii="標楷體" w:eastAsia="標楷體" w:hAnsi="標楷體" w:hint="eastAsia"/>
          <w:sz w:val="22"/>
          <w:szCs w:val="22"/>
        </w:rPr>
        <w:t>全</w:t>
      </w:r>
      <w:r w:rsidRPr="009F2FDE">
        <w:rPr>
          <w:rFonts w:ascii="標楷體" w:eastAsia="標楷體" w:hAnsi="標楷體" w:hint="eastAsia"/>
          <w:sz w:val="22"/>
          <w:szCs w:val="22"/>
        </w:rPr>
        <w:t>者</w:t>
      </w:r>
      <w:r w:rsidR="00796F4C">
        <w:rPr>
          <w:rFonts w:ascii="標楷體" w:eastAsia="標楷體" w:hAnsi="標楷體" w:hint="eastAsia"/>
          <w:sz w:val="22"/>
          <w:szCs w:val="22"/>
        </w:rPr>
        <w:t>，恕</w:t>
      </w:r>
      <w:r w:rsidRPr="009F2FDE">
        <w:rPr>
          <w:rFonts w:ascii="標楷體" w:eastAsia="標楷體" w:hAnsi="標楷體" w:hint="eastAsia"/>
          <w:sz w:val="22"/>
          <w:szCs w:val="22"/>
        </w:rPr>
        <w:t>不予</w:t>
      </w:r>
      <w:r w:rsidR="00796F4C">
        <w:rPr>
          <w:rFonts w:ascii="標楷體" w:eastAsia="標楷體" w:hAnsi="標楷體" w:hint="eastAsia"/>
          <w:sz w:val="22"/>
          <w:szCs w:val="22"/>
        </w:rPr>
        <w:t>以</w:t>
      </w:r>
      <w:r w:rsidRPr="009F2FDE">
        <w:rPr>
          <w:rFonts w:ascii="標楷體" w:eastAsia="標楷體" w:hAnsi="標楷體" w:hint="eastAsia"/>
          <w:sz w:val="22"/>
          <w:szCs w:val="22"/>
        </w:rPr>
        <w:t>受理</w:t>
      </w:r>
      <w:r w:rsidR="00796F4C">
        <w:rPr>
          <w:rFonts w:ascii="標楷體" w:eastAsia="標楷體" w:hAnsi="標楷體" w:hint="eastAsia"/>
          <w:sz w:val="22"/>
          <w:szCs w:val="22"/>
        </w:rPr>
        <w:t>報名</w:t>
      </w:r>
      <w:r w:rsidRPr="009F2FDE">
        <w:rPr>
          <w:rFonts w:ascii="標楷體" w:eastAsia="標楷體" w:hAnsi="標楷體" w:hint="eastAsia"/>
          <w:sz w:val="22"/>
          <w:szCs w:val="22"/>
        </w:rPr>
        <w:t>。</w:t>
      </w:r>
    </w:p>
    <w:p w:rsidR="009F2FDE" w:rsidRPr="009F2FDE" w:rsidRDefault="009F2FDE" w:rsidP="009F2FDE">
      <w:pPr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3.</w:t>
      </w:r>
      <w:r w:rsidR="00796F4C">
        <w:rPr>
          <w:rFonts w:ascii="標楷體" w:eastAsia="標楷體" w:hAnsi="標楷體" w:hint="eastAsia"/>
          <w:sz w:val="22"/>
          <w:szCs w:val="22"/>
        </w:rPr>
        <w:t>報名表件一經送出後，如有正當理由並經主辦單位同意者</w:t>
      </w:r>
      <w:r w:rsidRPr="009F2FDE">
        <w:rPr>
          <w:rFonts w:ascii="標楷體" w:eastAsia="標楷體" w:hAnsi="標楷體" w:hint="eastAsia"/>
          <w:sz w:val="22"/>
          <w:szCs w:val="22"/>
        </w:rPr>
        <w:t>，始得要求更改。</w:t>
      </w:r>
    </w:p>
    <w:p w:rsidR="0066055D" w:rsidRPr="0066055D" w:rsidRDefault="009F2FDE" w:rsidP="0066055D">
      <w:pPr>
        <w:spacing w:line="480" w:lineRule="exact"/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4.</w:t>
      </w:r>
      <w:r w:rsidR="0066055D" w:rsidRPr="0066055D">
        <w:rPr>
          <w:rFonts w:ascii="標楷體" w:eastAsia="標楷體" w:hAnsi="標楷體" w:hint="eastAsia"/>
          <w:sz w:val="22"/>
          <w:szCs w:val="22"/>
        </w:rPr>
        <w:t xml:space="preserve"> 原住民族學生數達參賽標準之國中小學，得參加第一次籌備會議、</w:t>
      </w:r>
      <w:r w:rsidR="0066055D" w:rsidRPr="0066055D">
        <w:rPr>
          <w:rFonts w:ascii="標楷體" w:eastAsia="標楷體" w:hAnsi="標楷體"/>
          <w:sz w:val="22"/>
          <w:szCs w:val="22"/>
        </w:rPr>
        <w:t>領隊會</w:t>
      </w:r>
    </w:p>
    <w:p w:rsidR="0066055D" w:rsidRPr="009F2FDE" w:rsidRDefault="0066055D" w:rsidP="0066055D">
      <w:pPr>
        <w:rPr>
          <w:rFonts w:ascii="標楷體" w:eastAsia="標楷體" w:hAnsi="標楷體"/>
          <w:sz w:val="22"/>
          <w:szCs w:val="22"/>
        </w:rPr>
      </w:pPr>
      <w:r w:rsidRPr="0066055D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66055D">
        <w:rPr>
          <w:rFonts w:ascii="標楷體" w:eastAsia="標楷體" w:hAnsi="標楷體"/>
          <w:sz w:val="22"/>
          <w:szCs w:val="22"/>
        </w:rPr>
        <w:t>議</w:t>
      </w:r>
      <w:r w:rsidRPr="0066055D">
        <w:rPr>
          <w:rFonts w:ascii="標楷體" w:eastAsia="標楷體" w:hAnsi="標楷體" w:hint="eastAsia"/>
          <w:sz w:val="22"/>
          <w:szCs w:val="22"/>
        </w:rPr>
        <w:t>及第二次籌備會議(會議時間及地點另行通知)</w:t>
      </w:r>
    </w:p>
    <w:p w:rsidR="009F2FDE" w:rsidRPr="009F2FDE" w:rsidRDefault="009F2FDE" w:rsidP="0066055D">
      <w:pPr>
        <w:rPr>
          <w:rFonts w:ascii="標楷體" w:eastAsia="標楷體" w:hAnsi="標楷體"/>
          <w:sz w:val="22"/>
          <w:szCs w:val="22"/>
        </w:rPr>
      </w:pPr>
      <w:r w:rsidRPr="009F2FDE">
        <w:rPr>
          <w:rFonts w:ascii="標楷體" w:eastAsia="標楷體" w:hAnsi="標楷體" w:hint="eastAsia"/>
          <w:sz w:val="22"/>
          <w:szCs w:val="22"/>
        </w:rPr>
        <w:t xml:space="preserve">  5.大會提供參加人員午餐便當，敬請詳填個人資料，俾利主辦單位據以辦理。</w:t>
      </w:r>
    </w:p>
    <w:p w:rsidR="00614ABA" w:rsidRPr="00521F6F" w:rsidRDefault="009F2FDE">
      <w:pPr>
        <w:rPr>
          <w:rFonts w:eastAsia="標楷體" w:hAnsi="標楷體"/>
          <w:sz w:val="28"/>
          <w:vertAlign w:val="subscript"/>
        </w:rPr>
      </w:pPr>
      <w:r w:rsidRPr="009F2FDE">
        <w:rPr>
          <w:rFonts w:eastAsia="標楷體" w:hAnsi="標楷體" w:hint="eastAsia"/>
          <w:sz w:val="28"/>
        </w:rPr>
        <w:t xml:space="preserve">   </w:t>
      </w:r>
      <w:r w:rsidRPr="009F2FDE">
        <w:rPr>
          <w:rFonts w:eastAsia="標楷體" w:hAnsi="標楷體"/>
          <w:sz w:val="28"/>
        </w:rPr>
        <w:t>申請人：</w:t>
      </w:r>
      <w:r w:rsidRPr="009F2FDE">
        <w:rPr>
          <w:rFonts w:eastAsia="標楷體" w:hAnsi="標楷體"/>
          <w:sz w:val="28"/>
          <w:vertAlign w:val="subscript"/>
        </w:rPr>
        <w:t>（簽章）</w:t>
      </w:r>
      <w:r w:rsidRPr="009F2FDE">
        <w:rPr>
          <w:rFonts w:eastAsia="標楷體" w:hAnsi="標楷體" w:hint="eastAsia"/>
          <w:sz w:val="28"/>
          <w:vertAlign w:val="subscript"/>
        </w:rPr>
        <w:t xml:space="preserve">                                           </w:t>
      </w:r>
      <w:r w:rsidRPr="009F2FDE">
        <w:rPr>
          <w:rFonts w:eastAsia="標楷體" w:hAnsi="標楷體"/>
          <w:sz w:val="28"/>
        </w:rPr>
        <w:t>負責人：</w:t>
      </w:r>
      <w:r w:rsidRPr="009F2FDE">
        <w:rPr>
          <w:rFonts w:eastAsia="標楷體" w:hAnsi="標楷體"/>
          <w:sz w:val="28"/>
          <w:vertAlign w:val="subscript"/>
        </w:rPr>
        <w:t>（簽章）</w:t>
      </w:r>
    </w:p>
    <w:sectPr w:rsidR="00614ABA" w:rsidRPr="00521F6F" w:rsidSect="009F2FD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B" w:rsidRDefault="00E1723B" w:rsidP="002E44C0">
      <w:r>
        <w:separator/>
      </w:r>
    </w:p>
  </w:endnote>
  <w:endnote w:type="continuationSeparator" w:id="0">
    <w:p w:rsidR="00E1723B" w:rsidRDefault="00E1723B" w:rsidP="002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B" w:rsidRDefault="00E1723B" w:rsidP="002E44C0">
      <w:r>
        <w:separator/>
      </w:r>
    </w:p>
  </w:footnote>
  <w:footnote w:type="continuationSeparator" w:id="0">
    <w:p w:rsidR="00E1723B" w:rsidRDefault="00E1723B" w:rsidP="002E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0AB"/>
    <w:multiLevelType w:val="hybridMultilevel"/>
    <w:tmpl w:val="3840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1678B"/>
    <w:multiLevelType w:val="hybridMultilevel"/>
    <w:tmpl w:val="97AAC826"/>
    <w:lvl w:ilvl="0" w:tplc="5270FD72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329B110E"/>
    <w:multiLevelType w:val="hybridMultilevel"/>
    <w:tmpl w:val="0388B5B2"/>
    <w:lvl w:ilvl="0" w:tplc="0448B81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36E7B"/>
    <w:multiLevelType w:val="hybridMultilevel"/>
    <w:tmpl w:val="52723FE8"/>
    <w:lvl w:ilvl="0" w:tplc="DD2213A8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6CDA41D4"/>
    <w:multiLevelType w:val="hybridMultilevel"/>
    <w:tmpl w:val="92B83258"/>
    <w:lvl w:ilvl="0" w:tplc="D420586E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D843977"/>
    <w:multiLevelType w:val="hybridMultilevel"/>
    <w:tmpl w:val="7D76939C"/>
    <w:lvl w:ilvl="0" w:tplc="BE58D92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12A3129"/>
    <w:multiLevelType w:val="hybridMultilevel"/>
    <w:tmpl w:val="A9FA8A22"/>
    <w:lvl w:ilvl="0" w:tplc="BE58D922">
      <w:start w:val="1"/>
      <w:numFmt w:val="taiwaneseCountingThousand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DE"/>
    <w:rsid w:val="00020E32"/>
    <w:rsid w:val="00077442"/>
    <w:rsid w:val="00104D8E"/>
    <w:rsid w:val="0011501E"/>
    <w:rsid w:val="00171AD1"/>
    <w:rsid w:val="00223346"/>
    <w:rsid w:val="00283F2B"/>
    <w:rsid w:val="002E44C0"/>
    <w:rsid w:val="00340291"/>
    <w:rsid w:val="00365517"/>
    <w:rsid w:val="00425869"/>
    <w:rsid w:val="00486F07"/>
    <w:rsid w:val="004D77C3"/>
    <w:rsid w:val="00521F6F"/>
    <w:rsid w:val="00522789"/>
    <w:rsid w:val="005B0243"/>
    <w:rsid w:val="00614ABA"/>
    <w:rsid w:val="0066055D"/>
    <w:rsid w:val="006A41BA"/>
    <w:rsid w:val="006C2E19"/>
    <w:rsid w:val="00796F4C"/>
    <w:rsid w:val="00797B55"/>
    <w:rsid w:val="00866475"/>
    <w:rsid w:val="0096347B"/>
    <w:rsid w:val="009A47F6"/>
    <w:rsid w:val="009F2FDE"/>
    <w:rsid w:val="00A111A2"/>
    <w:rsid w:val="00AA2EEC"/>
    <w:rsid w:val="00B117B6"/>
    <w:rsid w:val="00B82D3D"/>
    <w:rsid w:val="00BC3268"/>
    <w:rsid w:val="00BF5062"/>
    <w:rsid w:val="00D40C0B"/>
    <w:rsid w:val="00D71B9A"/>
    <w:rsid w:val="00D86DB3"/>
    <w:rsid w:val="00DC18CB"/>
    <w:rsid w:val="00DC6818"/>
    <w:rsid w:val="00E1723B"/>
    <w:rsid w:val="00E71F74"/>
    <w:rsid w:val="00F05708"/>
    <w:rsid w:val="00F9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24F974A-0AA5-4433-BB8C-CF1FDAC7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F2FDE"/>
    <w:pPr>
      <w:spacing w:line="360" w:lineRule="auto"/>
      <w:ind w:leftChars="351" w:left="1482" w:hangingChars="200" w:hanging="640"/>
    </w:pPr>
    <w:rPr>
      <w:rFonts w:ascii="標楷體" w:eastAsia="標楷體" w:hAnsi="標楷體"/>
      <w:sz w:val="32"/>
    </w:rPr>
  </w:style>
  <w:style w:type="character" w:customStyle="1" w:styleId="20">
    <w:name w:val="本文縮排 2 字元"/>
    <w:basedOn w:val="a0"/>
    <w:link w:val="2"/>
    <w:rsid w:val="009F2FDE"/>
    <w:rPr>
      <w:rFonts w:ascii="標楷體" w:eastAsia="標楷體" w:hAnsi="標楷體" w:cs="Times New Roman"/>
      <w:sz w:val="32"/>
      <w:szCs w:val="24"/>
    </w:rPr>
  </w:style>
  <w:style w:type="paragraph" w:styleId="21">
    <w:name w:val="Body Text 2"/>
    <w:basedOn w:val="a"/>
    <w:link w:val="22"/>
    <w:rsid w:val="009F2FDE"/>
    <w:pPr>
      <w:spacing w:line="0" w:lineRule="atLeast"/>
      <w:jc w:val="both"/>
    </w:pPr>
    <w:rPr>
      <w:rFonts w:ascii="標楷體" w:eastAsia="標楷體" w:hAnsi="標楷體"/>
      <w:sz w:val="48"/>
    </w:rPr>
  </w:style>
  <w:style w:type="character" w:customStyle="1" w:styleId="22">
    <w:name w:val="本文 2 字元"/>
    <w:basedOn w:val="a0"/>
    <w:link w:val="21"/>
    <w:rsid w:val="009F2FDE"/>
    <w:rPr>
      <w:rFonts w:ascii="標楷體" w:eastAsia="標楷體" w:hAnsi="標楷體" w:cs="Times New Roman"/>
      <w:sz w:val="48"/>
      <w:szCs w:val="24"/>
    </w:rPr>
  </w:style>
  <w:style w:type="character" w:styleId="a3">
    <w:name w:val="Hyperlink"/>
    <w:rsid w:val="009F2F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4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4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40C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okah.tw/competition/vocabul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風薇萍</dc:creator>
  <cp:lastModifiedBy>Sandra Yang</cp:lastModifiedBy>
  <cp:revision>2</cp:revision>
  <cp:lastPrinted>2016-01-14T07:00:00Z</cp:lastPrinted>
  <dcterms:created xsi:type="dcterms:W3CDTF">2018-03-17T01:27:00Z</dcterms:created>
  <dcterms:modified xsi:type="dcterms:W3CDTF">2018-03-17T01:27:00Z</dcterms:modified>
</cp:coreProperties>
</file>