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AC" w:rsidRPr="00AA2A2E" w:rsidRDefault="007E5BAC" w:rsidP="007E5BAC">
      <w:pPr>
        <w:jc w:val="center"/>
        <w:rPr>
          <w:rFonts w:ascii="標楷體" w:eastAsia="標楷體" w:hAnsi="標楷體" w:cs="Arial"/>
          <w:b/>
          <w:sz w:val="44"/>
          <w:szCs w:val="40"/>
        </w:rPr>
      </w:pPr>
      <w:r w:rsidRPr="00AA2A2E">
        <w:rPr>
          <w:rFonts w:ascii="標楷體" w:eastAsia="標楷體" w:hAnsi="標楷體" w:cs="Arial" w:hint="eastAsia"/>
          <w:b/>
          <w:sz w:val="44"/>
          <w:szCs w:val="40"/>
        </w:rPr>
        <w:t>新竹市立成德高中教師會章程</w:t>
      </w:r>
    </w:p>
    <w:p w:rsidR="00EB0220" w:rsidRPr="00EB0220" w:rsidRDefault="00EB0220" w:rsidP="00EB0220">
      <w:pPr>
        <w:spacing w:line="400" w:lineRule="exact"/>
        <w:jc w:val="right"/>
        <w:rPr>
          <w:rFonts w:ascii="標楷體" w:eastAsia="標楷體" w:hAnsi="標楷體"/>
          <w:sz w:val="18"/>
          <w:szCs w:val="18"/>
        </w:rPr>
      </w:pPr>
      <w:r w:rsidRPr="00EB0220">
        <w:rPr>
          <w:rFonts w:ascii="標楷體" w:eastAsia="標楷體" w:hAnsi="標楷體" w:hint="eastAsia"/>
          <w:sz w:val="18"/>
          <w:szCs w:val="18"/>
        </w:rPr>
        <w:t>中華民國 104 年5月7日會員大會修正公布第 14條條文</w:t>
      </w:r>
    </w:p>
    <w:p w:rsidR="00EB0220" w:rsidRPr="00EB0220" w:rsidRDefault="00EB0220" w:rsidP="00EB0220">
      <w:pPr>
        <w:spacing w:line="400" w:lineRule="exact"/>
        <w:jc w:val="right"/>
        <w:rPr>
          <w:rFonts w:ascii="標楷體" w:eastAsia="標楷體" w:hAnsi="標楷體"/>
          <w:sz w:val="18"/>
          <w:szCs w:val="18"/>
        </w:rPr>
      </w:pPr>
      <w:r w:rsidRPr="00EB0220">
        <w:rPr>
          <w:rFonts w:ascii="標楷體" w:eastAsia="標楷體" w:hAnsi="標楷體" w:hint="eastAsia"/>
          <w:sz w:val="18"/>
          <w:szCs w:val="18"/>
        </w:rPr>
        <w:t>中華民國 106 年5月18日會員大會修正公布第 11條條文</w:t>
      </w:r>
    </w:p>
    <w:p w:rsidR="00EB0220" w:rsidRPr="00EB0220" w:rsidRDefault="00EB0220" w:rsidP="00EB0220">
      <w:pPr>
        <w:spacing w:line="400" w:lineRule="exact"/>
        <w:jc w:val="right"/>
        <w:rPr>
          <w:rFonts w:ascii="標楷體" w:eastAsia="標楷體" w:hAnsi="標楷體"/>
          <w:sz w:val="18"/>
          <w:szCs w:val="18"/>
        </w:rPr>
      </w:pPr>
      <w:r w:rsidRPr="00EB0220">
        <w:rPr>
          <w:rFonts w:ascii="標楷體" w:eastAsia="標楷體" w:hAnsi="標楷體" w:hint="eastAsia"/>
          <w:sz w:val="18"/>
          <w:szCs w:val="18"/>
        </w:rPr>
        <w:t>中華民國 107年5月15日會員大會修正公布第11條、第12條、第16條、第26條文</w:t>
      </w:r>
    </w:p>
    <w:p w:rsidR="00EB0220" w:rsidRPr="00EB0220" w:rsidRDefault="00EB0220" w:rsidP="00EB0220">
      <w:pPr>
        <w:spacing w:line="400" w:lineRule="exact"/>
        <w:jc w:val="right"/>
        <w:rPr>
          <w:rFonts w:ascii="標楷體" w:eastAsia="標楷體" w:hAnsi="標楷體"/>
          <w:sz w:val="18"/>
          <w:szCs w:val="18"/>
        </w:rPr>
      </w:pPr>
      <w:r w:rsidRPr="00EB0220">
        <w:rPr>
          <w:rFonts w:ascii="標楷體" w:eastAsia="標楷體" w:hAnsi="標楷體" w:hint="eastAsia"/>
          <w:sz w:val="18"/>
          <w:szCs w:val="18"/>
        </w:rPr>
        <w:t>中華民國 108年5月22日會員大會修正公布第14條文</w:t>
      </w:r>
    </w:p>
    <w:p w:rsidR="00EB0220" w:rsidRDefault="00A36FF0" w:rsidP="00EB0220">
      <w:pPr>
        <w:spacing w:line="400" w:lineRule="exact"/>
        <w:jc w:val="right"/>
        <w:rPr>
          <w:rFonts w:ascii="標楷體" w:eastAsia="標楷體" w:hAnsi="標楷體"/>
          <w:sz w:val="18"/>
          <w:szCs w:val="18"/>
        </w:rPr>
      </w:pPr>
      <w:r w:rsidRPr="00A36FF0">
        <w:rPr>
          <w:rFonts w:ascii="標楷體" w:eastAsia="標楷體" w:hAnsi="標楷體" w:hint="eastAsia"/>
          <w:sz w:val="18"/>
          <w:szCs w:val="18"/>
        </w:rPr>
        <w:t>中華民國115年5月12日會員大會修正公布第14、19、20、21、24、25、29及30條文</w:t>
      </w:r>
      <w:bookmarkStart w:id="0" w:name="_GoBack"/>
      <w:bookmarkEnd w:id="0"/>
    </w:p>
    <w:p w:rsidR="00A36FF0" w:rsidRPr="00A36FF0" w:rsidRDefault="00A36FF0" w:rsidP="00EB0220">
      <w:pPr>
        <w:spacing w:line="400" w:lineRule="exact"/>
        <w:jc w:val="right"/>
        <w:rPr>
          <w:rFonts w:ascii="標楷體" w:eastAsia="標楷體" w:hAnsi="標楷體" w:hint="eastAsia"/>
          <w:sz w:val="18"/>
          <w:szCs w:val="18"/>
        </w:rPr>
      </w:pPr>
    </w:p>
    <w:p w:rsidR="007E5BAC" w:rsidRPr="00AA2A2E" w:rsidRDefault="007E5BAC" w:rsidP="007E5BAC">
      <w:pPr>
        <w:spacing w:line="400" w:lineRule="exact"/>
        <w:jc w:val="center"/>
        <w:rPr>
          <w:rFonts w:ascii="標楷體" w:eastAsia="標楷體" w:hAnsi="標楷體"/>
          <w:b/>
          <w:sz w:val="36"/>
          <w:szCs w:val="36"/>
        </w:rPr>
      </w:pPr>
      <w:r w:rsidRPr="00AA2A2E">
        <w:rPr>
          <w:rFonts w:ascii="標楷體" w:eastAsia="標楷體" w:hAnsi="標楷體" w:hint="eastAsia"/>
          <w:b/>
          <w:sz w:val="36"/>
          <w:szCs w:val="36"/>
        </w:rPr>
        <w:t>第一章  總則</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34"/>
        </w:rPr>
        <w:t>第一</w:t>
      </w:r>
      <w:r w:rsidRPr="00294E13">
        <w:rPr>
          <w:rFonts w:ascii="標楷體" w:eastAsia="標楷體" w:hAnsi="標楷體" w:hint="eastAsia"/>
          <w:kern w:val="0"/>
          <w:sz w:val="28"/>
          <w:szCs w:val="28"/>
          <w:fitText w:val="1120" w:id="1696338434"/>
        </w:rPr>
        <w:t>條</w:t>
      </w:r>
      <w:r w:rsidRPr="00294E13">
        <w:rPr>
          <w:rFonts w:ascii="標楷體" w:eastAsia="標楷體" w:hAnsi="標楷體" w:hint="eastAsia"/>
          <w:sz w:val="28"/>
          <w:szCs w:val="28"/>
        </w:rPr>
        <w:t xml:space="preserve">  本章程依據教師法及人民團體法相關法令訂定之。</w:t>
      </w:r>
    </w:p>
    <w:p w:rsidR="00AA2A2E"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35"/>
        </w:rPr>
        <w:t>第二</w:t>
      </w:r>
      <w:r w:rsidRPr="00294E13">
        <w:rPr>
          <w:rFonts w:ascii="標楷體" w:eastAsia="標楷體" w:hAnsi="標楷體" w:hint="eastAsia"/>
          <w:kern w:val="0"/>
          <w:sz w:val="28"/>
          <w:szCs w:val="28"/>
          <w:fitText w:val="1120" w:id="1696338435"/>
        </w:rPr>
        <w:t>條</w:t>
      </w:r>
      <w:r w:rsidRPr="00294E13">
        <w:rPr>
          <w:rFonts w:ascii="標楷體" w:eastAsia="標楷體" w:hAnsi="標楷體" w:hint="eastAsia"/>
          <w:sz w:val="28"/>
          <w:szCs w:val="28"/>
        </w:rPr>
        <w:t xml:space="preserve">  本會定名為「新竹市立成德高中教師會」（以下簡稱本會）</w:t>
      </w:r>
    </w:p>
    <w:p w:rsidR="007E5BAC" w:rsidRPr="00294E13" w:rsidRDefault="00AA2A2E" w:rsidP="007E5B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會址設於成德高中所在地。</w:t>
      </w:r>
    </w:p>
    <w:p w:rsidR="00AA2A2E"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36"/>
        </w:rPr>
        <w:t>第三</w:t>
      </w:r>
      <w:r w:rsidRPr="00294E13">
        <w:rPr>
          <w:rFonts w:ascii="標楷體" w:eastAsia="標楷體" w:hAnsi="標楷體" w:hint="eastAsia"/>
          <w:kern w:val="0"/>
          <w:sz w:val="28"/>
          <w:szCs w:val="28"/>
          <w:fitText w:val="1120" w:id="1696338436"/>
        </w:rPr>
        <w:t>條</w:t>
      </w:r>
      <w:r w:rsidRPr="00294E13">
        <w:rPr>
          <w:rFonts w:ascii="標楷體" w:eastAsia="標楷體" w:hAnsi="標楷體" w:hint="eastAsia"/>
          <w:sz w:val="28"/>
          <w:szCs w:val="28"/>
        </w:rPr>
        <w:t xml:space="preserve">  本會之宗旨為實現教育理想、落實教育專業、提升教育品</w:t>
      </w:r>
    </w:p>
    <w:p w:rsidR="007E5BAC" w:rsidRPr="00294E13" w:rsidRDefault="00AA2A2E" w:rsidP="007E5B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質及保障教師權益。</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37"/>
        </w:rPr>
        <w:t>第四</w:t>
      </w:r>
      <w:r w:rsidRPr="00294E13">
        <w:rPr>
          <w:rFonts w:ascii="標楷體" w:eastAsia="標楷體" w:hAnsi="標楷體" w:hint="eastAsia"/>
          <w:kern w:val="0"/>
          <w:sz w:val="28"/>
          <w:szCs w:val="28"/>
          <w:fitText w:val="1120" w:id="1696338437"/>
        </w:rPr>
        <w:t>條</w:t>
      </w:r>
      <w:r w:rsidRPr="00294E13">
        <w:rPr>
          <w:rFonts w:ascii="標楷體" w:eastAsia="標楷體" w:hAnsi="標楷體" w:hint="eastAsia"/>
          <w:sz w:val="28"/>
          <w:szCs w:val="28"/>
        </w:rPr>
        <w:t xml:space="preserve">  本會之任務如下：</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訂定本會教師自律公約。</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維護教師專業尊嚴與專業自主權。</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與學校協議教師聘約內容。</w:t>
      </w:r>
    </w:p>
    <w:p w:rsidR="00AA2A2E"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派代表參與教師聘任、申訴及其他與教師有關之法定</w:t>
      </w:r>
    </w:p>
    <w:p w:rsidR="007E5BAC" w:rsidRPr="00294E13" w:rsidRDefault="00AA2A2E" w:rsidP="00AA2A2E">
      <w:pPr>
        <w:tabs>
          <w:tab w:val="left" w:pos="1985"/>
        </w:tabs>
        <w:spacing w:line="400" w:lineRule="exact"/>
        <w:ind w:left="1418"/>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組織。</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調解校內教育爭端，保障會員合法權益。</w:t>
      </w:r>
    </w:p>
    <w:p w:rsidR="00AA2A2E"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組織研究小組協助解決各項教育問題，並參與校務活</w:t>
      </w:r>
    </w:p>
    <w:p w:rsidR="007E5BAC" w:rsidRPr="00294E13" w:rsidRDefault="00AA2A2E" w:rsidP="00AA2A2E">
      <w:pPr>
        <w:tabs>
          <w:tab w:val="left" w:pos="1985"/>
        </w:tabs>
        <w:spacing w:line="400" w:lineRule="exact"/>
        <w:ind w:left="1418"/>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動。</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促進教師進修。</w:t>
      </w:r>
    </w:p>
    <w:p w:rsidR="00AA2A2E"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積極維護學生受教之權益，增進教師、行政人員、家</w:t>
      </w:r>
    </w:p>
    <w:p w:rsidR="007E5BAC" w:rsidRPr="00294E13" w:rsidRDefault="00AA2A2E" w:rsidP="00AA2A2E">
      <w:pPr>
        <w:tabs>
          <w:tab w:val="left" w:pos="1985"/>
        </w:tabs>
        <w:spacing w:line="400" w:lineRule="exact"/>
        <w:ind w:left="1418"/>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長間之和諧。</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提供會員必要之協助。</w:t>
      </w:r>
    </w:p>
    <w:p w:rsidR="007E5BAC" w:rsidRPr="00294E13" w:rsidRDefault="007E5BAC" w:rsidP="007E5BAC">
      <w:pPr>
        <w:numPr>
          <w:ilvl w:val="0"/>
          <w:numId w:val="2"/>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其他有關本會教師權益之事項。</w:t>
      </w:r>
    </w:p>
    <w:p w:rsidR="007E5BAC" w:rsidRPr="00294E13" w:rsidRDefault="007E5BAC" w:rsidP="007E5BAC">
      <w:pPr>
        <w:spacing w:line="400" w:lineRule="exact"/>
        <w:rPr>
          <w:rFonts w:ascii="標楷體" w:eastAsia="標楷體" w:hAnsi="標楷體"/>
          <w:sz w:val="28"/>
          <w:szCs w:val="28"/>
        </w:rPr>
      </w:pPr>
    </w:p>
    <w:p w:rsidR="007E5BAC" w:rsidRPr="00AA2A2E" w:rsidRDefault="007E5BAC" w:rsidP="007E5BAC">
      <w:pPr>
        <w:spacing w:line="400" w:lineRule="exact"/>
        <w:jc w:val="center"/>
        <w:rPr>
          <w:rFonts w:ascii="標楷體" w:eastAsia="標楷體" w:hAnsi="標楷體"/>
          <w:b/>
          <w:sz w:val="36"/>
          <w:szCs w:val="36"/>
        </w:rPr>
      </w:pPr>
      <w:r w:rsidRPr="00AA2A2E">
        <w:rPr>
          <w:rFonts w:ascii="標楷體" w:eastAsia="標楷體" w:hAnsi="標楷體" w:hint="eastAsia"/>
          <w:b/>
          <w:sz w:val="36"/>
          <w:szCs w:val="36"/>
        </w:rPr>
        <w:t>第二章  會員</w:t>
      </w:r>
    </w:p>
    <w:p w:rsidR="007E5BAC" w:rsidRPr="00294E13" w:rsidRDefault="007E5BAC" w:rsidP="007E5BAC">
      <w:pPr>
        <w:spacing w:line="400" w:lineRule="exact"/>
        <w:ind w:left="1415" w:hangingChars="337" w:hanging="1415"/>
        <w:rPr>
          <w:rFonts w:ascii="標楷體" w:eastAsia="標楷體" w:hAnsi="標楷體"/>
          <w:sz w:val="28"/>
          <w:szCs w:val="28"/>
        </w:rPr>
      </w:pPr>
      <w:r w:rsidRPr="00294E13">
        <w:rPr>
          <w:rFonts w:ascii="標楷體" w:eastAsia="標楷體" w:hAnsi="標楷體" w:hint="eastAsia"/>
          <w:spacing w:val="70"/>
          <w:kern w:val="0"/>
          <w:sz w:val="28"/>
          <w:szCs w:val="28"/>
          <w:fitText w:val="1120" w:id="1696338438"/>
        </w:rPr>
        <w:t>第五</w:t>
      </w:r>
      <w:r w:rsidRPr="00294E13">
        <w:rPr>
          <w:rFonts w:ascii="標楷體" w:eastAsia="標楷體" w:hAnsi="標楷體" w:hint="eastAsia"/>
          <w:kern w:val="0"/>
          <w:sz w:val="28"/>
          <w:szCs w:val="28"/>
          <w:fitText w:val="1120" w:id="1696338438"/>
        </w:rPr>
        <w:t>條</w:t>
      </w:r>
      <w:r w:rsidRPr="00294E13">
        <w:rPr>
          <w:rFonts w:ascii="標楷體" w:eastAsia="標楷體" w:hAnsi="標楷體" w:hint="eastAsia"/>
          <w:sz w:val="28"/>
          <w:szCs w:val="28"/>
        </w:rPr>
        <w:t xml:space="preserve">  凡本校專任教師向本會提出入會申請，經理事會審查通過，並繳交入會費後，即為本會會員。</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39"/>
        </w:rPr>
        <w:t>第六</w:t>
      </w:r>
      <w:r w:rsidRPr="00294E13">
        <w:rPr>
          <w:rFonts w:ascii="標楷體" w:eastAsia="標楷體" w:hAnsi="標楷體" w:hint="eastAsia"/>
          <w:kern w:val="0"/>
          <w:sz w:val="28"/>
          <w:szCs w:val="28"/>
          <w:fitText w:val="1120" w:id="1696338439"/>
        </w:rPr>
        <w:t>條</w:t>
      </w:r>
      <w:r w:rsidRPr="00294E13">
        <w:rPr>
          <w:rFonts w:ascii="標楷體" w:eastAsia="標楷體" w:hAnsi="標楷體" w:hint="eastAsia"/>
          <w:sz w:val="28"/>
          <w:szCs w:val="28"/>
        </w:rPr>
        <w:t xml:space="preserve">  會員有以下狀況者，可由會員大會議決取消會籍。</w:t>
      </w:r>
    </w:p>
    <w:p w:rsidR="007E5BAC" w:rsidRPr="00294E13" w:rsidRDefault="007E5BAC" w:rsidP="007E5BAC">
      <w:pPr>
        <w:numPr>
          <w:ilvl w:val="0"/>
          <w:numId w:val="3"/>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離職或辭職者。</w:t>
      </w:r>
    </w:p>
    <w:p w:rsidR="007E5BAC" w:rsidRPr="00294E13" w:rsidRDefault="007E5BAC" w:rsidP="007E5BAC">
      <w:pPr>
        <w:numPr>
          <w:ilvl w:val="0"/>
          <w:numId w:val="3"/>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拒繳年費。</w:t>
      </w:r>
    </w:p>
    <w:p w:rsidR="007E5BAC" w:rsidRPr="00294E13" w:rsidRDefault="007E5BAC" w:rsidP="007E5BAC">
      <w:pPr>
        <w:numPr>
          <w:ilvl w:val="0"/>
          <w:numId w:val="3"/>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lastRenderedPageBreak/>
        <w:t>主動宣告脫離本會。</w:t>
      </w:r>
    </w:p>
    <w:p w:rsidR="007E5BAC" w:rsidRPr="00294E13" w:rsidRDefault="007E5BAC" w:rsidP="007E5BAC">
      <w:pPr>
        <w:numPr>
          <w:ilvl w:val="0"/>
          <w:numId w:val="3"/>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犯罪經判決確定者。</w:t>
      </w:r>
    </w:p>
    <w:p w:rsidR="007E5BAC" w:rsidRPr="00294E13" w:rsidRDefault="007E5BAC" w:rsidP="007E5BAC">
      <w:pPr>
        <w:spacing w:line="400" w:lineRule="exact"/>
        <w:ind w:left="1415" w:hangingChars="337" w:hanging="1415"/>
        <w:rPr>
          <w:rFonts w:ascii="標楷體" w:eastAsia="標楷體" w:hAnsi="標楷體"/>
          <w:sz w:val="28"/>
          <w:szCs w:val="28"/>
        </w:rPr>
      </w:pPr>
      <w:r w:rsidRPr="00294E13">
        <w:rPr>
          <w:rFonts w:ascii="標楷體" w:eastAsia="標楷體" w:hAnsi="標楷體" w:hint="eastAsia"/>
          <w:spacing w:val="70"/>
          <w:kern w:val="0"/>
          <w:sz w:val="28"/>
          <w:szCs w:val="28"/>
          <w:fitText w:val="1120" w:id="1696338440"/>
        </w:rPr>
        <w:t>第七</w:t>
      </w:r>
      <w:r w:rsidRPr="00294E13">
        <w:rPr>
          <w:rFonts w:ascii="標楷體" w:eastAsia="標楷體" w:hAnsi="標楷體" w:hint="eastAsia"/>
          <w:kern w:val="0"/>
          <w:sz w:val="28"/>
          <w:szCs w:val="28"/>
          <w:fitText w:val="1120" w:id="1696338440"/>
        </w:rPr>
        <w:t>條</w:t>
      </w:r>
      <w:r w:rsidRPr="00294E13">
        <w:rPr>
          <w:rFonts w:ascii="標楷體" w:eastAsia="標楷體" w:hAnsi="標楷體" w:hint="eastAsia"/>
          <w:sz w:val="28"/>
          <w:szCs w:val="28"/>
        </w:rPr>
        <w:t xml:space="preserve">  會員如有違背本會章程、決議及團體協約，致妨害團體信譽者，經監會調查屬實，得經理事會決議，按情節輕重，分別給予勸告、警告、停權、罰款、除名等處分。惟除名處分應由監事會提交會員大會，經出席三分之二以上同意後行之。</w:t>
      </w:r>
    </w:p>
    <w:p w:rsidR="00AA2A2E"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41"/>
        </w:rPr>
        <w:t>第八</w:t>
      </w:r>
      <w:r w:rsidRPr="00294E13">
        <w:rPr>
          <w:rFonts w:ascii="標楷體" w:eastAsia="標楷體" w:hAnsi="標楷體" w:hint="eastAsia"/>
          <w:kern w:val="0"/>
          <w:sz w:val="28"/>
          <w:szCs w:val="28"/>
          <w:fitText w:val="1120" w:id="1696338441"/>
        </w:rPr>
        <w:t>條</w:t>
      </w:r>
      <w:r w:rsidRPr="00294E13">
        <w:rPr>
          <w:rFonts w:ascii="標楷體" w:eastAsia="標楷體" w:hAnsi="標楷體" w:hint="eastAsia"/>
          <w:sz w:val="28"/>
          <w:szCs w:val="28"/>
        </w:rPr>
        <w:t xml:space="preserve">  會員依法有發言、表決和選舉，被選為理監事等職位及享</w:t>
      </w:r>
    </w:p>
    <w:p w:rsidR="007E5BAC" w:rsidRPr="00294E13" w:rsidRDefault="00AA2A2E" w:rsidP="007E5B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有本會各項福利服務之權利。</w:t>
      </w:r>
    </w:p>
    <w:p w:rsidR="00AA2A2E"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42"/>
        </w:rPr>
        <w:t>第九</w:t>
      </w:r>
      <w:r w:rsidRPr="00294E13">
        <w:rPr>
          <w:rFonts w:ascii="標楷體" w:eastAsia="標楷體" w:hAnsi="標楷體" w:hint="eastAsia"/>
          <w:kern w:val="0"/>
          <w:sz w:val="28"/>
          <w:szCs w:val="28"/>
          <w:fitText w:val="1120" w:id="1696338442"/>
        </w:rPr>
        <w:t>條</w:t>
      </w:r>
      <w:r w:rsidRPr="00294E13">
        <w:rPr>
          <w:rFonts w:ascii="標楷體" w:eastAsia="標楷體" w:hAnsi="標楷體" w:hint="eastAsia"/>
          <w:sz w:val="28"/>
          <w:szCs w:val="28"/>
        </w:rPr>
        <w:t xml:space="preserve">  會員有按時繳納會費，遵守本會章程，履行本會決議案及</w:t>
      </w:r>
    </w:p>
    <w:p w:rsidR="007E5BAC" w:rsidRDefault="00AA2A2E" w:rsidP="007E5B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團體協約之義務。</w:t>
      </w:r>
    </w:p>
    <w:p w:rsidR="00AA2A2E" w:rsidRPr="00294E13" w:rsidRDefault="00AA2A2E" w:rsidP="007E5BAC">
      <w:pPr>
        <w:spacing w:line="400" w:lineRule="exact"/>
        <w:rPr>
          <w:rFonts w:ascii="標楷體" w:eastAsia="標楷體" w:hAnsi="標楷體"/>
          <w:sz w:val="28"/>
          <w:szCs w:val="28"/>
        </w:rPr>
      </w:pPr>
    </w:p>
    <w:p w:rsidR="007E5BAC" w:rsidRPr="00AA2A2E" w:rsidRDefault="007E5BAC" w:rsidP="007E5BAC">
      <w:pPr>
        <w:spacing w:line="400" w:lineRule="exact"/>
        <w:jc w:val="center"/>
        <w:rPr>
          <w:rFonts w:ascii="標楷體" w:eastAsia="標楷體" w:hAnsi="標楷體"/>
          <w:b/>
          <w:sz w:val="32"/>
          <w:szCs w:val="32"/>
        </w:rPr>
      </w:pPr>
      <w:r w:rsidRPr="00AA2A2E">
        <w:rPr>
          <w:rFonts w:ascii="標楷體" w:eastAsia="標楷體" w:hAnsi="標楷體" w:hint="eastAsia"/>
          <w:b/>
          <w:sz w:val="36"/>
          <w:szCs w:val="32"/>
        </w:rPr>
        <w:t>第三章  組織</w:t>
      </w:r>
    </w:p>
    <w:p w:rsidR="00007F96" w:rsidRDefault="007E5BAC" w:rsidP="007E5BAC">
      <w:pPr>
        <w:spacing w:line="400" w:lineRule="exact"/>
        <w:ind w:left="1680" w:hangingChars="400" w:hanging="1680"/>
        <w:rPr>
          <w:rFonts w:ascii="標楷體" w:eastAsia="標楷體" w:hAnsi="標楷體"/>
          <w:sz w:val="28"/>
          <w:szCs w:val="28"/>
        </w:rPr>
      </w:pPr>
      <w:r w:rsidRPr="00294E13">
        <w:rPr>
          <w:rFonts w:ascii="標楷體" w:eastAsia="標楷體" w:hAnsi="標楷體" w:hint="eastAsia"/>
          <w:spacing w:val="70"/>
          <w:kern w:val="0"/>
          <w:sz w:val="28"/>
          <w:szCs w:val="28"/>
          <w:fitText w:val="1120" w:id="1696338443"/>
        </w:rPr>
        <w:t>第十</w:t>
      </w:r>
      <w:r w:rsidRPr="00294E13">
        <w:rPr>
          <w:rFonts w:ascii="標楷體" w:eastAsia="標楷體" w:hAnsi="標楷體" w:hint="eastAsia"/>
          <w:kern w:val="0"/>
          <w:sz w:val="28"/>
          <w:szCs w:val="28"/>
          <w:fitText w:val="1120" w:id="1696338443"/>
        </w:rPr>
        <w:t>條</w:t>
      </w:r>
      <w:r w:rsidRPr="00294E13">
        <w:rPr>
          <w:rFonts w:ascii="標楷體" w:eastAsia="標楷體" w:hAnsi="標楷體" w:hint="eastAsia"/>
          <w:sz w:val="28"/>
          <w:szCs w:val="28"/>
        </w:rPr>
        <w:t xml:space="preserve">  本會以會員大會為最高權力機構，會員大會開會期間由理</w:t>
      </w:r>
    </w:p>
    <w:p w:rsidR="007E5BAC" w:rsidRPr="00294E13" w:rsidRDefault="00007F96" w:rsidP="00007F96">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事會代行職權；監事會為監察機構。</w:t>
      </w:r>
    </w:p>
    <w:p w:rsidR="007E5BAC" w:rsidRPr="00294E13" w:rsidRDefault="007E5BAC" w:rsidP="007E5BAC">
      <w:pPr>
        <w:spacing w:line="400" w:lineRule="exact"/>
        <w:ind w:left="1400" w:hangingChars="500" w:hanging="1400"/>
        <w:rPr>
          <w:rFonts w:ascii="標楷體" w:eastAsia="標楷體" w:hAnsi="標楷體"/>
          <w:sz w:val="28"/>
          <w:szCs w:val="28"/>
        </w:rPr>
      </w:pPr>
      <w:bookmarkStart w:id="1" w:name="_Hlk511382528"/>
      <w:r w:rsidRPr="00294E13">
        <w:rPr>
          <w:rFonts w:ascii="標楷體" w:eastAsia="標楷體" w:hAnsi="標楷體" w:hint="eastAsia"/>
          <w:sz w:val="28"/>
          <w:szCs w:val="28"/>
        </w:rPr>
        <w:t>第十一條  本會置理事九人，監事三人。由會員選舉之，分別成立理事會、監事會。選舉前項理事、監事時，同時選出候補理事三人，候補監事一人，遇理事監事出缺時，分別依序遞補之。任校內行政職者不得兼任教師會理事長，當選者應於校內行政職和教師會理事長二者間擇一任之。</w:t>
      </w:r>
    </w:p>
    <w:bookmarkEnd w:id="1"/>
    <w:p w:rsidR="007E5BAC" w:rsidRPr="00985732" w:rsidRDefault="007E5BAC" w:rsidP="007E5BAC">
      <w:pPr>
        <w:spacing w:line="400" w:lineRule="exact"/>
        <w:ind w:left="1400" w:hangingChars="500" w:hanging="1400"/>
        <w:rPr>
          <w:rFonts w:ascii="標楷體" w:eastAsia="標楷體" w:hAnsi="標楷體"/>
          <w:b/>
          <w:sz w:val="28"/>
          <w:szCs w:val="28"/>
        </w:rPr>
      </w:pPr>
      <w:r w:rsidRPr="00294E13">
        <w:rPr>
          <w:rFonts w:ascii="標楷體" w:eastAsia="標楷體" w:hAnsi="標楷體" w:hint="eastAsia"/>
          <w:sz w:val="28"/>
          <w:szCs w:val="28"/>
        </w:rPr>
        <w:t>第十二條</w:t>
      </w:r>
      <w:r w:rsidR="00AA2A2E">
        <w:rPr>
          <w:rFonts w:ascii="標楷體" w:eastAsia="標楷體" w:hAnsi="標楷體" w:hint="eastAsia"/>
          <w:sz w:val="28"/>
          <w:szCs w:val="28"/>
        </w:rPr>
        <w:t xml:space="preserve"> </w:t>
      </w:r>
      <w:r w:rsidRPr="00294E13">
        <w:rPr>
          <w:rFonts w:ascii="標楷體" w:eastAsia="標楷體" w:hAnsi="標楷體" w:hint="eastAsia"/>
          <w:sz w:val="28"/>
          <w:szCs w:val="28"/>
        </w:rPr>
        <w:t xml:space="preserve"> </w:t>
      </w:r>
      <w:r w:rsidRPr="00985732">
        <w:rPr>
          <w:rFonts w:ascii="標楷體" w:eastAsia="標楷體" w:hAnsi="標楷體" w:hint="eastAsia"/>
          <w:sz w:val="28"/>
          <w:szCs w:val="28"/>
        </w:rPr>
        <w:t>理事會置常務理事三人，由理事互選之，並由理事就常務理事中選一人為理事長。理事長因事不能執行職務時，由理事於常務理事中互選一人代理之。</w:t>
      </w:r>
    </w:p>
    <w:p w:rsidR="007E5BAC"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第十三條  監事會置常務監事一人，由監事互選之，監察日常會務，並擔任監事會主席。常務監事因事不能執行職務時，由監事互推一人代理之。</w:t>
      </w:r>
    </w:p>
    <w:p w:rsidR="0027643C" w:rsidRDefault="007E5BAC" w:rsidP="007E5BAC">
      <w:pPr>
        <w:spacing w:line="400" w:lineRule="exact"/>
        <w:ind w:left="1417" w:hangingChars="506" w:hanging="1417"/>
        <w:rPr>
          <w:rFonts w:ascii="標楷體" w:eastAsia="標楷體" w:hAnsi="標楷體"/>
          <w:sz w:val="28"/>
          <w:szCs w:val="28"/>
        </w:rPr>
      </w:pPr>
      <w:r w:rsidRPr="00294E13">
        <w:rPr>
          <w:rFonts w:ascii="標楷體" w:eastAsia="標楷體" w:hAnsi="標楷體" w:hint="eastAsia"/>
          <w:sz w:val="28"/>
          <w:szCs w:val="28"/>
        </w:rPr>
        <w:t xml:space="preserve">第十四條  </w:t>
      </w:r>
      <w:r w:rsidR="0027643C" w:rsidRPr="00A722B7">
        <w:rPr>
          <w:rFonts w:ascii="標楷體" w:eastAsia="標楷體" w:hAnsi="標楷體" w:hint="eastAsia"/>
          <w:sz w:val="28"/>
          <w:szCs w:val="28"/>
        </w:rPr>
        <w:t>理事、監事均為無給職，一屆任期二年，</w:t>
      </w:r>
      <w:r w:rsidR="00A36FF0">
        <w:rPr>
          <w:rFonts w:ascii="標楷體" w:eastAsia="標楷體" w:hAnsi="標楷體" w:hint="eastAsia"/>
          <w:sz w:val="28"/>
          <w:szCs w:val="28"/>
        </w:rPr>
        <w:t>任期</w:t>
      </w:r>
      <w:r w:rsidR="00A36FF0" w:rsidRPr="00A36FF0">
        <w:rPr>
          <w:rFonts w:ascii="標楷體" w:eastAsia="標楷體" w:hAnsi="標楷體" w:hint="eastAsia"/>
          <w:sz w:val="28"/>
          <w:szCs w:val="28"/>
        </w:rPr>
        <w:t>應自召開本屆第一次理事會之日起計算</w:t>
      </w:r>
      <w:r w:rsidR="0027643C" w:rsidRPr="00AA2A2E">
        <w:rPr>
          <w:rFonts w:ascii="標楷體" w:eastAsia="標楷體" w:hAnsi="標楷體" w:hint="eastAsia"/>
          <w:sz w:val="28"/>
          <w:szCs w:val="28"/>
        </w:rPr>
        <w:t>。該屆理事任滿於次二屆得</w:t>
      </w:r>
      <w:r w:rsidR="0027643C" w:rsidRPr="00A722B7">
        <w:rPr>
          <w:rFonts w:ascii="標楷體" w:eastAsia="標楷體" w:hAnsi="標楷體" w:hint="eastAsia"/>
          <w:sz w:val="28"/>
          <w:szCs w:val="28"/>
        </w:rPr>
        <w:t>不列候選名單，監事則不在此限。理事長之連任，以一次為限。</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第十五條  理事、監事有下列情事之一者，應即解任。</w:t>
      </w:r>
    </w:p>
    <w:p w:rsidR="007E5BAC" w:rsidRPr="00294E13" w:rsidRDefault="007E5BAC" w:rsidP="007E5BAC">
      <w:pPr>
        <w:numPr>
          <w:ilvl w:val="1"/>
          <w:numId w:val="1"/>
        </w:numPr>
        <w:tabs>
          <w:tab w:val="left" w:pos="1985"/>
        </w:tabs>
        <w:spacing w:line="400" w:lineRule="exact"/>
        <w:ind w:hanging="37"/>
        <w:rPr>
          <w:rFonts w:ascii="標楷體" w:eastAsia="標楷體" w:hAnsi="標楷體"/>
          <w:sz w:val="28"/>
          <w:szCs w:val="28"/>
        </w:rPr>
      </w:pPr>
      <w:r w:rsidRPr="00294E13">
        <w:rPr>
          <w:rFonts w:ascii="標楷體" w:eastAsia="標楷體" w:hAnsi="標楷體" w:hint="eastAsia"/>
          <w:sz w:val="28"/>
          <w:szCs w:val="28"/>
        </w:rPr>
        <w:t>喪失會員資格者。</w:t>
      </w:r>
    </w:p>
    <w:p w:rsidR="007E5BAC" w:rsidRPr="00294E13" w:rsidRDefault="007E5BAC" w:rsidP="007E5BAC">
      <w:pPr>
        <w:numPr>
          <w:ilvl w:val="1"/>
          <w:numId w:val="1"/>
        </w:numPr>
        <w:tabs>
          <w:tab w:val="left" w:pos="1985"/>
        </w:tabs>
        <w:spacing w:line="400" w:lineRule="exact"/>
        <w:ind w:hanging="37"/>
        <w:rPr>
          <w:rFonts w:ascii="標楷體" w:eastAsia="標楷體" w:hAnsi="標楷體"/>
          <w:sz w:val="28"/>
          <w:szCs w:val="28"/>
        </w:rPr>
      </w:pPr>
      <w:r w:rsidRPr="00294E13">
        <w:rPr>
          <w:rFonts w:ascii="標楷體" w:eastAsia="標楷體" w:hAnsi="標楷體" w:hint="eastAsia"/>
          <w:sz w:val="28"/>
          <w:szCs w:val="28"/>
        </w:rPr>
        <w:t>因故辭職經理事會或監事會決議通過者。</w:t>
      </w:r>
    </w:p>
    <w:p w:rsidR="007E5BAC" w:rsidRPr="00294E13" w:rsidRDefault="007E5BAC" w:rsidP="007E5BAC">
      <w:pPr>
        <w:numPr>
          <w:ilvl w:val="1"/>
          <w:numId w:val="1"/>
        </w:numPr>
        <w:tabs>
          <w:tab w:val="left" w:pos="1985"/>
        </w:tabs>
        <w:spacing w:line="400" w:lineRule="exact"/>
        <w:ind w:hanging="37"/>
        <w:rPr>
          <w:rFonts w:ascii="標楷體" w:eastAsia="標楷體" w:hAnsi="標楷體"/>
          <w:sz w:val="28"/>
          <w:szCs w:val="28"/>
        </w:rPr>
      </w:pPr>
      <w:r w:rsidRPr="00294E13">
        <w:rPr>
          <w:rFonts w:ascii="標楷體" w:eastAsia="標楷體" w:hAnsi="標楷體" w:hint="eastAsia"/>
          <w:sz w:val="28"/>
          <w:szCs w:val="28"/>
        </w:rPr>
        <w:t>被罷免或撤免者。</w:t>
      </w:r>
    </w:p>
    <w:p w:rsidR="007E5BAC" w:rsidRPr="00294E13" w:rsidRDefault="007E5BAC" w:rsidP="007E5BAC">
      <w:pPr>
        <w:numPr>
          <w:ilvl w:val="1"/>
          <w:numId w:val="1"/>
        </w:numPr>
        <w:tabs>
          <w:tab w:val="left" w:pos="1985"/>
        </w:tabs>
        <w:spacing w:line="400" w:lineRule="exact"/>
        <w:ind w:hanging="37"/>
        <w:rPr>
          <w:rFonts w:ascii="標楷體" w:eastAsia="標楷體" w:hAnsi="標楷體"/>
          <w:sz w:val="28"/>
          <w:szCs w:val="28"/>
        </w:rPr>
      </w:pPr>
      <w:r w:rsidRPr="00294E13">
        <w:rPr>
          <w:rFonts w:ascii="標楷體" w:eastAsia="標楷體" w:hAnsi="標楷體" w:hint="eastAsia"/>
          <w:sz w:val="28"/>
          <w:szCs w:val="28"/>
        </w:rPr>
        <w:lastRenderedPageBreak/>
        <w:t>受停權處分期間逾任期二分之一者。</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第十六條</w:t>
      </w:r>
      <w:r w:rsidR="00294E13" w:rsidRPr="00294E13">
        <w:rPr>
          <w:rFonts w:ascii="標楷體" w:eastAsia="標楷體" w:hAnsi="標楷體" w:hint="eastAsia"/>
          <w:sz w:val="28"/>
          <w:szCs w:val="28"/>
        </w:rPr>
        <w:t xml:space="preserve"> </w:t>
      </w:r>
      <w:r w:rsidR="00294E13" w:rsidRPr="00294E13">
        <w:rPr>
          <w:rFonts w:ascii="標楷體" w:eastAsia="標楷體" w:hAnsi="標楷體"/>
          <w:sz w:val="28"/>
          <w:szCs w:val="28"/>
        </w:rPr>
        <w:t xml:space="preserve"> </w:t>
      </w:r>
      <w:r w:rsidRPr="00A077A4">
        <w:rPr>
          <w:rFonts w:ascii="標楷體" w:eastAsia="標楷體" w:hAnsi="標楷體" w:hint="eastAsia"/>
          <w:sz w:val="28"/>
          <w:szCs w:val="28"/>
        </w:rPr>
        <w:t>本會置總幹事、出納、會計各一人，二年為一聘，無連任限制。總幹事得兼任出納或會計一職。其他工作人員若干人。以上人員皆</w:t>
      </w:r>
      <w:r w:rsidRPr="00294E13">
        <w:rPr>
          <w:rFonts w:ascii="標楷體" w:eastAsia="標楷體" w:hAnsi="標楷體" w:hint="eastAsia"/>
          <w:sz w:val="28"/>
          <w:szCs w:val="28"/>
        </w:rPr>
        <w:t>由理事長提名，經理事會通過後聘免之，並報主管機關備查，但總幹事之解聘應先報主管機關核備。</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第十七條  本會得設各種委員會、小組或其他內部作業組織，其組織簡則由理事會擬訂，報經主管機關核備後施行，變更時亦同。</w:t>
      </w:r>
    </w:p>
    <w:p w:rsidR="007E5BAC" w:rsidRPr="00294E13" w:rsidRDefault="007E5BAC" w:rsidP="007E5BAC">
      <w:pPr>
        <w:spacing w:line="400" w:lineRule="exact"/>
        <w:rPr>
          <w:rFonts w:ascii="標楷體" w:eastAsia="標楷體" w:hAnsi="標楷體"/>
          <w:sz w:val="28"/>
          <w:szCs w:val="28"/>
        </w:rPr>
      </w:pPr>
    </w:p>
    <w:p w:rsidR="007E5BAC" w:rsidRPr="00AA2A2E" w:rsidRDefault="007E5BAC" w:rsidP="007E5BAC">
      <w:pPr>
        <w:spacing w:line="400" w:lineRule="exact"/>
        <w:jc w:val="center"/>
        <w:rPr>
          <w:rFonts w:ascii="標楷體" w:eastAsia="標楷體" w:hAnsi="標楷體"/>
          <w:b/>
          <w:sz w:val="36"/>
          <w:szCs w:val="36"/>
        </w:rPr>
      </w:pPr>
      <w:r w:rsidRPr="00AA2A2E">
        <w:rPr>
          <w:rFonts w:ascii="標楷體" w:eastAsia="標楷體" w:hAnsi="標楷體" w:hint="eastAsia"/>
          <w:b/>
          <w:sz w:val="36"/>
          <w:szCs w:val="36"/>
        </w:rPr>
        <w:t>第四章  職權</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第十八條  會員大會職權如下：</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本章程之通過及修訂。</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會員除名之決議。</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選舉或罷免大會選出之任何職務者。</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本會經費收支、預算及決算之審核、議決與承認。</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聽取並審查理、監事之工作報告。</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核定本會工作方針及任務。</w:t>
      </w:r>
    </w:p>
    <w:p w:rsidR="007E5BAC" w:rsidRPr="00294E13" w:rsidRDefault="007E5BAC" w:rsidP="007E5BAC">
      <w:pPr>
        <w:numPr>
          <w:ilvl w:val="0"/>
          <w:numId w:val="4"/>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其他重要事項之議決。</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第十九條  理事會之職權</w:t>
      </w:r>
      <w:r w:rsidR="00A36FF0">
        <w:rPr>
          <w:rFonts w:ascii="標楷體" w:eastAsia="標楷體" w:hAnsi="標楷體" w:hint="eastAsia"/>
          <w:sz w:val="28"/>
          <w:szCs w:val="28"/>
        </w:rPr>
        <w:t>：</w:t>
      </w:r>
    </w:p>
    <w:p w:rsidR="007E5BAC" w:rsidRPr="00294E13"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處理本會一切事務。</w:t>
      </w:r>
    </w:p>
    <w:p w:rsidR="007E5BAC" w:rsidRPr="00294E13"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執行會員大會之決議案。</w:t>
      </w:r>
    </w:p>
    <w:p w:rsidR="007E5BAC" w:rsidRPr="00294E13"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審核會員入會、退會。</w:t>
      </w:r>
    </w:p>
    <w:p w:rsidR="00007F96"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擬定工作計畫、籌措經費，並撰寫工作報告及編訂經</w:t>
      </w:r>
    </w:p>
    <w:p w:rsidR="007E5BAC" w:rsidRPr="00294E13" w:rsidRDefault="00007F96" w:rsidP="00007F96">
      <w:pPr>
        <w:tabs>
          <w:tab w:val="left" w:pos="1985"/>
        </w:tabs>
        <w:spacing w:line="400" w:lineRule="exact"/>
        <w:ind w:left="1418"/>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費預算。</w:t>
      </w:r>
    </w:p>
    <w:p w:rsidR="007E5BAC" w:rsidRPr="00294E13"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辦理監事會交付之事項。</w:t>
      </w:r>
    </w:p>
    <w:p w:rsidR="007E5BAC" w:rsidRPr="00294E13"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接納及處理會員之建議。</w:t>
      </w:r>
    </w:p>
    <w:p w:rsidR="007E5BAC" w:rsidRPr="00294E13" w:rsidRDefault="007E5BAC" w:rsidP="007E5BAC">
      <w:pPr>
        <w:numPr>
          <w:ilvl w:val="0"/>
          <w:numId w:val="5"/>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保護會員免受不利或不平等之待遇。</w:t>
      </w:r>
    </w:p>
    <w:p w:rsidR="007E5BAC" w:rsidRPr="00294E13" w:rsidRDefault="00A36FF0" w:rsidP="007E5BAC">
      <w:pPr>
        <w:numPr>
          <w:ilvl w:val="0"/>
          <w:numId w:val="5"/>
        </w:numPr>
        <w:tabs>
          <w:tab w:val="left" w:pos="1985"/>
        </w:tabs>
        <w:spacing w:line="400" w:lineRule="exact"/>
        <w:ind w:firstLine="23"/>
        <w:rPr>
          <w:rFonts w:ascii="標楷體" w:eastAsia="標楷體" w:hAnsi="標楷體"/>
          <w:sz w:val="28"/>
          <w:szCs w:val="28"/>
        </w:rPr>
      </w:pPr>
      <w:r>
        <w:rPr>
          <w:rFonts w:ascii="標楷體" w:eastAsia="標楷體" w:hAnsi="標楷體" w:hint="eastAsia"/>
          <w:sz w:val="28"/>
          <w:szCs w:val="28"/>
        </w:rPr>
        <w:t>選舉、罷免理事長</w:t>
      </w:r>
      <w:r w:rsidR="007E5BAC" w:rsidRPr="00294E13">
        <w:rPr>
          <w:rFonts w:ascii="標楷體" w:eastAsia="標楷體" w:hAnsi="標楷體" w:hint="eastAsia"/>
          <w:sz w:val="28"/>
          <w:szCs w:val="28"/>
        </w:rPr>
        <w:t>。</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44"/>
        </w:rPr>
        <w:t>第廿</w:t>
      </w:r>
      <w:r w:rsidRPr="00294E13">
        <w:rPr>
          <w:rFonts w:ascii="標楷體" w:eastAsia="標楷體" w:hAnsi="標楷體" w:hint="eastAsia"/>
          <w:kern w:val="0"/>
          <w:sz w:val="28"/>
          <w:szCs w:val="28"/>
          <w:fitText w:val="1120" w:id="1696338444"/>
        </w:rPr>
        <w:t>條</w:t>
      </w:r>
      <w:r w:rsidRPr="00294E13">
        <w:rPr>
          <w:rFonts w:ascii="標楷體" w:eastAsia="標楷體" w:hAnsi="標楷體" w:hint="eastAsia"/>
          <w:sz w:val="28"/>
          <w:szCs w:val="28"/>
        </w:rPr>
        <w:t xml:space="preserve">  </w:t>
      </w:r>
      <w:r w:rsidR="00A36FF0">
        <w:rPr>
          <w:rFonts w:ascii="標楷體" w:eastAsia="標楷體" w:hAnsi="標楷體" w:hint="eastAsia"/>
          <w:sz w:val="28"/>
          <w:szCs w:val="28"/>
        </w:rPr>
        <w:t>理事長</w:t>
      </w:r>
      <w:r w:rsidRPr="00294E13">
        <w:rPr>
          <w:rFonts w:ascii="標楷體" w:eastAsia="標楷體" w:hAnsi="標楷體" w:hint="eastAsia"/>
          <w:sz w:val="28"/>
          <w:szCs w:val="28"/>
        </w:rPr>
        <w:t>之職權：</w:t>
      </w:r>
    </w:p>
    <w:p w:rsidR="007E5BAC" w:rsidRPr="00294E13" w:rsidRDefault="007E5BAC" w:rsidP="007E5BAC">
      <w:pPr>
        <w:tabs>
          <w:tab w:val="left" w:pos="1985"/>
        </w:tabs>
        <w:spacing w:line="400" w:lineRule="exact"/>
        <w:ind w:firstLineChars="506" w:firstLine="1417"/>
        <w:rPr>
          <w:rFonts w:ascii="標楷體" w:eastAsia="標楷體" w:hAnsi="標楷體"/>
          <w:sz w:val="28"/>
          <w:szCs w:val="28"/>
        </w:rPr>
      </w:pPr>
      <w:r w:rsidRPr="00294E13">
        <w:rPr>
          <w:rFonts w:ascii="標楷體" w:eastAsia="標楷體" w:hAnsi="標楷體" w:hint="eastAsia"/>
          <w:sz w:val="28"/>
          <w:szCs w:val="28"/>
        </w:rPr>
        <w:t>一、執行理事會之決議。</w:t>
      </w:r>
    </w:p>
    <w:p w:rsidR="007E5BAC" w:rsidRPr="00294E13" w:rsidRDefault="007E5BAC" w:rsidP="007E5BAC">
      <w:pPr>
        <w:tabs>
          <w:tab w:val="left" w:pos="1985"/>
        </w:tabs>
        <w:spacing w:line="400" w:lineRule="exact"/>
        <w:ind w:firstLineChars="506" w:firstLine="1417"/>
        <w:rPr>
          <w:rFonts w:ascii="標楷體" w:eastAsia="標楷體" w:hAnsi="標楷體"/>
          <w:sz w:val="28"/>
          <w:szCs w:val="28"/>
        </w:rPr>
      </w:pPr>
      <w:r w:rsidRPr="00294E13">
        <w:rPr>
          <w:rFonts w:ascii="標楷體" w:eastAsia="標楷體" w:hAnsi="標楷體" w:hint="eastAsia"/>
          <w:sz w:val="28"/>
          <w:szCs w:val="28"/>
        </w:rPr>
        <w:t>二、對外代表本會。</w:t>
      </w:r>
    </w:p>
    <w:p w:rsidR="00007F96" w:rsidRDefault="007E5BAC" w:rsidP="007E5BAC">
      <w:pPr>
        <w:tabs>
          <w:tab w:val="left" w:pos="1985"/>
        </w:tabs>
        <w:spacing w:line="400" w:lineRule="exact"/>
        <w:ind w:leftChars="606" w:left="1734" w:hangingChars="100" w:hanging="280"/>
        <w:rPr>
          <w:rFonts w:ascii="標楷體" w:eastAsia="標楷體" w:hAnsi="標楷體"/>
          <w:sz w:val="28"/>
          <w:szCs w:val="28"/>
        </w:rPr>
      </w:pPr>
      <w:r w:rsidRPr="00294E13">
        <w:rPr>
          <w:rFonts w:ascii="標楷體" w:eastAsia="標楷體" w:hAnsi="標楷體" w:hint="eastAsia"/>
          <w:sz w:val="28"/>
          <w:szCs w:val="28"/>
        </w:rPr>
        <w:t>三、召集理事會、理事監事聯席會、會員大會，並為會</w:t>
      </w:r>
    </w:p>
    <w:p w:rsidR="007E5BAC" w:rsidRPr="00294E13" w:rsidRDefault="00007F96" w:rsidP="007E5BAC">
      <w:pPr>
        <w:tabs>
          <w:tab w:val="left" w:pos="1985"/>
        </w:tabs>
        <w:spacing w:line="400" w:lineRule="exact"/>
        <w:ind w:leftChars="606" w:left="1734" w:hangingChars="100" w:hanging="280"/>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議主席。</w:t>
      </w:r>
    </w:p>
    <w:p w:rsidR="007E5BAC" w:rsidRPr="00294E13" w:rsidRDefault="007E5BAC" w:rsidP="007E5BAC">
      <w:pPr>
        <w:tabs>
          <w:tab w:val="left" w:pos="1985"/>
        </w:tabs>
        <w:spacing w:line="400" w:lineRule="exact"/>
        <w:ind w:firstLineChars="506" w:firstLine="1417"/>
        <w:rPr>
          <w:rFonts w:ascii="標楷體" w:eastAsia="標楷體" w:hAnsi="標楷體"/>
          <w:sz w:val="28"/>
          <w:szCs w:val="28"/>
        </w:rPr>
      </w:pPr>
      <w:r w:rsidRPr="00294E13">
        <w:rPr>
          <w:rFonts w:ascii="標楷體" w:eastAsia="標楷體" w:hAnsi="標楷體" w:hint="eastAsia"/>
          <w:sz w:val="28"/>
          <w:szCs w:val="28"/>
        </w:rPr>
        <w:lastRenderedPageBreak/>
        <w:t>四、綜理日常會務。</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第廿一條  監事會之職權</w:t>
      </w:r>
      <w:r w:rsidR="00A36FF0" w:rsidRPr="00294E13">
        <w:rPr>
          <w:rFonts w:ascii="標楷體" w:eastAsia="標楷體" w:hAnsi="標楷體" w:hint="eastAsia"/>
          <w:sz w:val="28"/>
          <w:szCs w:val="28"/>
        </w:rPr>
        <w:t>：</w:t>
      </w:r>
    </w:p>
    <w:p w:rsidR="007E5BAC" w:rsidRPr="00294E13" w:rsidRDefault="007E5BAC" w:rsidP="007E5BAC">
      <w:pPr>
        <w:numPr>
          <w:ilvl w:val="0"/>
          <w:numId w:val="6"/>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稽核本會經費之收支帳目及其他有關財務事項。</w:t>
      </w:r>
    </w:p>
    <w:p w:rsidR="009A34C4" w:rsidRDefault="007E5BAC" w:rsidP="007E5BAC">
      <w:pPr>
        <w:numPr>
          <w:ilvl w:val="0"/>
          <w:numId w:val="6"/>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監察理事會執行大會決議案之情形，及各項會務推展</w:t>
      </w:r>
    </w:p>
    <w:p w:rsidR="007E5BAC" w:rsidRPr="00294E13" w:rsidRDefault="009A34C4" w:rsidP="009A34C4">
      <w:pPr>
        <w:tabs>
          <w:tab w:val="left" w:pos="1985"/>
        </w:tabs>
        <w:spacing w:line="400" w:lineRule="exact"/>
        <w:ind w:left="1418"/>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之狀況。</w:t>
      </w:r>
    </w:p>
    <w:p w:rsidR="007E5BAC" w:rsidRPr="00294E13" w:rsidRDefault="007E5BAC" w:rsidP="007E5BAC">
      <w:pPr>
        <w:numPr>
          <w:ilvl w:val="0"/>
          <w:numId w:val="6"/>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必要時得召開會員大會。</w:t>
      </w:r>
    </w:p>
    <w:p w:rsidR="007E5BAC" w:rsidRPr="00294E13" w:rsidRDefault="007E5BAC" w:rsidP="007E5BAC">
      <w:pPr>
        <w:numPr>
          <w:ilvl w:val="0"/>
          <w:numId w:val="6"/>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得要求與理事會召開聯席會議，或列席理事會會議。</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第廿二條  常務監事召集監事會。</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第廿三條  具有下列資格者得任本會顧問。</w:t>
      </w:r>
    </w:p>
    <w:p w:rsidR="007E5BAC" w:rsidRPr="00294E13" w:rsidRDefault="007E5BAC" w:rsidP="007E5BAC">
      <w:pPr>
        <w:numPr>
          <w:ilvl w:val="0"/>
          <w:numId w:val="7"/>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本校校長。</w:t>
      </w:r>
    </w:p>
    <w:p w:rsidR="007E5BAC" w:rsidRPr="00294E13" w:rsidRDefault="007E5BAC" w:rsidP="007E5BAC">
      <w:pPr>
        <w:numPr>
          <w:ilvl w:val="0"/>
          <w:numId w:val="7"/>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本校家長會長。</w:t>
      </w:r>
    </w:p>
    <w:p w:rsidR="007E5BAC" w:rsidRPr="00294E13" w:rsidRDefault="007E5BAC" w:rsidP="007E5BAC">
      <w:pPr>
        <w:numPr>
          <w:ilvl w:val="0"/>
          <w:numId w:val="7"/>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對本會貢獻卓著，經會員大會同意者。</w:t>
      </w:r>
    </w:p>
    <w:p w:rsidR="007E5BAC" w:rsidRPr="00294E13" w:rsidRDefault="007E5BAC" w:rsidP="007E5BAC">
      <w:pPr>
        <w:spacing w:line="400" w:lineRule="exact"/>
        <w:rPr>
          <w:rFonts w:ascii="標楷體" w:eastAsia="標楷體" w:hAnsi="標楷體"/>
          <w:sz w:val="28"/>
          <w:szCs w:val="28"/>
        </w:rPr>
      </w:pPr>
    </w:p>
    <w:p w:rsidR="007E5BAC" w:rsidRPr="00EB0220" w:rsidRDefault="007E5BAC" w:rsidP="007E5BAC">
      <w:pPr>
        <w:spacing w:line="400" w:lineRule="exact"/>
        <w:jc w:val="center"/>
        <w:rPr>
          <w:rFonts w:ascii="標楷體" w:eastAsia="標楷體" w:hAnsi="標楷體"/>
          <w:b/>
          <w:sz w:val="28"/>
          <w:szCs w:val="28"/>
        </w:rPr>
      </w:pPr>
      <w:r w:rsidRPr="00EB0220">
        <w:rPr>
          <w:rFonts w:ascii="標楷體" w:eastAsia="標楷體" w:hAnsi="標楷體" w:hint="eastAsia"/>
          <w:b/>
          <w:sz w:val="36"/>
          <w:szCs w:val="28"/>
        </w:rPr>
        <w:t>第五章  會議</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 xml:space="preserve">第廿四條 </w:t>
      </w:r>
      <w:r w:rsidR="00294E13" w:rsidRPr="00A077A4">
        <w:rPr>
          <w:rFonts w:ascii="標楷體" w:eastAsia="標楷體" w:hAnsi="標楷體"/>
          <w:sz w:val="28"/>
          <w:szCs w:val="28"/>
        </w:rPr>
        <w:t xml:space="preserve"> </w:t>
      </w:r>
      <w:r w:rsidR="00A36FF0">
        <w:rPr>
          <w:rFonts w:ascii="標楷體" w:eastAsia="標楷體" w:hAnsi="標楷體" w:hint="eastAsia"/>
          <w:sz w:val="28"/>
          <w:szCs w:val="28"/>
        </w:rPr>
        <w:t>會員大會每年至少召開一次，由理事</w:t>
      </w:r>
      <w:r w:rsidRPr="00A077A4">
        <w:rPr>
          <w:rFonts w:ascii="標楷體" w:eastAsia="標楷體" w:hAnsi="標楷體" w:hint="eastAsia"/>
          <w:sz w:val="28"/>
          <w:szCs w:val="28"/>
        </w:rPr>
        <w:t>長召集之，並於理監事屆滿前併同會員大會改選理監事。但如有五分之一以上會員連署提議或理事會、監事會認為必要時得召開臨時會</w:t>
      </w:r>
      <w:r w:rsidRPr="00294E13">
        <w:rPr>
          <w:rFonts w:ascii="標楷體" w:eastAsia="標楷體" w:hAnsi="標楷體" w:hint="eastAsia"/>
          <w:sz w:val="28"/>
          <w:szCs w:val="28"/>
        </w:rPr>
        <w:t>員大會。</w:t>
      </w:r>
      <w:r w:rsidRPr="00294E13">
        <w:rPr>
          <w:rFonts w:ascii="標楷體" w:eastAsia="標楷體" w:hAnsi="標楷體"/>
          <w:sz w:val="28"/>
          <w:szCs w:val="28"/>
        </w:rPr>
        <w:t xml:space="preserve">    </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 xml:space="preserve">第廿五條  </w:t>
      </w:r>
      <w:r w:rsidR="00A36FF0">
        <w:rPr>
          <w:rFonts w:ascii="標楷體" w:eastAsia="標楷體" w:hAnsi="標楷體" w:hint="eastAsia"/>
          <w:sz w:val="28"/>
          <w:szCs w:val="28"/>
        </w:rPr>
        <w:t>理事會每月由理事</w:t>
      </w:r>
      <w:r w:rsidRPr="00294E13">
        <w:rPr>
          <w:rFonts w:ascii="標楷體" w:eastAsia="標楷體" w:hAnsi="標楷體" w:hint="eastAsia"/>
          <w:sz w:val="28"/>
          <w:szCs w:val="28"/>
        </w:rPr>
        <w:t>長召集一次。如有三分之一理事認為必要時，得召開臨時理事會。</w:t>
      </w:r>
    </w:p>
    <w:p w:rsidR="007E5BAC" w:rsidRPr="00A077A4"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第廿六條  監事會每月由常務監事召集一次，</w:t>
      </w:r>
      <w:r w:rsidRPr="00A077A4">
        <w:rPr>
          <w:rFonts w:ascii="標楷體" w:eastAsia="標楷體" w:hAnsi="標楷體" w:cs="Arial"/>
          <w:spacing w:val="15"/>
          <w:kern w:val="0"/>
          <w:sz w:val="28"/>
          <w:szCs w:val="28"/>
        </w:rPr>
        <w:t>必要時得召開聯席會議或臨時會議</w:t>
      </w:r>
      <w:r w:rsidRPr="00A077A4">
        <w:rPr>
          <w:rFonts w:ascii="標楷體" w:eastAsia="標楷體" w:hAnsi="標楷體" w:cs="Arial" w:hint="eastAsia"/>
          <w:spacing w:val="15"/>
          <w:kern w:val="0"/>
          <w:sz w:val="28"/>
          <w:szCs w:val="28"/>
        </w:rPr>
        <w:t>。</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第廿七條  理、監事均應親自出席理事會、監事會，不得委託他人代理。連續兩次無故不到或累計四次未出席視為自動辭職。由候補理、監事依序遞補之。</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第廿八條  下列事項之決議，應經會員大會以會員二分之一以上出席，出席會員三分之二以上之同意，才能生效。</w:t>
      </w:r>
    </w:p>
    <w:p w:rsidR="007E5BAC" w:rsidRPr="00294E13" w:rsidRDefault="007E5BAC" w:rsidP="007E5BAC">
      <w:pPr>
        <w:numPr>
          <w:ilvl w:val="0"/>
          <w:numId w:val="8"/>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章程之通過及修訂。</w:t>
      </w:r>
    </w:p>
    <w:p w:rsidR="007E5BAC" w:rsidRPr="00294E13" w:rsidRDefault="007E5BAC" w:rsidP="007E5BAC">
      <w:pPr>
        <w:numPr>
          <w:ilvl w:val="0"/>
          <w:numId w:val="8"/>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會員之除名。</w:t>
      </w:r>
    </w:p>
    <w:p w:rsidR="007E5BAC" w:rsidRPr="00294E13" w:rsidRDefault="007E5BAC" w:rsidP="007E5BAC">
      <w:pPr>
        <w:numPr>
          <w:ilvl w:val="0"/>
          <w:numId w:val="8"/>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理、監事之罷免。</w:t>
      </w:r>
    </w:p>
    <w:p w:rsidR="007E5BAC" w:rsidRPr="00294E13" w:rsidRDefault="007E5BAC" w:rsidP="007E5BAC">
      <w:pPr>
        <w:numPr>
          <w:ilvl w:val="0"/>
          <w:numId w:val="8"/>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本會財產之處分。</w:t>
      </w:r>
    </w:p>
    <w:p w:rsidR="007E5BAC" w:rsidRPr="00294E13" w:rsidRDefault="007E5BAC" w:rsidP="007E5BAC">
      <w:pPr>
        <w:numPr>
          <w:ilvl w:val="0"/>
          <w:numId w:val="8"/>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本會之解散。</w:t>
      </w:r>
    </w:p>
    <w:p w:rsidR="007E5BAC" w:rsidRPr="00294E13" w:rsidRDefault="007E5BAC" w:rsidP="007E5BAC">
      <w:pPr>
        <w:numPr>
          <w:ilvl w:val="0"/>
          <w:numId w:val="8"/>
        </w:numPr>
        <w:tabs>
          <w:tab w:val="left" w:pos="1985"/>
        </w:tabs>
        <w:spacing w:line="400" w:lineRule="exact"/>
        <w:ind w:firstLine="23"/>
        <w:rPr>
          <w:rFonts w:ascii="標楷體" w:eastAsia="標楷體" w:hAnsi="標楷體"/>
          <w:sz w:val="28"/>
          <w:szCs w:val="28"/>
        </w:rPr>
      </w:pPr>
      <w:r w:rsidRPr="00294E13">
        <w:rPr>
          <w:rFonts w:ascii="標楷體" w:eastAsia="標楷體" w:hAnsi="標楷體" w:hint="eastAsia"/>
          <w:sz w:val="28"/>
          <w:szCs w:val="28"/>
        </w:rPr>
        <w:t>其他與會員權利義務相關之重大事項。</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 xml:space="preserve">第廿九條  </w:t>
      </w:r>
      <w:r w:rsidR="00A36FF0">
        <w:rPr>
          <w:rFonts w:ascii="標楷體" w:eastAsia="標楷體" w:hAnsi="標楷體" w:hint="eastAsia"/>
          <w:sz w:val="28"/>
          <w:szCs w:val="28"/>
        </w:rPr>
        <w:t>除第廿八</w:t>
      </w:r>
      <w:r w:rsidRPr="00294E13">
        <w:rPr>
          <w:rFonts w:ascii="標楷體" w:eastAsia="標楷體" w:hAnsi="標楷體" w:hint="eastAsia"/>
          <w:sz w:val="28"/>
          <w:szCs w:val="28"/>
        </w:rPr>
        <w:t>條之規定外，本會會員大會、理事會、監事會之</w:t>
      </w:r>
      <w:r w:rsidRPr="00294E13">
        <w:rPr>
          <w:rFonts w:ascii="標楷體" w:eastAsia="標楷體" w:hAnsi="標楷體" w:hint="eastAsia"/>
          <w:sz w:val="28"/>
          <w:szCs w:val="28"/>
        </w:rPr>
        <w:lastRenderedPageBreak/>
        <w:t>決議，以二分之一以上出席，出席人數過半數同意之。</w:t>
      </w:r>
    </w:p>
    <w:p w:rsidR="009A34C4" w:rsidRDefault="009A34C4" w:rsidP="009A34C4">
      <w:pPr>
        <w:spacing w:line="400" w:lineRule="exact"/>
        <w:rPr>
          <w:rFonts w:ascii="標楷體" w:eastAsia="標楷體" w:hAnsi="標楷體"/>
          <w:b/>
          <w:sz w:val="36"/>
          <w:szCs w:val="36"/>
        </w:rPr>
      </w:pPr>
    </w:p>
    <w:p w:rsidR="007E5BAC" w:rsidRPr="00EB0220" w:rsidRDefault="007E5BAC" w:rsidP="007E5BAC">
      <w:pPr>
        <w:spacing w:line="400" w:lineRule="exact"/>
        <w:jc w:val="center"/>
        <w:rPr>
          <w:rFonts w:ascii="標楷體" w:eastAsia="標楷體" w:hAnsi="標楷體"/>
          <w:b/>
          <w:sz w:val="36"/>
          <w:szCs w:val="36"/>
        </w:rPr>
      </w:pPr>
      <w:r w:rsidRPr="00EB0220">
        <w:rPr>
          <w:rFonts w:ascii="標楷體" w:eastAsia="標楷體" w:hAnsi="標楷體" w:hint="eastAsia"/>
          <w:b/>
          <w:sz w:val="36"/>
          <w:szCs w:val="36"/>
        </w:rPr>
        <w:t>第六章  經費</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pacing w:val="70"/>
          <w:kern w:val="0"/>
          <w:sz w:val="28"/>
          <w:szCs w:val="28"/>
          <w:fitText w:val="1120" w:id="1696338445"/>
        </w:rPr>
        <w:t>第卅</w:t>
      </w:r>
      <w:r w:rsidRPr="00294E13">
        <w:rPr>
          <w:rFonts w:ascii="標楷體" w:eastAsia="標楷體" w:hAnsi="標楷體" w:hint="eastAsia"/>
          <w:kern w:val="0"/>
          <w:sz w:val="28"/>
          <w:szCs w:val="28"/>
          <w:fitText w:val="1120" w:id="1696338445"/>
        </w:rPr>
        <w:t>條</w:t>
      </w:r>
      <w:r w:rsidRPr="00294E13">
        <w:rPr>
          <w:rFonts w:ascii="標楷體" w:eastAsia="標楷體" w:hAnsi="標楷體" w:hint="eastAsia"/>
          <w:sz w:val="28"/>
          <w:szCs w:val="28"/>
        </w:rPr>
        <w:t xml:space="preserve">  本會經費來源如下：</w:t>
      </w:r>
    </w:p>
    <w:p w:rsidR="007E5BAC" w:rsidRPr="00294E13" w:rsidRDefault="007E5BAC" w:rsidP="007E5BAC">
      <w:pPr>
        <w:numPr>
          <w:ilvl w:val="0"/>
          <w:numId w:val="9"/>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入會費</w:t>
      </w:r>
      <w:r w:rsidR="00A36FF0">
        <w:rPr>
          <w:rFonts w:ascii="標楷體" w:eastAsia="標楷體" w:hAnsi="標楷體" w:hint="eastAsia"/>
          <w:sz w:val="28"/>
          <w:szCs w:val="28"/>
        </w:rPr>
        <w:t>。</w:t>
      </w:r>
    </w:p>
    <w:p w:rsidR="007E5BAC" w:rsidRPr="00294E13" w:rsidRDefault="007E5BAC" w:rsidP="007E5BAC">
      <w:pPr>
        <w:numPr>
          <w:ilvl w:val="0"/>
          <w:numId w:val="9"/>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年費。</w:t>
      </w:r>
    </w:p>
    <w:p w:rsidR="007E5BAC" w:rsidRPr="00294E13" w:rsidRDefault="007E5BAC" w:rsidP="007E5BAC">
      <w:pPr>
        <w:numPr>
          <w:ilvl w:val="0"/>
          <w:numId w:val="9"/>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捐贈。</w:t>
      </w:r>
    </w:p>
    <w:p w:rsidR="007E5BAC" w:rsidRPr="00294E13" w:rsidRDefault="007E5BAC" w:rsidP="007E5BAC">
      <w:pPr>
        <w:numPr>
          <w:ilvl w:val="0"/>
          <w:numId w:val="9"/>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學校或政府補助。</w:t>
      </w:r>
    </w:p>
    <w:p w:rsidR="007E5BAC" w:rsidRPr="00294E13" w:rsidRDefault="007E5BAC" w:rsidP="007E5BAC">
      <w:pPr>
        <w:numPr>
          <w:ilvl w:val="0"/>
          <w:numId w:val="9"/>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其他收入。</w:t>
      </w:r>
    </w:p>
    <w:p w:rsidR="007E5BAC" w:rsidRPr="00294E13" w:rsidRDefault="007E5BAC" w:rsidP="007E5BAC">
      <w:pPr>
        <w:numPr>
          <w:ilvl w:val="0"/>
          <w:numId w:val="9"/>
        </w:numPr>
        <w:tabs>
          <w:tab w:val="left" w:pos="1985"/>
        </w:tabs>
        <w:spacing w:line="400" w:lineRule="exact"/>
        <w:ind w:firstLine="293"/>
        <w:rPr>
          <w:rFonts w:ascii="標楷體" w:eastAsia="標楷體" w:hAnsi="標楷體"/>
          <w:sz w:val="28"/>
          <w:szCs w:val="28"/>
        </w:rPr>
      </w:pPr>
      <w:r w:rsidRPr="00294E13">
        <w:rPr>
          <w:rFonts w:ascii="標楷體" w:eastAsia="標楷體" w:hAnsi="標楷體" w:hint="eastAsia"/>
          <w:sz w:val="28"/>
          <w:szCs w:val="28"/>
        </w:rPr>
        <w:t>以上收入之孳息。</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第卅一條  入會費及年費之金額由會員大會議定之，入會費於入會時一次繳清，會員退休、離職或退會時不予退還，年會費每年九月繳交。</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第卅二條  本會財產狀況應每年向會員大會報告一次，每月向理事會報告一次，並由理事會在期末編造報表送監事會稽核。</w:t>
      </w:r>
    </w:p>
    <w:p w:rsidR="007E5BAC" w:rsidRPr="00294E13" w:rsidRDefault="007E5BAC" w:rsidP="007E5BAC">
      <w:pPr>
        <w:spacing w:line="400" w:lineRule="exact"/>
        <w:rPr>
          <w:rFonts w:ascii="標楷體" w:eastAsia="標楷體" w:hAnsi="標楷體"/>
          <w:sz w:val="28"/>
          <w:szCs w:val="28"/>
        </w:rPr>
      </w:pPr>
    </w:p>
    <w:p w:rsidR="007E5BAC" w:rsidRPr="00EB0220" w:rsidRDefault="007E5BAC" w:rsidP="007E5BAC">
      <w:pPr>
        <w:spacing w:line="400" w:lineRule="exact"/>
        <w:jc w:val="center"/>
        <w:rPr>
          <w:rFonts w:ascii="標楷體" w:eastAsia="標楷體" w:hAnsi="標楷體"/>
          <w:b/>
          <w:sz w:val="28"/>
          <w:szCs w:val="28"/>
        </w:rPr>
      </w:pPr>
      <w:r w:rsidRPr="00EB0220">
        <w:rPr>
          <w:rFonts w:ascii="標楷體" w:eastAsia="標楷體" w:hAnsi="標楷體" w:hint="eastAsia"/>
          <w:b/>
          <w:sz w:val="36"/>
          <w:szCs w:val="28"/>
        </w:rPr>
        <w:t>第七章  附則</w:t>
      </w:r>
    </w:p>
    <w:p w:rsidR="00EB0220"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第卅三條  本會工作計畫及會計年度自當年</w:t>
      </w:r>
      <w:smartTag w:uri="urn:schemas-microsoft-com:office:smarttags" w:element="chsdate">
        <w:smartTagPr>
          <w:attr w:name="Year" w:val="2007"/>
          <w:attr w:name="Month" w:val="8"/>
          <w:attr w:name="Day" w:val="1"/>
          <w:attr w:name="IsLunarDate" w:val="False"/>
          <w:attr w:name="IsROCDate" w:val="False"/>
        </w:smartTagPr>
        <w:r w:rsidRPr="00294E13">
          <w:rPr>
            <w:rFonts w:ascii="標楷體" w:eastAsia="標楷體" w:hAnsi="標楷體" w:hint="eastAsia"/>
            <w:sz w:val="28"/>
            <w:szCs w:val="28"/>
          </w:rPr>
          <w:t>八月一日</w:t>
        </w:r>
      </w:smartTag>
      <w:r w:rsidRPr="00294E13">
        <w:rPr>
          <w:rFonts w:ascii="標楷體" w:eastAsia="標楷體" w:hAnsi="標楷體" w:hint="eastAsia"/>
          <w:sz w:val="28"/>
          <w:szCs w:val="28"/>
        </w:rPr>
        <w:t>起至翌年七月</w:t>
      </w:r>
    </w:p>
    <w:p w:rsidR="007E5BAC" w:rsidRPr="00294E13" w:rsidRDefault="00EB0220" w:rsidP="007E5B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三十一日止。</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第卅四條  本會辦事細則及各種辦法，應遵照章程及會員大會之決議，由理事會另訂之。</w:t>
      </w:r>
    </w:p>
    <w:p w:rsidR="007E5BAC" w:rsidRPr="00294E13"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第卅五條  本章程未規定事宜，悉依有關法令規定辦理。</w:t>
      </w:r>
    </w:p>
    <w:p w:rsidR="007E5BAC" w:rsidRPr="00294E13" w:rsidRDefault="007E5BAC" w:rsidP="007E5BAC">
      <w:pPr>
        <w:spacing w:line="400" w:lineRule="exact"/>
        <w:ind w:left="1400" w:hangingChars="500" w:hanging="1400"/>
        <w:rPr>
          <w:rFonts w:ascii="標楷體" w:eastAsia="標楷體" w:hAnsi="標楷體"/>
          <w:sz w:val="28"/>
          <w:szCs w:val="28"/>
        </w:rPr>
      </w:pPr>
      <w:r w:rsidRPr="00294E13">
        <w:rPr>
          <w:rFonts w:ascii="標楷體" w:eastAsia="標楷體" w:hAnsi="標楷體" w:hint="eastAsia"/>
          <w:sz w:val="28"/>
          <w:szCs w:val="28"/>
        </w:rPr>
        <w:t>第卅六條  本會於解散後，剩餘財產歸屬所在地之地方自治團體或主管機關指定之機關團體所有。</w:t>
      </w:r>
    </w:p>
    <w:p w:rsidR="00EB0220" w:rsidRDefault="007E5BAC" w:rsidP="007E5BAC">
      <w:pPr>
        <w:spacing w:line="400" w:lineRule="exact"/>
        <w:rPr>
          <w:rFonts w:ascii="標楷體" w:eastAsia="標楷體" w:hAnsi="標楷體"/>
          <w:sz w:val="28"/>
          <w:szCs w:val="28"/>
        </w:rPr>
      </w:pPr>
      <w:r w:rsidRPr="00294E13">
        <w:rPr>
          <w:rFonts w:ascii="標楷體" w:eastAsia="標楷體" w:hAnsi="標楷體" w:hint="eastAsia"/>
          <w:sz w:val="28"/>
          <w:szCs w:val="28"/>
        </w:rPr>
        <w:t>第卅七條  本章程經會員大會通過後報請主管機關核備後施行，修正</w:t>
      </w:r>
    </w:p>
    <w:p w:rsidR="007E5BAC" w:rsidRPr="00294E13" w:rsidRDefault="00EB0220" w:rsidP="007E5B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E5BAC" w:rsidRPr="00294E13">
        <w:rPr>
          <w:rFonts w:ascii="標楷體" w:eastAsia="標楷體" w:hAnsi="標楷體" w:hint="eastAsia"/>
          <w:sz w:val="28"/>
          <w:szCs w:val="28"/>
        </w:rPr>
        <w:t>時亦同。</w:t>
      </w:r>
    </w:p>
    <w:p w:rsidR="0079458C" w:rsidRPr="00294E13" w:rsidRDefault="0079458C">
      <w:pPr>
        <w:rPr>
          <w:rFonts w:ascii="標楷體" w:eastAsia="標楷體" w:hAnsi="標楷體"/>
        </w:rPr>
      </w:pPr>
    </w:p>
    <w:sectPr w:rsidR="0079458C" w:rsidRPr="00294E13" w:rsidSect="001C52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16F" w:rsidRDefault="003F416F" w:rsidP="00294E13">
      <w:r>
        <w:separator/>
      </w:r>
    </w:p>
  </w:endnote>
  <w:endnote w:type="continuationSeparator" w:id="0">
    <w:p w:rsidR="003F416F" w:rsidRDefault="003F416F" w:rsidP="0029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16F" w:rsidRDefault="003F416F" w:rsidP="00294E13">
      <w:r>
        <w:separator/>
      </w:r>
    </w:p>
  </w:footnote>
  <w:footnote w:type="continuationSeparator" w:id="0">
    <w:p w:rsidR="003F416F" w:rsidRDefault="003F416F" w:rsidP="00294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39CA"/>
    <w:multiLevelType w:val="hybridMultilevel"/>
    <w:tmpl w:val="1E92404E"/>
    <w:lvl w:ilvl="0" w:tplc="6F5694C6">
      <w:start w:val="1"/>
      <w:numFmt w:val="taiwaneseCountingThousand"/>
      <w:lvlText w:val="%1、"/>
      <w:lvlJc w:val="left"/>
      <w:pPr>
        <w:tabs>
          <w:tab w:val="num" w:pos="1395"/>
        </w:tabs>
        <w:ind w:left="1395" w:hanging="97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 w15:restartNumberingAfterBreak="0">
    <w:nsid w:val="09F52A17"/>
    <w:multiLevelType w:val="hybridMultilevel"/>
    <w:tmpl w:val="43B61154"/>
    <w:lvl w:ilvl="0" w:tplc="B798F436">
      <w:start w:val="1"/>
      <w:numFmt w:val="taiwaneseCountingThousand"/>
      <w:lvlText w:val="%1、"/>
      <w:lvlJc w:val="left"/>
      <w:pPr>
        <w:tabs>
          <w:tab w:val="num" w:pos="1395"/>
        </w:tabs>
        <w:ind w:left="1395" w:hanging="11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0DB33E3B"/>
    <w:multiLevelType w:val="hybridMultilevel"/>
    <w:tmpl w:val="F1722D72"/>
    <w:lvl w:ilvl="0" w:tplc="B11AE460">
      <w:start w:val="1"/>
      <w:numFmt w:val="taiwaneseCountingThousand"/>
      <w:lvlText w:val="%1、"/>
      <w:lvlJc w:val="left"/>
      <w:pPr>
        <w:tabs>
          <w:tab w:val="num" w:pos="1395"/>
        </w:tabs>
        <w:ind w:left="1395" w:hanging="97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15:restartNumberingAfterBreak="0">
    <w:nsid w:val="22A2642A"/>
    <w:multiLevelType w:val="hybridMultilevel"/>
    <w:tmpl w:val="723CCDC0"/>
    <w:lvl w:ilvl="0" w:tplc="B50C2D7C">
      <w:start w:val="1"/>
      <w:numFmt w:val="taiwaneseCountingThousand"/>
      <w:lvlText w:val="%1、"/>
      <w:lvlJc w:val="left"/>
      <w:pPr>
        <w:tabs>
          <w:tab w:val="num" w:pos="1395"/>
        </w:tabs>
        <w:ind w:left="1395" w:hanging="11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 w15:restartNumberingAfterBreak="0">
    <w:nsid w:val="32594B33"/>
    <w:multiLevelType w:val="hybridMultilevel"/>
    <w:tmpl w:val="FAFAF9F4"/>
    <w:lvl w:ilvl="0" w:tplc="5A922F10">
      <w:start w:val="2"/>
      <w:numFmt w:val="taiwaneseCountingThousand"/>
      <w:lvlText w:val="第%1條"/>
      <w:lvlJc w:val="left"/>
      <w:pPr>
        <w:tabs>
          <w:tab w:val="num" w:pos="1125"/>
        </w:tabs>
        <w:ind w:left="1125" w:hanging="1125"/>
      </w:pPr>
      <w:rPr>
        <w:rFonts w:hint="default"/>
      </w:rPr>
    </w:lvl>
    <w:lvl w:ilvl="1" w:tplc="8F705BC2">
      <w:start w:val="1"/>
      <w:numFmt w:val="taiwaneseCountingThousand"/>
      <w:lvlText w:val="%2、"/>
      <w:lvlJc w:val="left"/>
      <w:pPr>
        <w:tabs>
          <w:tab w:val="num" w:pos="1455"/>
        </w:tabs>
        <w:ind w:left="1455" w:hanging="97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89D3037"/>
    <w:multiLevelType w:val="hybridMultilevel"/>
    <w:tmpl w:val="BCFA4C9E"/>
    <w:lvl w:ilvl="0" w:tplc="AFEC5BAE">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3FC531D8"/>
    <w:multiLevelType w:val="hybridMultilevel"/>
    <w:tmpl w:val="FDE26B4E"/>
    <w:lvl w:ilvl="0" w:tplc="91B69CAC">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7" w15:restartNumberingAfterBreak="0">
    <w:nsid w:val="6AB567E9"/>
    <w:multiLevelType w:val="hybridMultilevel"/>
    <w:tmpl w:val="7C72A90E"/>
    <w:lvl w:ilvl="0" w:tplc="1926506A">
      <w:start w:val="1"/>
      <w:numFmt w:val="taiwaneseCountingThousand"/>
      <w:lvlText w:val="%1、"/>
      <w:lvlJc w:val="left"/>
      <w:pPr>
        <w:tabs>
          <w:tab w:val="num" w:pos="1395"/>
        </w:tabs>
        <w:ind w:left="1395" w:hanging="11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7EA00718"/>
    <w:multiLevelType w:val="hybridMultilevel"/>
    <w:tmpl w:val="80D287A8"/>
    <w:lvl w:ilvl="0" w:tplc="B7663468">
      <w:start w:val="1"/>
      <w:numFmt w:val="taiwaneseCountingThousand"/>
      <w:lvlText w:val="%1、"/>
      <w:lvlJc w:val="left"/>
      <w:pPr>
        <w:tabs>
          <w:tab w:val="num" w:pos="1125"/>
        </w:tabs>
        <w:ind w:left="1125" w:hanging="840"/>
      </w:pPr>
      <w:rPr>
        <w:rFonts w:hint="default"/>
      </w:rPr>
    </w:lvl>
    <w:lvl w:ilvl="1" w:tplc="972859DA">
      <w:start w:val="4"/>
      <w:numFmt w:val="taiwaneseCountingThousand"/>
      <w:lvlText w:val="第%2章"/>
      <w:lvlJc w:val="left"/>
      <w:pPr>
        <w:tabs>
          <w:tab w:val="num" w:pos="1620"/>
        </w:tabs>
        <w:ind w:left="1620" w:hanging="855"/>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4"/>
  </w:num>
  <w:num w:numId="2">
    <w:abstractNumId w:val="6"/>
  </w:num>
  <w:num w:numId="3">
    <w:abstractNumId w:val="8"/>
  </w:num>
  <w:num w:numId="4">
    <w:abstractNumId w:val="0"/>
  </w:num>
  <w:num w:numId="5">
    <w:abstractNumId w:val="2"/>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5BAC"/>
    <w:rsid w:val="00007F96"/>
    <w:rsid w:val="000706E9"/>
    <w:rsid w:val="001B4153"/>
    <w:rsid w:val="001C5289"/>
    <w:rsid w:val="001C57C4"/>
    <w:rsid w:val="001F08FC"/>
    <w:rsid w:val="0027643C"/>
    <w:rsid w:val="00294E13"/>
    <w:rsid w:val="003F416F"/>
    <w:rsid w:val="00664533"/>
    <w:rsid w:val="0079458C"/>
    <w:rsid w:val="007E5BAC"/>
    <w:rsid w:val="008F5CF6"/>
    <w:rsid w:val="00985732"/>
    <w:rsid w:val="009A34C4"/>
    <w:rsid w:val="00A077A4"/>
    <w:rsid w:val="00A36FF0"/>
    <w:rsid w:val="00A722B7"/>
    <w:rsid w:val="00AA2A2E"/>
    <w:rsid w:val="00BC6DDB"/>
    <w:rsid w:val="00DD3C79"/>
    <w:rsid w:val="00E1787E"/>
    <w:rsid w:val="00E35D8C"/>
    <w:rsid w:val="00E6646E"/>
    <w:rsid w:val="00EB0220"/>
    <w:rsid w:val="00F05E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B5C046AE-D250-4FB4-8656-F06E66F6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B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E13"/>
    <w:pPr>
      <w:tabs>
        <w:tab w:val="center" w:pos="4153"/>
        <w:tab w:val="right" w:pos="8306"/>
      </w:tabs>
      <w:snapToGrid w:val="0"/>
    </w:pPr>
    <w:rPr>
      <w:sz w:val="20"/>
      <w:szCs w:val="20"/>
    </w:rPr>
  </w:style>
  <w:style w:type="character" w:customStyle="1" w:styleId="a4">
    <w:name w:val="頁首 字元"/>
    <w:basedOn w:val="a0"/>
    <w:link w:val="a3"/>
    <w:uiPriority w:val="99"/>
    <w:rsid w:val="00294E13"/>
    <w:rPr>
      <w:rFonts w:ascii="Times New Roman" w:eastAsia="新細明體" w:hAnsi="Times New Roman" w:cs="Times New Roman"/>
      <w:sz w:val="20"/>
      <w:szCs w:val="20"/>
    </w:rPr>
  </w:style>
  <w:style w:type="paragraph" w:styleId="a5">
    <w:name w:val="footer"/>
    <w:basedOn w:val="a"/>
    <w:link w:val="a6"/>
    <w:uiPriority w:val="99"/>
    <w:unhideWhenUsed/>
    <w:rsid w:val="00294E13"/>
    <w:pPr>
      <w:tabs>
        <w:tab w:val="center" w:pos="4153"/>
        <w:tab w:val="right" w:pos="8306"/>
      </w:tabs>
      <w:snapToGrid w:val="0"/>
    </w:pPr>
    <w:rPr>
      <w:sz w:val="20"/>
      <w:szCs w:val="20"/>
    </w:rPr>
  </w:style>
  <w:style w:type="character" w:customStyle="1" w:styleId="a6">
    <w:name w:val="頁尾 字元"/>
    <w:basedOn w:val="a0"/>
    <w:link w:val="a5"/>
    <w:uiPriority w:val="99"/>
    <w:rsid w:val="00294E1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蔡佳動</dc:creator>
  <cp:keywords/>
  <dc:description/>
  <cp:lastModifiedBy>User</cp:lastModifiedBy>
  <cp:revision>10</cp:revision>
  <dcterms:created xsi:type="dcterms:W3CDTF">2019-05-03T06:52:00Z</dcterms:created>
  <dcterms:modified xsi:type="dcterms:W3CDTF">2026-05-12T00:25:00Z</dcterms:modified>
</cp:coreProperties>
</file>