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FC37C" w14:textId="0AD69CC3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27"/>
        <w:rPr>
          <w:rFonts w:ascii="Kai" w:eastAsia="Kai" w:hAnsi="Kai" w:cs="Kai"/>
          <w:color w:val="000000"/>
          <w:sz w:val="28"/>
          <w:szCs w:val="28"/>
        </w:rPr>
      </w:pPr>
      <w:r>
        <w:rPr>
          <w:rFonts w:ascii="Kai" w:eastAsia="Kai" w:hAnsi="Kai" w:cs="Kai"/>
          <w:color w:val="000000"/>
          <w:sz w:val="28"/>
          <w:szCs w:val="28"/>
        </w:rPr>
        <w:t>新竹市</w:t>
      </w:r>
      <w:r w:rsidR="00A037AF">
        <w:rPr>
          <w:rFonts w:ascii="新細明體" w:eastAsia="新細明體" w:hAnsi="新細明體" w:cs="新細明體" w:hint="eastAsia"/>
          <w:color w:val="000000"/>
          <w:sz w:val="28"/>
          <w:szCs w:val="28"/>
        </w:rPr>
        <w:t>成德</w:t>
      </w:r>
      <w:r>
        <w:rPr>
          <w:rFonts w:ascii="Kai" w:eastAsia="Kai" w:hAnsi="Kai" w:cs="Kai"/>
          <w:color w:val="000000"/>
          <w:sz w:val="28"/>
          <w:szCs w:val="28"/>
        </w:rPr>
        <w:t xml:space="preserve">國中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114 </w:t>
      </w:r>
      <w:r>
        <w:rPr>
          <w:rFonts w:ascii="Kai" w:eastAsia="Kai" w:hAnsi="Kai" w:cs="Kai"/>
          <w:color w:val="000000"/>
          <w:sz w:val="28"/>
          <w:szCs w:val="28"/>
        </w:rPr>
        <w:t xml:space="preserve">年度本土語言實施計畫 </w:t>
      </w:r>
    </w:p>
    <w:p w14:paraId="315B620F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ind w:left="135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Kai" w:eastAsia="Kai" w:hAnsi="Kai" w:cs="Kai"/>
          <w:color w:val="000000"/>
          <w:sz w:val="24"/>
          <w:szCs w:val="24"/>
        </w:rPr>
        <w:t xml:space="preserve">一、依據 </w:t>
      </w:r>
    </w:p>
    <w:p w14:paraId="19CDB683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2" w:line="359" w:lineRule="auto"/>
        <w:ind w:left="741" w:right="687" w:hanging="377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Kai" w:eastAsia="Kai" w:hAnsi="Kai" w:cs="Kai"/>
          <w:color w:val="000000"/>
          <w:sz w:val="24"/>
          <w:szCs w:val="24"/>
        </w:rPr>
        <w:t>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教育部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101 </w:t>
      </w:r>
      <w:r>
        <w:rPr>
          <w:rFonts w:ascii="Kai" w:eastAsia="Kai" w:hAnsi="Kai" w:cs="Kai"/>
          <w:color w:val="000000"/>
          <w:sz w:val="24"/>
          <w:szCs w:val="24"/>
        </w:rPr>
        <w:t xml:space="preserve">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</w:t>
      </w:r>
      <w:r>
        <w:rPr>
          <w:rFonts w:ascii="Kai" w:eastAsia="Kai" w:hAnsi="Kai" w:cs="Kai"/>
          <w:color w:val="000000"/>
          <w:sz w:val="24"/>
          <w:szCs w:val="24"/>
        </w:rPr>
        <w:t xml:space="preserve">月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Kai" w:eastAsia="Kai" w:hAnsi="Kai" w:cs="Kai"/>
          <w:color w:val="000000"/>
          <w:sz w:val="24"/>
          <w:szCs w:val="24"/>
        </w:rPr>
        <w:t>日</w:t>
      </w:r>
      <w:proofErr w:type="gramStart"/>
      <w:r>
        <w:rPr>
          <w:rFonts w:ascii="Kai" w:eastAsia="Kai" w:hAnsi="Kai" w:cs="Kai"/>
          <w:color w:val="000000"/>
          <w:sz w:val="24"/>
          <w:szCs w:val="24"/>
        </w:rPr>
        <w:t>臺</w:t>
      </w:r>
      <w:proofErr w:type="gramEnd"/>
      <w:r>
        <w:rPr>
          <w:rFonts w:ascii="Kai" w:eastAsia="Kai" w:hAnsi="Kai" w:cs="Kai"/>
          <w:color w:val="000000"/>
          <w:sz w:val="24"/>
          <w:szCs w:val="24"/>
        </w:rPr>
        <w:t xml:space="preserve">語字第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1010196705C </w:t>
      </w:r>
      <w:r>
        <w:rPr>
          <w:rFonts w:ascii="Kai" w:eastAsia="Kai" w:hAnsi="Kai" w:cs="Kai"/>
          <w:color w:val="000000"/>
          <w:sz w:val="24"/>
          <w:szCs w:val="24"/>
        </w:rPr>
        <w:t xml:space="preserve">號高級中等以下學校及幼 </w:t>
      </w:r>
      <w:proofErr w:type="gramStart"/>
      <w:r>
        <w:rPr>
          <w:rFonts w:ascii="Kai" w:eastAsia="Kai" w:hAnsi="Kai" w:cs="Kai"/>
          <w:color w:val="000000"/>
          <w:sz w:val="24"/>
          <w:szCs w:val="24"/>
        </w:rPr>
        <w:t>稚</w:t>
      </w:r>
      <w:proofErr w:type="gramEnd"/>
      <w:r>
        <w:rPr>
          <w:rFonts w:ascii="Kai" w:eastAsia="Kai" w:hAnsi="Kai" w:cs="Kai"/>
          <w:color w:val="000000"/>
          <w:sz w:val="24"/>
          <w:szCs w:val="24"/>
        </w:rPr>
        <w:t xml:space="preserve">園推動臺灣母語日活動實施要點。 </w:t>
      </w:r>
    </w:p>
    <w:p w14:paraId="03DF89FF" w14:textId="0DCAA534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593" w:lineRule="auto"/>
        <w:ind w:left="127" w:right="1328" w:firstLine="236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新竹市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="0039246D">
        <w:rPr>
          <w:rFonts w:asciiTheme="minorEastAsia" w:hAnsiTheme="minorEastAsia" w:cs="Times New Roman" w:hint="eastAsia"/>
          <w:color w:val="000000"/>
          <w:sz w:val="24"/>
          <w:szCs w:val="24"/>
        </w:rPr>
        <w:t>4</w:t>
      </w:r>
      <w:proofErr w:type="gramEnd"/>
      <w:r>
        <w:rPr>
          <w:rFonts w:ascii="Kai" w:eastAsia="Kai" w:hAnsi="Kai" w:cs="Kai"/>
          <w:color w:val="000000"/>
          <w:sz w:val="24"/>
          <w:szCs w:val="24"/>
        </w:rPr>
        <w:t xml:space="preserve">年度推動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221 </w:t>
      </w:r>
      <w:r>
        <w:rPr>
          <w:rFonts w:ascii="Kai" w:eastAsia="Kai" w:hAnsi="Kai" w:cs="Kai"/>
          <w:color w:val="000000"/>
          <w:sz w:val="24"/>
          <w:szCs w:val="24"/>
        </w:rPr>
        <w:t xml:space="preserve">世界母語日暨臺灣母語日活動實施計畫。 二、目標 </w:t>
      </w:r>
    </w:p>
    <w:p w14:paraId="31BDBD46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360" w:lineRule="auto"/>
        <w:ind w:left="764" w:right="612" w:hanging="400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Kai" w:eastAsia="Kai" w:hAnsi="Kai" w:cs="Kai"/>
          <w:color w:val="000000"/>
          <w:sz w:val="24"/>
          <w:szCs w:val="24"/>
        </w:rPr>
        <w:t>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闡揚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221</w:t>
      </w:r>
      <w:r>
        <w:rPr>
          <w:rFonts w:ascii="Kai" w:eastAsia="Kai" w:hAnsi="Kai" w:cs="Kai"/>
          <w:color w:val="000000"/>
          <w:sz w:val="24"/>
          <w:szCs w:val="24"/>
        </w:rPr>
        <w:t>「世界母語日」（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International Mother Language Day</w:t>
      </w:r>
      <w:r>
        <w:rPr>
          <w:rFonts w:ascii="Kai" w:eastAsia="Kai" w:hAnsi="Kai" w:cs="Kai"/>
          <w:color w:val="000000"/>
          <w:sz w:val="24"/>
          <w:szCs w:val="24"/>
        </w:rPr>
        <w:t xml:space="preserve">）的訂定宗旨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</w:t>
      </w:r>
      <w:r>
        <w:rPr>
          <w:rFonts w:ascii="Kai" w:eastAsia="Kai" w:hAnsi="Kai" w:cs="Kai"/>
          <w:color w:val="000000"/>
          <w:sz w:val="24"/>
          <w:szCs w:val="24"/>
        </w:rPr>
        <w:t xml:space="preserve">促進語言和文化的多樣性，保護世界多種語言的寶貴資產，促進母語傳 播的運動，避免寶貴的語言文化資產消失。 </w:t>
      </w:r>
    </w:p>
    <w:p w14:paraId="571304C3" w14:textId="68AD908C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59" w:lineRule="auto"/>
        <w:ind w:left="711" w:right="612" w:hanging="347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>在本校圖書館成立本土語言書籍專區，</w:t>
      </w:r>
      <w:r w:rsidR="0039246D">
        <w:rPr>
          <w:rFonts w:ascii="新細明體" w:eastAsia="新細明體" w:hAnsi="新細明體" w:cs="新細明體" w:hint="eastAsia"/>
          <w:color w:val="000000"/>
          <w:sz w:val="24"/>
          <w:szCs w:val="24"/>
        </w:rPr>
        <w:t>提供全校師生</w:t>
      </w:r>
      <w:r>
        <w:rPr>
          <w:rFonts w:ascii="Kai" w:eastAsia="Kai" w:hAnsi="Kai" w:cs="Kai"/>
          <w:color w:val="000000"/>
          <w:sz w:val="24"/>
          <w:szCs w:val="24"/>
        </w:rPr>
        <w:t xml:space="preserve">自由借用。 </w:t>
      </w:r>
    </w:p>
    <w:p w14:paraId="0FAAA0FB" w14:textId="658F36D5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359" w:lineRule="auto"/>
        <w:ind w:left="693" w:right="614" w:hanging="329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瞭解本土語言文化的內涵，融入生活中學習，並能增進師生學習應用母語的基本能力。 </w:t>
      </w:r>
    </w:p>
    <w:p w14:paraId="1FEE857E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364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促進各族群間之的相互瞭解、尊重、包容與欣賞。 </w:t>
      </w:r>
    </w:p>
    <w:p w14:paraId="1C83F11E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364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營造母語學習環境，以提昇教學效能。 </w:t>
      </w:r>
    </w:p>
    <w:p w14:paraId="1A038F46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27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Kai" w:eastAsia="Kai" w:hAnsi="Kai" w:cs="Kai"/>
          <w:color w:val="000000"/>
          <w:sz w:val="24"/>
          <w:szCs w:val="24"/>
        </w:rPr>
        <w:t xml:space="preserve">三、實施對象：本校全體師生。 </w:t>
      </w:r>
    </w:p>
    <w:p w14:paraId="159C2841" w14:textId="77777777" w:rsidR="00FA082A" w:rsidRDefault="00000000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="138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Kai" w:eastAsia="Kai" w:hAnsi="Kai" w:cs="Kai"/>
          <w:color w:val="000000"/>
          <w:sz w:val="24"/>
          <w:szCs w:val="24"/>
        </w:rPr>
        <w:t xml:space="preserve">四、實施內容： </w:t>
      </w:r>
    </w:p>
    <w:p w14:paraId="22C10574" w14:textId="77777777" w:rsidR="00FA082A" w:rsidRDefault="00000000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="364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Kai" w:eastAsia="Kai" w:hAnsi="Kai" w:cs="Kai"/>
          <w:color w:val="000000"/>
          <w:sz w:val="24"/>
          <w:szCs w:val="24"/>
        </w:rPr>
        <w:t>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成立「本土語言推動小組」，於期初、期末定期召開會議。 </w:t>
      </w:r>
    </w:p>
    <w:p w14:paraId="180A41E2" w14:textId="77777777" w:rsidR="00D02351" w:rsidRDefault="00000000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="607" w:right="619" w:hanging="240"/>
        <w:rPr>
          <w:rFonts w:ascii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>訂定每週星期</w:t>
      </w:r>
      <w:r w:rsidR="0039246D">
        <w:rPr>
          <w:rFonts w:ascii="新細明體" w:eastAsia="新細明體" w:hAnsi="新細明體" w:cs="新細明體" w:hint="eastAsia"/>
          <w:color w:val="000000"/>
          <w:sz w:val="24"/>
          <w:szCs w:val="24"/>
        </w:rPr>
        <w:t>一</w:t>
      </w:r>
      <w:r>
        <w:rPr>
          <w:rFonts w:ascii="Kai" w:eastAsia="Kai" w:hAnsi="Kai" w:cs="Kai"/>
          <w:color w:val="000000"/>
          <w:sz w:val="24"/>
          <w:szCs w:val="24"/>
        </w:rPr>
        <w:t xml:space="preserve">為本校「母語日」，臺灣母語日活動有： </w:t>
      </w:r>
    </w:p>
    <w:p w14:paraId="61FB03B0" w14:textId="12EC8DD8" w:rsidR="00FA082A" w:rsidRPr="0039246D" w:rsidRDefault="00000000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="607" w:right="619" w:hanging="240"/>
        <w:rPr>
          <w:rFonts w:ascii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>
        <w:rPr>
          <w:rFonts w:ascii="Kai" w:eastAsia="Kai" w:hAnsi="Kai" w:cs="Kai"/>
          <w:color w:val="000000"/>
          <w:sz w:val="24"/>
          <w:szCs w:val="24"/>
        </w:rPr>
        <w:t>鼓勵當日師生以母語進行教學，並於</w:t>
      </w:r>
      <w:r w:rsidR="0039246D">
        <w:rPr>
          <w:rFonts w:ascii="新細明體" w:eastAsia="新細明體" w:hAnsi="新細明體" w:cs="新細明體" w:hint="eastAsia"/>
          <w:color w:val="000000"/>
          <w:sz w:val="24"/>
          <w:szCs w:val="24"/>
        </w:rPr>
        <w:t>電視廣播</w:t>
      </w:r>
      <w:r>
        <w:rPr>
          <w:rFonts w:ascii="Kai" w:eastAsia="Kai" w:hAnsi="Kai" w:cs="Kai"/>
          <w:color w:val="000000"/>
          <w:sz w:val="24"/>
          <w:szCs w:val="24"/>
        </w:rPr>
        <w:t>本土語言</w:t>
      </w:r>
      <w:r w:rsidR="0039246D">
        <w:rPr>
          <w:rFonts w:ascii="新細明體" w:eastAsia="新細明體" w:hAnsi="新細明體" w:cs="新細明體" w:hint="eastAsia"/>
          <w:color w:val="000000"/>
          <w:sz w:val="24"/>
          <w:szCs w:val="24"/>
        </w:rPr>
        <w:t>的相關節慶與生活俗諺</w:t>
      </w:r>
      <w:r>
        <w:rPr>
          <w:rFonts w:ascii="Kai" w:eastAsia="Kai" w:hAnsi="Kai" w:cs="Kai"/>
          <w:color w:val="000000"/>
          <w:sz w:val="24"/>
          <w:szCs w:val="24"/>
        </w:rPr>
        <w:t xml:space="preserve">。 </w:t>
      </w:r>
    </w:p>
    <w:p w14:paraId="75C95AE4" w14:textId="7FC3D78A" w:rsidR="00FA082A" w:rsidRDefault="00D02351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right="718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    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(2)</w:t>
      </w:r>
      <w:r w:rsidR="00000000">
        <w:rPr>
          <w:rFonts w:ascii="Kai" w:eastAsia="Kai" w:hAnsi="Kai" w:cs="Kai"/>
          <w:color w:val="000000"/>
          <w:sz w:val="24"/>
          <w:szCs w:val="24"/>
        </w:rPr>
        <w:t>本校每月</w:t>
      </w:r>
      <w:r w:rsidR="0039246D">
        <w:rPr>
          <w:rFonts w:ascii="新細明體" w:eastAsia="新細明體" w:hAnsi="新細明體" w:cs="新細明體" w:hint="eastAsia"/>
          <w:color w:val="000000"/>
          <w:sz w:val="24"/>
          <w:szCs w:val="24"/>
        </w:rPr>
        <w:t>朝會時間穿插使用本土語報告。</w:t>
      </w:r>
      <w:r w:rsidR="00000000">
        <w:rPr>
          <w:rFonts w:ascii="Kai" w:eastAsia="Kai" w:hAnsi="Kai" w:cs="Kai"/>
          <w:color w:val="000000"/>
          <w:sz w:val="24"/>
          <w:szCs w:val="24"/>
        </w:rPr>
        <w:t xml:space="preserve">  </w:t>
      </w:r>
    </w:p>
    <w:p w14:paraId="74EACF34" w14:textId="77777777" w:rsidR="00D02351" w:rsidRDefault="00000000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4"/>
        <w:rPr>
          <w:rFonts w:ascii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於公佈欄設置本土語言諺語專區，並於圖書室擺設相關書籍及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CD </w:t>
      </w:r>
      <w:r>
        <w:rPr>
          <w:rFonts w:ascii="Kai" w:eastAsia="Kai" w:hAnsi="Kai" w:cs="Kai"/>
          <w:color w:val="000000"/>
          <w:sz w:val="24"/>
          <w:szCs w:val="24"/>
        </w:rPr>
        <w:t>教材供同學學習。</w:t>
      </w:r>
    </w:p>
    <w:p w14:paraId="210F2389" w14:textId="77777777" w:rsidR="00D02351" w:rsidRDefault="00D02351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4"/>
        <w:rPr>
          <w:rFonts w:ascii="Kai" w:hAnsi="Kai" w:cs="Kai"/>
          <w:color w:val="000000"/>
          <w:sz w:val="24"/>
          <w:szCs w:val="24"/>
        </w:rPr>
      </w:pPr>
    </w:p>
    <w:p w14:paraId="79E7ECE2" w14:textId="6F1C0595" w:rsidR="00D02351" w:rsidRDefault="00D02351" w:rsidP="00D023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4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鼓勵教師將母語教學融入各科教材當中，並適時提供補充教材教學。 </w:t>
      </w:r>
    </w:p>
    <w:p w14:paraId="48B0C281" w14:textId="51779EF3" w:rsidR="00FA082A" w:rsidRDefault="00FA08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359" w:lineRule="auto"/>
        <w:ind w:left="626" w:right="624" w:hanging="262"/>
        <w:rPr>
          <w:rFonts w:ascii="Kai" w:eastAsia="Kai" w:hAnsi="Kai" w:cs="Kai"/>
          <w:color w:val="000000"/>
          <w:sz w:val="24"/>
          <w:szCs w:val="24"/>
        </w:rPr>
      </w:pPr>
    </w:p>
    <w:p w14:paraId="4022BB6F" w14:textId="261C901C" w:rsidR="00FA082A" w:rsidRPr="00D02351" w:rsidRDefault="00FA08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40" w:lineRule="auto"/>
        <w:ind w:left="4237"/>
        <w:rPr>
          <w:rFonts w:ascii="Times New Roman" w:hAnsi="Times New Roman" w:cs="Times New Roman" w:hint="eastAsia"/>
          <w:color w:val="000000"/>
          <w:sz w:val="19"/>
          <w:szCs w:val="19"/>
        </w:rPr>
      </w:pPr>
    </w:p>
    <w:p w14:paraId="5F8979CE" w14:textId="567A84D6" w:rsidR="00FA082A" w:rsidRPr="0039246D" w:rsidRDefault="00000000" w:rsidP="003924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359" w:lineRule="auto"/>
        <w:ind w:left="589" w:right="612" w:hanging="224"/>
        <w:rPr>
          <w:rFonts w:ascii="Kai" w:hAnsi="Kai" w:cs="Kai" w:hint="eastAs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Kai" w:eastAsia="Kai" w:hAnsi="Kai" w:cs="Kai"/>
          <w:color w:val="000000"/>
          <w:sz w:val="24"/>
          <w:szCs w:val="24"/>
        </w:rPr>
        <w:t>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鼓勵師生積極參加校內外母語相關學藝競賽，如國語文競賽中的閩、客語朗讀、演說及原住民語言認證等。 </w:t>
      </w:r>
    </w:p>
    <w:p w14:paraId="7513D4C8" w14:textId="77777777" w:rsidR="003924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591" w:lineRule="auto"/>
        <w:ind w:left="127" w:right="1080" w:firstLine="236"/>
        <w:rPr>
          <w:rFonts w:ascii="Kai" w:hAnsi="Kai" w:cs="Ka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9246D">
        <w:rPr>
          <w:rFonts w:ascii="新細明體" w:eastAsia="新細明體" w:hAnsi="新細明體" w:cs="新細明體" w:hint="eastAsia"/>
          <w:color w:val="000000"/>
          <w:sz w:val="24"/>
          <w:szCs w:val="24"/>
        </w:rPr>
        <w:t>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Kai" w:eastAsia="Kai" w:hAnsi="Kai" w:cs="Kai"/>
          <w:color w:val="000000"/>
          <w:sz w:val="24"/>
          <w:szCs w:val="24"/>
        </w:rPr>
        <w:t xml:space="preserve">鼓勵教師同仁參與全市性本土語言教師研習。 </w:t>
      </w:r>
    </w:p>
    <w:p w14:paraId="3812C7E7" w14:textId="7093E70D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591" w:lineRule="auto"/>
        <w:ind w:left="127" w:right="1080" w:firstLine="236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Kai" w:eastAsia="Kai" w:hAnsi="Kai" w:cs="Kai"/>
          <w:color w:val="000000"/>
          <w:sz w:val="24"/>
          <w:szCs w:val="24"/>
        </w:rPr>
        <w:t xml:space="preserve">五、各項活動時程： </w:t>
      </w:r>
    </w:p>
    <w:tbl>
      <w:tblPr>
        <w:tblStyle w:val="a5"/>
        <w:tblW w:w="8960" w:type="dxa"/>
        <w:tblInd w:w="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758"/>
        <w:gridCol w:w="4112"/>
        <w:gridCol w:w="991"/>
        <w:gridCol w:w="852"/>
        <w:gridCol w:w="707"/>
      </w:tblGrid>
      <w:tr w:rsidR="00FA082A" w14:paraId="5852D26E" w14:textId="77777777" w:rsidTr="00DD6E34">
        <w:trPr>
          <w:trHeight w:val="729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BAA41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項次 </w:t>
            </w:r>
          </w:p>
        </w:tc>
        <w:tc>
          <w:tcPr>
            <w:tcW w:w="1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6870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活動名稱 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6EF2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活動內容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2716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活動 </w:t>
            </w:r>
          </w:p>
          <w:p w14:paraId="7297436B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130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時程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24434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承辦 </w:t>
            </w:r>
          </w:p>
          <w:p w14:paraId="61FF3AC2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處室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0357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備註</w:t>
            </w:r>
          </w:p>
        </w:tc>
      </w:tr>
      <w:tr w:rsidR="00FA082A" w14:paraId="06AFFF54" w14:textId="77777777" w:rsidTr="00D02351">
        <w:trPr>
          <w:trHeight w:val="1136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0313C" w14:textId="4F067711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817E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369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二 臺灣母語日活動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AF8B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訂定年度推動計畫。 </w:t>
            </w:r>
          </w:p>
          <w:p w14:paraId="72742921" w14:textId="694D5615" w:rsidR="00FA082A" w:rsidRPr="00DD6E34" w:rsidRDefault="00000000" w:rsidP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99" w:lineRule="auto"/>
              <w:ind w:left="40" w:right="158" w:hanging="3"/>
              <w:rPr>
                <w:rFonts w:ascii="Kai" w:hAnsi="Kai" w:cs="Kai" w:hint="eastAsia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每週</w:t>
            </w:r>
            <w:proofErr w:type="gramStart"/>
            <w:r w:rsidR="00DD6E34"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一</w:t>
            </w:r>
            <w:proofErr w:type="gramEnd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進行臺灣母語日活動。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DBAF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月 </w:t>
            </w:r>
          </w:p>
          <w:p w14:paraId="51AABCCA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至 </w:t>
            </w:r>
          </w:p>
          <w:p w14:paraId="1E1960BC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CD7C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教務處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E8F0" w14:textId="77777777" w:rsidR="00FA082A" w:rsidRDefault="00FA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</w:p>
        </w:tc>
      </w:tr>
      <w:tr w:rsidR="00FA082A" w14:paraId="19FAF29B" w14:textId="77777777" w:rsidTr="00DD6E34">
        <w:trPr>
          <w:trHeight w:val="1997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2FF93" w14:textId="68D35415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Kai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7DE0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369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三 輔導訪視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BB31" w14:textId="22551EBD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198" w:right="237" w:hanging="138"/>
              <w:jc w:val="both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依據本市本土語言指導員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A35CD4"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學年 度工作計畫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</w:t>
            </w:r>
            <w:proofErr w:type="gramEnd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輔導訪視本土語言暨臺灣母語日活動實施要點辦理。 </w:t>
            </w:r>
          </w:p>
          <w:p w14:paraId="5B09FED9" w14:textId="395B44C4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99" w:lineRule="auto"/>
              <w:ind w:left="40" w:right="237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定期或不定期輔導接受</w:t>
            </w:r>
            <w:proofErr w:type="gramStart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教育處訪視</w:t>
            </w:r>
            <w:proofErr w:type="gramEnd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 推動臺灣母語日相關活動現況。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AB35B" w14:textId="31C3A344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3-4</w:t>
            </w: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F852C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教務處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4BE07" w14:textId="77777777" w:rsidR="00FA082A" w:rsidRDefault="00FA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</w:p>
        </w:tc>
      </w:tr>
      <w:tr w:rsidR="00FA082A" w14:paraId="358120B8" w14:textId="77777777" w:rsidTr="00DD6E34">
        <w:trPr>
          <w:trHeight w:val="1555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9D28A" w14:textId="4E25407B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ED4C0" w14:textId="418304CF" w:rsidR="00FA082A" w:rsidRDefault="00000000" w:rsidP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辦理藝文活動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46A58" w14:textId="3688F86D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210" w:right="117" w:hanging="149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221 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世界母語日」於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月份朝會進行全校宣導。 </w:t>
            </w:r>
          </w:p>
          <w:p w14:paraId="2C2FDB9A" w14:textId="77777777" w:rsidR="00FA082A" w:rsidRDefault="00000000" w:rsidP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40"/>
              <w:rPr>
                <w:rFonts w:ascii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 </w:t>
            </w:r>
            <w:r w:rsidR="00DD6E34">
              <w:rPr>
                <w:rFonts w:ascii="Kai" w:hAnsi="Kai" w:cs="Kai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辦理本土語言相關國語文競賽。</w:t>
            </w:r>
          </w:p>
          <w:p w14:paraId="7CFB36D3" w14:textId="77777777" w:rsidR="00DD6E34" w:rsidRDefault="00DD6E34" w:rsidP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40"/>
              <w:rPr>
                <w:rFonts w:ascii="Kai" w:hAnsi="Kai" w:cs="Kai"/>
                <w:color w:val="000000"/>
                <w:sz w:val="24"/>
                <w:szCs w:val="24"/>
              </w:rPr>
            </w:pPr>
            <w:r>
              <w:rPr>
                <w:rFonts w:ascii="Kai" w:hAnsi="Kai" w:cs="Kai" w:hint="eastAsia"/>
                <w:color w:val="000000"/>
                <w:sz w:val="24"/>
                <w:szCs w:val="24"/>
              </w:rPr>
              <w:t>3.</w:t>
            </w:r>
            <w:r>
              <w:rPr>
                <w:rFonts w:ascii="Kai" w:hAnsi="Kai" w:cs="Kai" w:hint="eastAsia"/>
                <w:color w:val="000000"/>
                <w:sz w:val="24"/>
                <w:szCs w:val="24"/>
              </w:rPr>
              <w:t>辦理校慶園遊會本土語闖關活動。</w:t>
            </w:r>
          </w:p>
          <w:p w14:paraId="360474F7" w14:textId="6583F8CC" w:rsidR="00DD6E34" w:rsidRPr="00DD6E34" w:rsidRDefault="00DD6E34" w:rsidP="00D02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0" w:lineRule="auto"/>
              <w:ind w:left="40"/>
              <w:rPr>
                <w:rFonts w:ascii="Kai" w:hAnsi="Kai" w:cs="Kai" w:hint="eastAsia"/>
                <w:color w:val="000000"/>
                <w:sz w:val="24"/>
                <w:szCs w:val="24"/>
              </w:rPr>
            </w:pPr>
            <w:r>
              <w:rPr>
                <w:rFonts w:ascii="Kai" w:hAnsi="Kai" w:cs="Kai" w:hint="eastAsia"/>
                <w:color w:val="000000"/>
                <w:sz w:val="24"/>
                <w:szCs w:val="24"/>
              </w:rPr>
              <w:t>4.</w:t>
            </w:r>
            <w:r w:rsidR="00D02351">
              <w:rPr>
                <w:rFonts w:ascii="Kai" w:hAnsi="Kai" w:cs="Kai" w:hint="eastAsia"/>
                <w:color w:val="000000"/>
                <w:sz w:val="24"/>
                <w:szCs w:val="24"/>
              </w:rPr>
              <w:t>圖書館展覽活動</w:t>
            </w:r>
            <w:r w:rsidR="00D02351">
              <w:rPr>
                <w:rFonts w:ascii="Kai" w:hAnsi="Kai" w:cs="Kai" w:hint="eastAsia"/>
                <w:color w:val="000000"/>
                <w:sz w:val="24"/>
                <w:szCs w:val="24"/>
              </w:rPr>
              <w:t>(</w:t>
            </w:r>
            <w:r w:rsidR="00D02351">
              <w:rPr>
                <w:rFonts w:ascii="Kai" w:hAnsi="Kai" w:cs="Kai" w:hint="eastAsia"/>
                <w:color w:val="000000"/>
                <w:sz w:val="24"/>
                <w:szCs w:val="24"/>
              </w:rPr>
              <w:t>如原住民族藝術作品、本土語相關展覽等</w:t>
            </w:r>
            <w:r w:rsidR="00D02351">
              <w:rPr>
                <w:rFonts w:ascii="Kai" w:hAnsi="Kai" w:cs="Kai" w:hint="eastAsia"/>
                <w:color w:val="000000"/>
                <w:sz w:val="24"/>
                <w:szCs w:val="24"/>
              </w:rPr>
              <w:t>)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80AA2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月 </w:t>
            </w:r>
          </w:p>
          <w:p w14:paraId="238CE011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至 </w:t>
            </w:r>
          </w:p>
          <w:p w14:paraId="6E7C9F46" w14:textId="1FEB0060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4"/>
                <w:szCs w:val="24"/>
              </w:rPr>
              <w:t>12</w:t>
            </w:r>
            <w:r w:rsidR="00000000">
              <w:rPr>
                <w:rFonts w:ascii="Kai" w:eastAsia="Kai" w:hAnsi="Kai" w:cs="Kai"/>
                <w:color w:val="000000"/>
                <w:sz w:val="24"/>
                <w:szCs w:val="24"/>
              </w:rPr>
              <w:t>月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73BFD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教務處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209E" w14:textId="77777777" w:rsidR="00FA082A" w:rsidRDefault="00FA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</w:p>
        </w:tc>
      </w:tr>
      <w:tr w:rsidR="00FA082A" w14:paraId="4D02D173" w14:textId="77777777" w:rsidTr="00DD6E34">
        <w:trPr>
          <w:trHeight w:val="984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0C16" w14:textId="4ED2C686" w:rsidR="00FA082A" w:rsidRPr="00DD6E34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hAnsi="Kai" w:cs="Kai" w:hint="eastAsia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6848" w14:textId="637D7975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left="41" w:right="43" w:hanging="127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Kai" w:hint="eastAsia"/>
                <w:color w:val="000000"/>
                <w:sz w:val="24"/>
                <w:szCs w:val="24"/>
              </w:rPr>
              <w:t xml:space="preserve"> 母語融入生活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221B" w14:textId="2C6C1085" w:rsidR="00FA082A" w:rsidRPr="00DD6E34" w:rsidRDefault="00DD6E34" w:rsidP="00DD6E34">
            <w:pPr>
              <w:pStyle w:val="a7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/>
              <w:rPr>
                <w:rFonts w:ascii="Kai" w:hAnsi="Kai" w:cs="Kai"/>
                <w:color w:val="000000"/>
                <w:sz w:val="24"/>
                <w:szCs w:val="24"/>
              </w:rPr>
            </w:pP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教師節敬師活動</w:t>
            </w: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(</w:t>
            </w: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結合本土語</w:t>
            </w: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)</w:t>
            </w: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，</w:t>
            </w: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(</w:t>
            </w: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如學生奉茶</w:t>
            </w:r>
            <w:r w:rsidRPr="00DD6E34">
              <w:rPr>
                <w:rFonts w:ascii="Kai" w:hAnsi="Kai" w:cs="Kai" w:hint="eastAsia"/>
                <w:color w:val="000000"/>
                <w:sz w:val="24"/>
                <w:szCs w:val="24"/>
              </w:rPr>
              <w:t>)</w:t>
            </w:r>
            <w:r w:rsidR="00000000" w:rsidRPr="00DD6E34"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 </w:t>
            </w:r>
          </w:p>
          <w:p w14:paraId="5CB26626" w14:textId="76B7CA6E" w:rsidR="00DD6E34" w:rsidRPr="00DD6E34" w:rsidRDefault="00D02351" w:rsidP="00DD6E34">
            <w:pPr>
              <w:pStyle w:val="a7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/>
              <w:rPr>
                <w:rFonts w:ascii="Kai" w:hAnsi="Kai" w:cs="Kai" w:hint="eastAsia"/>
                <w:color w:val="000000"/>
                <w:sz w:val="24"/>
                <w:szCs w:val="24"/>
              </w:rPr>
            </w:pPr>
            <w:r>
              <w:rPr>
                <w:rFonts w:ascii="Kai" w:hAnsi="Kai" w:cs="Kai" w:hint="eastAsia"/>
                <w:color w:val="000000"/>
                <w:sz w:val="24"/>
                <w:szCs w:val="24"/>
              </w:rPr>
              <w:t>教學大樓走廊依據節氣、節慶與生活各項議題張貼相關本土語標語。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B165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隨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機 </w:t>
            </w:r>
          </w:p>
          <w:p w14:paraId="4C73579E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141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即時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118E" w14:textId="696A61C0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教務處</w:t>
            </w:r>
            <w:r w:rsidR="00D02351"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、</w:t>
            </w:r>
          </w:p>
          <w:p w14:paraId="7FF51FC3" w14:textId="5B1F5D9D" w:rsidR="00DD6E34" w:rsidRPr="00DD6E34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hAnsi="Kai" w:cs="Kai" w:hint="eastAsia"/>
                <w:color w:val="000000"/>
                <w:sz w:val="24"/>
                <w:szCs w:val="24"/>
              </w:rPr>
            </w:pPr>
            <w:r>
              <w:rPr>
                <w:rFonts w:ascii="Kai" w:hAnsi="Kai" w:cs="Kai" w:hint="eastAsia"/>
                <w:color w:val="000000"/>
                <w:sz w:val="24"/>
                <w:szCs w:val="24"/>
              </w:rPr>
              <w:t>學</w:t>
            </w:r>
            <w:proofErr w:type="gramStart"/>
            <w:r>
              <w:rPr>
                <w:rFonts w:ascii="Kai" w:hAnsi="Kai" w:cs="Kai" w:hint="eastAsia"/>
                <w:color w:val="000000"/>
                <w:sz w:val="24"/>
                <w:szCs w:val="24"/>
              </w:rPr>
              <w:t>務</w:t>
            </w:r>
            <w:proofErr w:type="gramEnd"/>
            <w:r>
              <w:rPr>
                <w:rFonts w:ascii="Kai" w:hAnsi="Kai" w:cs="Kai" w:hint="eastAsia"/>
                <w:color w:val="000000"/>
                <w:sz w:val="24"/>
                <w:szCs w:val="24"/>
              </w:rPr>
              <w:t>處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7419" w14:textId="77777777" w:rsidR="00FA082A" w:rsidRDefault="00FA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</w:p>
        </w:tc>
      </w:tr>
      <w:tr w:rsidR="00FA082A" w14:paraId="4555DD39" w14:textId="77777777" w:rsidTr="00DD6E34">
        <w:trPr>
          <w:trHeight w:val="871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180D" w14:textId="46F1313B" w:rsidR="00FA082A" w:rsidRPr="00DD6E34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hAnsi="Kai" w:cs="Kai" w:hint="eastAsia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5415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99" w:lineRule="auto"/>
              <w:ind w:right="43" w:firstLine="48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成果上傳於學校 網站</w:t>
            </w:r>
          </w:p>
        </w:tc>
        <w:tc>
          <w:tcPr>
            <w:tcW w:w="4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B8DA9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與推動臺灣母語日活動相關之訊息。 </w:t>
            </w:r>
          </w:p>
        </w:tc>
        <w:tc>
          <w:tcPr>
            <w:tcW w:w="9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66110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隨機 </w:t>
            </w:r>
          </w:p>
          <w:p w14:paraId="06468665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line="240" w:lineRule="auto"/>
              <w:ind w:left="141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即時 </w:t>
            </w:r>
          </w:p>
        </w:tc>
        <w:tc>
          <w:tcPr>
            <w:tcW w:w="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E9387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教務處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E7CC9" w14:textId="77777777" w:rsidR="00FA082A" w:rsidRDefault="00FA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i" w:eastAsia="Kai" w:hAnsi="Kai" w:cs="Kai"/>
                <w:color w:val="000000"/>
                <w:sz w:val="24"/>
                <w:szCs w:val="24"/>
              </w:rPr>
            </w:pPr>
          </w:p>
        </w:tc>
      </w:tr>
    </w:tbl>
    <w:p w14:paraId="5497F972" w14:textId="77777777" w:rsidR="00FA082A" w:rsidRDefault="00FA082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hint="eastAsia"/>
          <w:color w:val="000000"/>
        </w:rPr>
      </w:pPr>
    </w:p>
    <w:p w14:paraId="654978A2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5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Kai" w:eastAsia="Kai" w:hAnsi="Kai" w:cs="Kai"/>
          <w:color w:val="000000"/>
          <w:sz w:val="24"/>
          <w:szCs w:val="24"/>
        </w:rPr>
        <w:t>六、本土語言推動小組</w:t>
      </w:r>
    </w:p>
    <w:p w14:paraId="4EA5C01C" w14:textId="77777777" w:rsidR="00FA08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42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2 </w:t>
      </w:r>
    </w:p>
    <w:tbl>
      <w:tblPr>
        <w:tblStyle w:val="a6"/>
        <w:tblW w:w="83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6"/>
        <w:gridCol w:w="2127"/>
        <w:gridCol w:w="4710"/>
      </w:tblGrid>
      <w:tr w:rsidR="00FA082A" w14:paraId="19C297BC" w14:textId="77777777" w:rsidTr="00A35CD4">
        <w:trPr>
          <w:trHeight w:val="441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7C32B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職稱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73005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姓名 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2322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工作職務</w:t>
            </w:r>
          </w:p>
        </w:tc>
      </w:tr>
      <w:tr w:rsidR="00FA082A" w14:paraId="488F21BA" w14:textId="77777777" w:rsidTr="00A35CD4">
        <w:trPr>
          <w:trHeight w:val="442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3CC9B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召集人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30D3" w14:textId="21643D16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校長</w:t>
            </w:r>
            <w:r w:rsidR="00A35CD4"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沈永昆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D250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>
              <w:rPr>
                <w:rFonts w:ascii="Kai" w:eastAsia="Kai" w:hAnsi="Kai" w:cs="Kai"/>
                <w:color w:val="212121"/>
                <w:sz w:val="24"/>
                <w:szCs w:val="24"/>
              </w:rPr>
              <w:t>統籌督導本校母語教育推動事宜</w:t>
            </w:r>
          </w:p>
        </w:tc>
      </w:tr>
      <w:tr w:rsidR="00FA082A" w14:paraId="74B45D58" w14:textId="77777777" w:rsidTr="00A35CD4">
        <w:trPr>
          <w:trHeight w:val="1154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AE2B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主任委員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7A0B" w14:textId="5CF02BB5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教務主任</w:t>
            </w:r>
            <w:r w:rsidR="00A35CD4"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郭志銘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2C591" w14:textId="77777777" w:rsidR="00A35C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="126" w:right="396" w:firstLine="10"/>
              <w:rPr>
                <w:rFonts w:ascii="Kai" w:hAnsi="Kai" w:cs="Kai" w:hint="eastAsia"/>
                <w:color w:val="212121"/>
                <w:sz w:val="24"/>
                <w:szCs w:val="24"/>
              </w:rPr>
            </w:pPr>
            <w:r>
              <w:rPr>
                <w:rFonts w:ascii="Kai" w:eastAsia="Kai" w:hAnsi="Kai" w:cs="Kai"/>
                <w:color w:val="212121"/>
                <w:sz w:val="24"/>
                <w:szCs w:val="24"/>
              </w:rPr>
              <w:t xml:space="preserve">1. 擬訂本校推動母語教育之實施計畫。 </w:t>
            </w:r>
          </w:p>
          <w:p w14:paraId="2959CA58" w14:textId="04C9B1B3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="126" w:right="396" w:firstLine="10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>
              <w:rPr>
                <w:rFonts w:ascii="Kai" w:eastAsia="Kai" w:hAnsi="Kai" w:cs="Kai"/>
                <w:color w:val="212121"/>
                <w:sz w:val="24"/>
                <w:szCs w:val="24"/>
              </w:rPr>
              <w:t>2. 規劃本校母語教育推動事宜。</w:t>
            </w:r>
          </w:p>
        </w:tc>
      </w:tr>
      <w:tr w:rsidR="00FA082A" w14:paraId="1887C792" w14:textId="77777777" w:rsidTr="00A35CD4">
        <w:trPr>
          <w:trHeight w:val="2450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EED5" w14:textId="185EE021" w:rsidR="00FA082A" w:rsidRDefault="00A35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委員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3095" w14:textId="6CD692A9" w:rsidR="00FA082A" w:rsidRDefault="00A35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課</w:t>
            </w:r>
            <w:proofErr w:type="gramStart"/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務</w:t>
            </w:r>
            <w:proofErr w:type="gramEnd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組長</w:t>
            </w: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林虹君</w:t>
            </w: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9588" w14:textId="49F56D07" w:rsidR="00A35CD4" w:rsidRPr="00A35CD4" w:rsidRDefault="00000000" w:rsidP="00A35CD4">
            <w:pPr>
              <w:pStyle w:val="a7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/>
              <w:rPr>
                <w:rFonts w:ascii="Kai" w:hAnsi="Kai" w:cs="Kai" w:hint="eastAsia"/>
                <w:color w:val="212121"/>
                <w:sz w:val="24"/>
                <w:szCs w:val="24"/>
              </w:rPr>
            </w:pPr>
            <w:r w:rsidRPr="00A35CD4">
              <w:rPr>
                <w:rFonts w:ascii="新細明體" w:eastAsia="新細明體" w:hAnsi="新細明體" w:cs="新細明體" w:hint="eastAsia"/>
                <w:color w:val="212121"/>
                <w:sz w:val="24"/>
                <w:szCs w:val="24"/>
              </w:rPr>
              <w:t>執行本校母語教育推動事宜。</w:t>
            </w:r>
          </w:p>
          <w:p w14:paraId="3764A75F" w14:textId="774FBA48" w:rsidR="00FA082A" w:rsidRPr="00A35CD4" w:rsidRDefault="00A35CD4" w:rsidP="00A35CD4">
            <w:pPr>
              <w:pStyle w:val="a7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協助</w:t>
            </w:r>
            <w:r>
              <w:rPr>
                <w:rFonts w:ascii="Kai" w:eastAsia="Kai" w:hAnsi="Kai" w:cs="Kai"/>
                <w:color w:val="212121"/>
                <w:sz w:val="24"/>
                <w:szCs w:val="24"/>
              </w:rPr>
              <w:t>圖書館母語相關資料</w:t>
            </w:r>
          </w:p>
          <w:p w14:paraId="3D01308C" w14:textId="0FD5A048" w:rsidR="00A35CD4" w:rsidRPr="00A35CD4" w:rsidRDefault="00A35CD4" w:rsidP="00A35CD4">
            <w:pPr>
              <w:pStyle w:val="a7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Chars="0" w:right="156"/>
              <w:rPr>
                <w:rFonts w:ascii="Kai" w:hAnsi="Kai" w:cs="Kai" w:hint="eastAsia"/>
                <w:color w:val="212121"/>
                <w:sz w:val="24"/>
                <w:szCs w:val="24"/>
              </w:rPr>
            </w:pPr>
            <w:r w:rsidRPr="00A35CD4">
              <w:rPr>
                <w:rFonts w:ascii="新細明體" w:eastAsia="新細明體" w:hAnsi="新細明體" w:cs="新細明體" w:hint="eastAsia"/>
                <w:color w:val="212121"/>
                <w:sz w:val="24"/>
                <w:szCs w:val="24"/>
              </w:rPr>
              <w:t>協助推動母語教育之廣播及相關活</w:t>
            </w:r>
          </w:p>
          <w:p w14:paraId="5F033151" w14:textId="48AA6413" w:rsidR="00A35CD4" w:rsidRPr="00A35CD4" w:rsidRDefault="00A35CD4" w:rsidP="00A35CD4">
            <w:pPr>
              <w:pStyle w:val="a7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Chars="0" w:right="156"/>
              <w:rPr>
                <w:rFonts w:ascii="Kai" w:hAnsi="Kai" w:cs="Kai" w:hint="eastAsia"/>
                <w:color w:val="212121"/>
                <w:sz w:val="24"/>
                <w:szCs w:val="24"/>
              </w:rPr>
            </w:pPr>
            <w:r w:rsidRPr="00A35CD4">
              <w:rPr>
                <w:rFonts w:ascii="新細明體" w:eastAsia="新細明體" w:hAnsi="新細明體" w:cs="新細明體" w:hint="eastAsia"/>
                <w:color w:val="212121"/>
                <w:sz w:val="24"/>
                <w:szCs w:val="24"/>
              </w:rPr>
              <w:t>研發校訂課程，推動並執行特色課程。</w:t>
            </w:r>
          </w:p>
        </w:tc>
      </w:tr>
      <w:tr w:rsidR="00FA082A" w14:paraId="257382EE" w14:textId="77777777" w:rsidTr="00A35CD4">
        <w:trPr>
          <w:trHeight w:val="1152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FE908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委員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AC34" w14:textId="6F786B49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="142" w:right="333" w:hanging="15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訓育組長徐寧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07A1" w14:textId="4CB7E649" w:rsidR="00FA082A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="126" w:right="636" w:firstLine="10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>
              <w:rPr>
                <w:rFonts w:asciiTheme="minorEastAsia" w:hAnsiTheme="minorEastAsia" w:cs="Kai" w:hint="eastAsia"/>
                <w:color w:val="212121"/>
                <w:sz w:val="24"/>
                <w:szCs w:val="24"/>
              </w:rPr>
              <w:t>1.</w:t>
            </w:r>
            <w:r>
              <w:rPr>
                <w:rFonts w:ascii="新細明體" w:eastAsia="新細明體" w:hAnsi="新細明體" w:cs="新細明體" w:hint="eastAsia"/>
                <w:color w:val="212121"/>
                <w:sz w:val="24"/>
                <w:szCs w:val="24"/>
              </w:rPr>
              <w:t>協助本校母語教育推動事宜。如教師節敬師活動。</w:t>
            </w:r>
          </w:p>
        </w:tc>
      </w:tr>
      <w:tr w:rsidR="00DD6E34" w14:paraId="1D0CBF49" w14:textId="77777777" w:rsidTr="00A35CD4">
        <w:trPr>
          <w:trHeight w:val="1152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5A50" w14:textId="2582CD4D" w:rsidR="00DD6E34" w:rsidRDefault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委員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30E3D" w14:textId="77777777" w:rsidR="00DD6E34" w:rsidRDefault="00DD6E34" w:rsidP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="142" w:right="333" w:hanging="15"/>
              <w:rPr>
                <w:rFonts w:ascii="新細明體" w:eastAsia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本土語</w:t>
            </w:r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教師</w:t>
            </w:r>
          </w:p>
          <w:p w14:paraId="29EB5BA6" w14:textId="63F5F6ED" w:rsidR="00DD6E34" w:rsidRDefault="00DD6E34" w:rsidP="00DD6E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="142" w:right="333" w:hanging="15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新細明體" w:eastAsia="新細明體" w:hAnsi="新細明體" w:cs="新細明體" w:hint="eastAsia"/>
                <w:color w:val="000000"/>
                <w:sz w:val="24"/>
                <w:szCs w:val="24"/>
              </w:rPr>
              <w:t>呂莛鈺</w:t>
            </w:r>
            <w:proofErr w:type="gramEnd"/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A3F45" w14:textId="7B1A2B5B" w:rsidR="00DD6E34" w:rsidRPr="00DD6E34" w:rsidRDefault="00DD6E34" w:rsidP="00DD6E34">
            <w:pPr>
              <w:pStyle w:val="a7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Chars="0" w:right="636"/>
              <w:rPr>
                <w:rFonts w:ascii="新細明體" w:eastAsia="新細明體" w:hAnsi="新細明體" w:cs="新細明體"/>
                <w:color w:val="212121"/>
                <w:sz w:val="24"/>
                <w:szCs w:val="24"/>
              </w:rPr>
            </w:pPr>
            <w:r w:rsidRPr="00DD6E34">
              <w:rPr>
                <w:rFonts w:ascii="新細明體" w:eastAsia="新細明體" w:hAnsi="新細明體" w:cs="新細明體" w:hint="eastAsia"/>
                <w:color w:val="212121"/>
                <w:sz w:val="24"/>
                <w:szCs w:val="24"/>
              </w:rPr>
              <w:t>協助</w:t>
            </w:r>
            <w:r w:rsidRPr="00DD6E34">
              <w:rPr>
                <w:rFonts w:ascii="新細明體" w:eastAsia="新細明體" w:hAnsi="新細明體" w:cs="新細明體" w:hint="eastAsia"/>
                <w:color w:val="212121"/>
                <w:sz w:val="24"/>
                <w:szCs w:val="24"/>
              </w:rPr>
              <w:t>課程活動</w:t>
            </w:r>
          </w:p>
          <w:p w14:paraId="4527A5B4" w14:textId="05533238" w:rsidR="00DD6E34" w:rsidRPr="00DD6E34" w:rsidRDefault="00DD6E34" w:rsidP="00DD6E34">
            <w:pPr>
              <w:pStyle w:val="a7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59" w:lineRule="auto"/>
              <w:ind w:leftChars="0" w:right="636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 w:rsidRPr="00DD6E34">
              <w:rPr>
                <w:rFonts w:ascii="新細明體" w:eastAsia="新細明體" w:hAnsi="新細明體" w:cs="新細明體" w:hint="eastAsia"/>
                <w:color w:val="212121"/>
                <w:sz w:val="24"/>
                <w:szCs w:val="24"/>
              </w:rPr>
              <w:t>提供本校本土課程資源。</w:t>
            </w:r>
          </w:p>
        </w:tc>
      </w:tr>
      <w:tr w:rsidR="00FA082A" w14:paraId="00D2D67C" w14:textId="77777777" w:rsidTr="00A35CD4">
        <w:trPr>
          <w:trHeight w:val="441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B4883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委員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96BC2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七年級</w:t>
            </w:r>
            <w:proofErr w:type="gramStart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級</w:t>
            </w:r>
            <w:proofErr w:type="gramEnd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導師 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7C4B9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>
              <w:rPr>
                <w:rFonts w:ascii="Kai" w:eastAsia="Kai" w:hAnsi="Kai" w:cs="Kai"/>
                <w:color w:val="212121"/>
                <w:sz w:val="24"/>
                <w:szCs w:val="24"/>
              </w:rPr>
              <w:t>宣導各項母語活動。</w:t>
            </w:r>
          </w:p>
        </w:tc>
      </w:tr>
      <w:tr w:rsidR="00FA082A" w14:paraId="7C717DDB" w14:textId="77777777" w:rsidTr="00A35CD4">
        <w:trPr>
          <w:trHeight w:val="444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0E77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委員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6C6A6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八年級</w:t>
            </w:r>
            <w:proofErr w:type="gramStart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>級</w:t>
            </w:r>
            <w:proofErr w:type="gramEnd"/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導師 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7DFF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>
              <w:rPr>
                <w:rFonts w:ascii="Kai" w:eastAsia="Kai" w:hAnsi="Kai" w:cs="Kai"/>
                <w:color w:val="212121"/>
                <w:sz w:val="24"/>
                <w:szCs w:val="24"/>
              </w:rPr>
              <w:t>宣導各項母語活動。</w:t>
            </w:r>
          </w:p>
        </w:tc>
      </w:tr>
      <w:tr w:rsidR="00FA082A" w14:paraId="5BC07410" w14:textId="77777777" w:rsidTr="00A35CD4">
        <w:trPr>
          <w:trHeight w:val="441"/>
        </w:trPr>
        <w:tc>
          <w:tcPr>
            <w:tcW w:w="1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63764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委員 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7C27C" w14:textId="0122C3CA" w:rsidR="00FA082A" w:rsidRDefault="008769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rFonts w:ascii="Kai" w:eastAsia="Kai" w:hAnsi="Kai" w:cs="Kai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Kai" w:hint="eastAsia"/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rFonts w:ascii="Kai" w:eastAsia="Kai" w:hAnsi="Kai" w:cs="Kai"/>
                <w:color w:val="000000"/>
                <w:sz w:val="24"/>
                <w:szCs w:val="24"/>
              </w:rPr>
              <w:t>九年級</w:t>
            </w:r>
            <w:proofErr w:type="gramStart"/>
            <w:r w:rsidR="00000000">
              <w:rPr>
                <w:rFonts w:ascii="Kai" w:eastAsia="Kai" w:hAnsi="Kai" w:cs="Kai"/>
                <w:color w:val="000000"/>
                <w:sz w:val="24"/>
                <w:szCs w:val="24"/>
              </w:rPr>
              <w:t>級</w:t>
            </w:r>
            <w:proofErr w:type="gramEnd"/>
            <w:r w:rsidR="00000000">
              <w:rPr>
                <w:rFonts w:ascii="Kai" w:eastAsia="Kai" w:hAnsi="Kai" w:cs="Kai"/>
                <w:color w:val="000000"/>
                <w:sz w:val="24"/>
                <w:szCs w:val="24"/>
              </w:rPr>
              <w:t xml:space="preserve">導師 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C9A5" w14:textId="77777777" w:rsidR="00FA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rPr>
                <w:rFonts w:ascii="Kai" w:eastAsia="Kai" w:hAnsi="Kai" w:cs="Kai"/>
                <w:color w:val="212121"/>
                <w:sz w:val="24"/>
                <w:szCs w:val="24"/>
              </w:rPr>
            </w:pPr>
            <w:r>
              <w:rPr>
                <w:rFonts w:ascii="Kai" w:eastAsia="Kai" w:hAnsi="Kai" w:cs="Kai"/>
                <w:color w:val="212121"/>
                <w:sz w:val="24"/>
                <w:szCs w:val="24"/>
              </w:rPr>
              <w:t>宣導各項母語活動。</w:t>
            </w:r>
          </w:p>
        </w:tc>
      </w:tr>
    </w:tbl>
    <w:p w14:paraId="013181B4" w14:textId="77777777" w:rsidR="00FA082A" w:rsidRDefault="00FA082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497B7A" w14:textId="77777777" w:rsidR="00FA082A" w:rsidRDefault="00FA082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12F428" w14:textId="70C22202" w:rsidR="00FA082A" w:rsidRPr="00D02351" w:rsidRDefault="00FA08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23"/>
        <w:rPr>
          <w:rFonts w:ascii="Times New Roman" w:hAnsi="Times New Roman" w:cs="Times New Roman" w:hint="eastAsia"/>
          <w:color w:val="000000"/>
          <w:sz w:val="19"/>
          <w:szCs w:val="19"/>
        </w:rPr>
      </w:pPr>
    </w:p>
    <w:sectPr w:rsidR="00FA082A" w:rsidRPr="00D02351">
      <w:footerReference w:type="default" r:id="rId8"/>
      <w:pgSz w:w="11900" w:h="16820"/>
      <w:pgMar w:top="1260" w:right="1178" w:bottom="1262" w:left="168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4102E" w14:textId="77777777" w:rsidR="002014B0" w:rsidRDefault="002014B0" w:rsidP="00D02351">
      <w:pPr>
        <w:spacing w:line="240" w:lineRule="auto"/>
      </w:pPr>
      <w:r>
        <w:separator/>
      </w:r>
    </w:p>
  </w:endnote>
  <w:endnote w:type="continuationSeparator" w:id="0">
    <w:p w14:paraId="71FEFCE1" w14:textId="77777777" w:rsidR="002014B0" w:rsidRDefault="002014B0" w:rsidP="00D023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47A0F53-146E-4932-B9E5-ED2E8B39A8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36ACA0-8251-4425-B095-212678B76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0E878F-CF33-48E8-9B43-B1234AE951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8372853"/>
      <w:docPartObj>
        <w:docPartGallery w:val="Page Numbers (Bottom of Page)"/>
        <w:docPartUnique/>
      </w:docPartObj>
    </w:sdtPr>
    <w:sdtContent>
      <w:p w14:paraId="1E69F1C6" w14:textId="7A83C1D1" w:rsidR="00D02351" w:rsidRDefault="00D0235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F40EB2E" w14:textId="77777777" w:rsidR="00D02351" w:rsidRDefault="00D0235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7E2B" w14:textId="77777777" w:rsidR="002014B0" w:rsidRDefault="002014B0" w:rsidP="00D02351">
      <w:pPr>
        <w:spacing w:line="240" w:lineRule="auto"/>
      </w:pPr>
      <w:r>
        <w:separator/>
      </w:r>
    </w:p>
  </w:footnote>
  <w:footnote w:type="continuationSeparator" w:id="0">
    <w:p w14:paraId="115F7ACA" w14:textId="77777777" w:rsidR="002014B0" w:rsidRDefault="002014B0" w:rsidP="00D023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55D"/>
    <w:multiLevelType w:val="hybridMultilevel"/>
    <w:tmpl w:val="4A9E0AB4"/>
    <w:lvl w:ilvl="0" w:tplc="5EEE55E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1" w15:restartNumberingAfterBreak="0">
    <w:nsid w:val="4502192A"/>
    <w:multiLevelType w:val="hybridMultilevel"/>
    <w:tmpl w:val="74B0FC82"/>
    <w:lvl w:ilvl="0" w:tplc="3EACB00E">
      <w:start w:val="1"/>
      <w:numFmt w:val="decimal"/>
      <w:lvlText w:val="%1."/>
      <w:lvlJc w:val="left"/>
      <w:pPr>
        <w:ind w:left="497" w:hanging="360"/>
      </w:pPr>
      <w:rPr>
        <w:rFonts w:eastAsia="Kai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097" w:hanging="480"/>
      </w:pPr>
    </w:lvl>
    <w:lvl w:ilvl="2" w:tplc="0409001B" w:tentative="1">
      <w:start w:val="1"/>
      <w:numFmt w:val="lowerRoman"/>
      <w:lvlText w:val="%3."/>
      <w:lvlJc w:val="right"/>
      <w:pPr>
        <w:ind w:left="1577" w:hanging="480"/>
      </w:pPr>
    </w:lvl>
    <w:lvl w:ilvl="3" w:tplc="0409000F" w:tentative="1">
      <w:start w:val="1"/>
      <w:numFmt w:val="decimal"/>
      <w:lvlText w:val="%4."/>
      <w:lvlJc w:val="left"/>
      <w:pPr>
        <w:ind w:left="20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7" w:hanging="480"/>
      </w:pPr>
    </w:lvl>
    <w:lvl w:ilvl="5" w:tplc="0409001B" w:tentative="1">
      <w:start w:val="1"/>
      <w:numFmt w:val="lowerRoman"/>
      <w:lvlText w:val="%6."/>
      <w:lvlJc w:val="right"/>
      <w:pPr>
        <w:ind w:left="3017" w:hanging="480"/>
      </w:pPr>
    </w:lvl>
    <w:lvl w:ilvl="6" w:tplc="0409000F" w:tentative="1">
      <w:start w:val="1"/>
      <w:numFmt w:val="decimal"/>
      <w:lvlText w:val="%7."/>
      <w:lvlJc w:val="left"/>
      <w:pPr>
        <w:ind w:left="34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7" w:hanging="480"/>
      </w:pPr>
    </w:lvl>
    <w:lvl w:ilvl="8" w:tplc="0409001B" w:tentative="1">
      <w:start w:val="1"/>
      <w:numFmt w:val="lowerRoman"/>
      <w:lvlText w:val="%9."/>
      <w:lvlJc w:val="right"/>
      <w:pPr>
        <w:ind w:left="4457" w:hanging="480"/>
      </w:pPr>
    </w:lvl>
  </w:abstractNum>
  <w:abstractNum w:abstractNumId="2" w15:restartNumberingAfterBreak="0">
    <w:nsid w:val="6DC4588D"/>
    <w:multiLevelType w:val="hybridMultilevel"/>
    <w:tmpl w:val="609E0F80"/>
    <w:lvl w:ilvl="0" w:tplc="9AD8FD1A">
      <w:start w:val="1"/>
      <w:numFmt w:val="decimal"/>
      <w:lvlText w:val="%1."/>
      <w:lvlJc w:val="left"/>
      <w:pPr>
        <w:ind w:left="496" w:hanging="360"/>
      </w:pPr>
      <w:rPr>
        <w:rFonts w:ascii="Kai" w:eastAsia="Kai" w:hAnsi="Kai" w:cs="Ka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6" w:hanging="480"/>
      </w:pPr>
    </w:lvl>
    <w:lvl w:ilvl="2" w:tplc="0409001B" w:tentative="1">
      <w:start w:val="1"/>
      <w:numFmt w:val="lowerRoman"/>
      <w:lvlText w:val="%3."/>
      <w:lvlJc w:val="right"/>
      <w:pPr>
        <w:ind w:left="1576" w:hanging="480"/>
      </w:pPr>
    </w:lvl>
    <w:lvl w:ilvl="3" w:tplc="0409000F" w:tentative="1">
      <w:start w:val="1"/>
      <w:numFmt w:val="decimal"/>
      <w:lvlText w:val="%4."/>
      <w:lvlJc w:val="left"/>
      <w:pPr>
        <w:ind w:left="20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6" w:hanging="480"/>
      </w:pPr>
    </w:lvl>
    <w:lvl w:ilvl="5" w:tplc="0409001B" w:tentative="1">
      <w:start w:val="1"/>
      <w:numFmt w:val="lowerRoman"/>
      <w:lvlText w:val="%6."/>
      <w:lvlJc w:val="right"/>
      <w:pPr>
        <w:ind w:left="3016" w:hanging="480"/>
      </w:pPr>
    </w:lvl>
    <w:lvl w:ilvl="6" w:tplc="0409000F" w:tentative="1">
      <w:start w:val="1"/>
      <w:numFmt w:val="decimal"/>
      <w:lvlText w:val="%7."/>
      <w:lvlJc w:val="left"/>
      <w:pPr>
        <w:ind w:left="34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6" w:hanging="480"/>
      </w:pPr>
    </w:lvl>
    <w:lvl w:ilvl="8" w:tplc="0409001B" w:tentative="1">
      <w:start w:val="1"/>
      <w:numFmt w:val="lowerRoman"/>
      <w:lvlText w:val="%9."/>
      <w:lvlJc w:val="right"/>
      <w:pPr>
        <w:ind w:left="4456" w:hanging="480"/>
      </w:pPr>
    </w:lvl>
  </w:abstractNum>
  <w:num w:numId="1" w16cid:durableId="30688878">
    <w:abstractNumId w:val="1"/>
  </w:num>
  <w:num w:numId="2" w16cid:durableId="514274082">
    <w:abstractNumId w:val="2"/>
  </w:num>
  <w:num w:numId="3" w16cid:durableId="337587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82A"/>
    <w:rsid w:val="002014B0"/>
    <w:rsid w:val="0039246D"/>
    <w:rsid w:val="005F4842"/>
    <w:rsid w:val="008769F1"/>
    <w:rsid w:val="00A037AF"/>
    <w:rsid w:val="00A35CD4"/>
    <w:rsid w:val="00AA45E4"/>
    <w:rsid w:val="00B7375C"/>
    <w:rsid w:val="00D02351"/>
    <w:rsid w:val="00DD6E34"/>
    <w:rsid w:val="00FA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9F15E"/>
  <w15:docId w15:val="{803320A8-0E91-4D32-AF1B-56CB08E1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A35CD4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D023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0235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023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023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70156-DB29-4C73-86A5-A6BB2FD9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2026-04-20T06:01:00Z</dcterms:created>
  <dcterms:modified xsi:type="dcterms:W3CDTF">2026-04-21T05:21:00Z</dcterms:modified>
</cp:coreProperties>
</file>