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2510E"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bookmarkStart w:id="0" w:name="_GoBack"/>
      <w:r w:rsidRPr="0082510E">
        <w:rPr>
          <w:rFonts w:ascii="Times New Roman" w:eastAsia="標楷體" w:hAnsi="Times New Roman" w:cs="Times New Roman"/>
          <w:color w:val="212529"/>
          <w:kern w:val="0"/>
          <w:sz w:val="40"/>
          <w:szCs w:val="32"/>
        </w:rPr>
        <w:t xml:space="preserve">112 </w:t>
      </w:r>
      <w:r w:rsidRPr="0082510E">
        <w:rPr>
          <w:rFonts w:ascii="Times New Roman" w:eastAsia="標楷體" w:hAnsi="Times New Roman" w:cs="Times New Roman"/>
          <w:color w:val="212529"/>
          <w:kern w:val="0"/>
          <w:sz w:val="40"/>
          <w:szCs w:val="32"/>
        </w:rPr>
        <w:t>年全國語文競賽原住民族語朗讀</w:t>
      </w:r>
      <w:r w:rsidRPr="0082510E">
        <w:rPr>
          <w:rFonts w:ascii="Times New Roman" w:eastAsia="標楷體" w:hAnsi="Times New Roman" w:cs="Times New Roman"/>
          <w:color w:val="212529"/>
          <w:kern w:val="0"/>
          <w:sz w:val="40"/>
          <w:szCs w:val="32"/>
        </w:rPr>
        <w:t xml:space="preserve"> </w:t>
      </w:r>
      <w:r w:rsidRPr="0082510E">
        <w:rPr>
          <w:rFonts w:ascii="Times New Roman" w:eastAsia="標楷體" w:hAnsi="Times New Roman" w:cs="Times New Roman"/>
          <w:color w:val="212529"/>
          <w:kern w:val="0"/>
          <w:sz w:val="40"/>
          <w:szCs w:val="32"/>
        </w:rPr>
        <w:t>【</w:t>
      </w:r>
      <w:r w:rsidR="00887B01" w:rsidRPr="0082510E">
        <w:rPr>
          <w:rFonts w:ascii="Times New Roman" w:eastAsia="標楷體" w:hAnsi="Times New Roman" w:cs="Times New Roman"/>
          <w:color w:val="212529"/>
          <w:kern w:val="0"/>
          <w:sz w:val="40"/>
          <w:szCs w:val="32"/>
        </w:rPr>
        <w:t>丹群布農語】</w:t>
      </w:r>
      <w:r w:rsidR="00FF395D" w:rsidRPr="0082510E">
        <w:rPr>
          <w:rFonts w:ascii="Times New Roman" w:eastAsia="標楷體" w:hAnsi="Times New Roman" w:cs="Times New Roman"/>
          <w:color w:val="212529"/>
          <w:kern w:val="0"/>
          <w:sz w:val="40"/>
          <w:szCs w:val="32"/>
        </w:rPr>
        <w:t>國</w:t>
      </w:r>
      <w:r w:rsidR="00F91008" w:rsidRPr="0082510E">
        <w:rPr>
          <w:rFonts w:ascii="Times New Roman" w:eastAsia="標楷體" w:hAnsi="Times New Roman" w:cs="Times New Roman"/>
          <w:color w:val="212529"/>
          <w:kern w:val="0"/>
          <w:sz w:val="40"/>
          <w:szCs w:val="32"/>
        </w:rPr>
        <w:t>小</w:t>
      </w:r>
      <w:r w:rsidR="00887B01" w:rsidRPr="0082510E">
        <w:rPr>
          <w:rFonts w:ascii="Times New Roman" w:eastAsia="標楷體" w:hAnsi="Times New Roman" w:cs="Times New Roman"/>
          <w:color w:val="212529"/>
          <w:kern w:val="0"/>
          <w:sz w:val="40"/>
          <w:szCs w:val="32"/>
        </w:rPr>
        <w:t>學生組</w:t>
      </w:r>
      <w:r w:rsidR="00887B01" w:rsidRPr="0082510E">
        <w:rPr>
          <w:rFonts w:ascii="Times New Roman" w:eastAsia="標楷體" w:hAnsi="Times New Roman" w:cs="Times New Roman"/>
          <w:color w:val="212529"/>
          <w:kern w:val="0"/>
          <w:sz w:val="40"/>
          <w:szCs w:val="32"/>
        </w:rPr>
        <w:t xml:space="preserve"> </w:t>
      </w:r>
      <w:r w:rsidR="00887B01" w:rsidRPr="0082510E">
        <w:rPr>
          <w:rFonts w:ascii="Times New Roman" w:eastAsia="標楷體" w:hAnsi="Times New Roman" w:cs="Times New Roman"/>
          <w:color w:val="212529"/>
          <w:kern w:val="0"/>
          <w:sz w:val="40"/>
          <w:szCs w:val="32"/>
        </w:rPr>
        <w:t>編號</w:t>
      </w:r>
      <w:r w:rsidR="00887B01" w:rsidRPr="0082510E">
        <w:rPr>
          <w:rFonts w:ascii="Times New Roman" w:eastAsia="標楷體" w:hAnsi="Times New Roman" w:cs="Times New Roman"/>
          <w:color w:val="212529"/>
          <w:kern w:val="0"/>
          <w:sz w:val="40"/>
          <w:szCs w:val="32"/>
        </w:rPr>
        <w:t xml:space="preserve"> </w:t>
      </w:r>
      <w:r w:rsidR="00745538" w:rsidRPr="0082510E">
        <w:rPr>
          <w:rFonts w:ascii="Times New Roman" w:eastAsia="標楷體" w:hAnsi="Times New Roman" w:cs="Times New Roman"/>
          <w:color w:val="212529"/>
          <w:kern w:val="0"/>
          <w:sz w:val="40"/>
          <w:szCs w:val="32"/>
        </w:rPr>
        <w:t>3</w:t>
      </w:r>
      <w:r w:rsidR="00887B01" w:rsidRPr="0082510E">
        <w:rPr>
          <w:rFonts w:ascii="Times New Roman" w:eastAsia="標楷體" w:hAnsi="Times New Roman" w:cs="Times New Roman"/>
          <w:color w:val="212529"/>
          <w:kern w:val="0"/>
          <w:sz w:val="40"/>
          <w:szCs w:val="32"/>
        </w:rPr>
        <w:t xml:space="preserve"> </w:t>
      </w:r>
      <w:r w:rsidR="00887B01" w:rsidRPr="0082510E">
        <w:rPr>
          <w:rFonts w:ascii="Times New Roman" w:eastAsia="標楷體" w:hAnsi="Times New Roman" w:cs="Times New Roman"/>
          <w:color w:val="212529"/>
          <w:kern w:val="0"/>
          <w:sz w:val="40"/>
          <w:szCs w:val="32"/>
        </w:rPr>
        <w:t>號</w:t>
      </w:r>
    </w:p>
    <w:p w:rsidR="0083510E" w:rsidRPr="0082510E" w:rsidRDefault="00010F1D"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82510E">
        <w:rPr>
          <w:rFonts w:ascii="Times New Roman" w:eastAsia="標楷體" w:hAnsi="Times New Roman" w:cs="Times New Roman"/>
          <w:color w:val="212529"/>
          <w:kern w:val="0"/>
          <w:sz w:val="40"/>
          <w:szCs w:val="32"/>
        </w:rPr>
        <w:t>Isia</w:t>
      </w:r>
      <w:proofErr w:type="spellEnd"/>
      <w:r w:rsidRPr="0082510E">
        <w:rPr>
          <w:rFonts w:ascii="Times New Roman" w:eastAsia="標楷體" w:hAnsi="Times New Roman" w:cs="Times New Roman"/>
          <w:color w:val="212529"/>
          <w:kern w:val="0"/>
          <w:sz w:val="40"/>
          <w:szCs w:val="32"/>
        </w:rPr>
        <w:t xml:space="preserve"> </w:t>
      </w:r>
      <w:proofErr w:type="spellStart"/>
      <w:r w:rsidRPr="0082510E">
        <w:rPr>
          <w:rFonts w:ascii="Times New Roman" w:eastAsia="標楷體" w:hAnsi="Times New Roman" w:cs="Times New Roman"/>
          <w:color w:val="212529"/>
          <w:kern w:val="0"/>
          <w:sz w:val="40"/>
          <w:szCs w:val="32"/>
        </w:rPr>
        <w:t>takiVatan</w:t>
      </w:r>
      <w:proofErr w:type="spellEnd"/>
      <w:r w:rsidRPr="0082510E">
        <w:rPr>
          <w:rFonts w:ascii="Times New Roman" w:eastAsia="標楷體" w:hAnsi="Times New Roman" w:cs="Times New Roman"/>
          <w:color w:val="212529"/>
          <w:kern w:val="0"/>
          <w:sz w:val="40"/>
          <w:szCs w:val="32"/>
        </w:rPr>
        <w:t xml:space="preserve"> </w:t>
      </w:r>
      <w:proofErr w:type="spellStart"/>
      <w:r w:rsidRPr="0082510E">
        <w:rPr>
          <w:rFonts w:ascii="Times New Roman" w:eastAsia="標楷體" w:hAnsi="Times New Roman" w:cs="Times New Roman"/>
          <w:color w:val="212529"/>
          <w:kern w:val="0"/>
          <w:sz w:val="40"/>
          <w:szCs w:val="32"/>
        </w:rPr>
        <w:t>Madadaingaz</w:t>
      </w:r>
      <w:proofErr w:type="spellEnd"/>
      <w:r w:rsidRPr="0082510E">
        <w:rPr>
          <w:rFonts w:ascii="Times New Roman" w:eastAsia="標楷體" w:hAnsi="Times New Roman" w:cs="Times New Roman"/>
          <w:color w:val="212529"/>
          <w:kern w:val="0"/>
          <w:sz w:val="40"/>
          <w:szCs w:val="32"/>
        </w:rPr>
        <w:t xml:space="preserve"> </w:t>
      </w:r>
      <w:proofErr w:type="spellStart"/>
      <w:r w:rsidRPr="0082510E">
        <w:rPr>
          <w:rFonts w:ascii="Times New Roman" w:eastAsia="標楷體" w:hAnsi="Times New Roman" w:cs="Times New Roman"/>
          <w:color w:val="212529"/>
          <w:kern w:val="0"/>
          <w:sz w:val="40"/>
          <w:szCs w:val="32"/>
        </w:rPr>
        <w:t>Sinpala</w:t>
      </w:r>
      <w:proofErr w:type="spellEnd"/>
      <w:r w:rsidRPr="0082510E">
        <w:rPr>
          <w:rFonts w:ascii="Times New Roman" w:eastAsia="標楷體" w:hAnsi="Times New Roman" w:cs="Times New Roman"/>
          <w:color w:val="212529"/>
          <w:kern w:val="0"/>
          <w:sz w:val="40"/>
          <w:szCs w:val="32"/>
        </w:rPr>
        <w:t xml:space="preserve"> Tu </w:t>
      </w:r>
      <w:proofErr w:type="spellStart"/>
      <w:r w:rsidRPr="0082510E">
        <w:rPr>
          <w:rFonts w:ascii="Times New Roman" w:eastAsia="標楷體" w:hAnsi="Times New Roman" w:cs="Times New Roman"/>
          <w:color w:val="212529"/>
          <w:kern w:val="0"/>
          <w:sz w:val="40"/>
          <w:szCs w:val="32"/>
        </w:rPr>
        <w:t>Qalinga</w:t>
      </w:r>
      <w:proofErr w:type="spellEnd"/>
    </w:p>
    <w:p w:rsidR="006818CA" w:rsidRPr="0082510E"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82510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2510E" w:rsidSect="00B85A90">
          <w:pgSz w:w="23814" w:h="16839" w:orient="landscape" w:code="8"/>
          <w:pgMar w:top="1134" w:right="1474" w:bottom="1134" w:left="1474" w:header="851" w:footer="992" w:gutter="0"/>
          <w:cols w:space="425"/>
          <w:docGrid w:type="lines" w:linePitch="360"/>
        </w:sectPr>
      </w:pPr>
    </w:p>
    <w:p w:rsidR="00010F1D" w:rsidRPr="0082510E" w:rsidRDefault="00010F1D" w:rsidP="00010F1D">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spellStart"/>
      <w:r w:rsidRPr="0082510E">
        <w:rPr>
          <w:rFonts w:ascii="Times New Roman" w:hAnsi="Times New Roman" w:cs="Times New Roman"/>
          <w:color w:val="212529"/>
          <w:sz w:val="32"/>
          <w:szCs w:val="32"/>
        </w:rPr>
        <w:t>Maaq</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aam</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hahima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madadaingaz</w:t>
      </w:r>
      <w:proofErr w:type="spellEnd"/>
      <w:r w:rsidRPr="0082510E">
        <w:rPr>
          <w:rFonts w:ascii="Times New Roman" w:hAnsi="Times New Roman" w:cs="Times New Roman"/>
          <w:color w:val="212529"/>
          <w:sz w:val="32"/>
          <w:szCs w:val="32"/>
        </w:rPr>
        <w:t xml:space="preserve">, ankus </w:t>
      </w:r>
      <w:proofErr w:type="spellStart"/>
      <w:r w:rsidRPr="0082510E">
        <w:rPr>
          <w:rFonts w:ascii="Times New Roman" w:hAnsi="Times New Roman" w:cs="Times New Roman"/>
          <w:color w:val="212529"/>
          <w:sz w:val="32"/>
          <w:szCs w:val="32"/>
        </w:rPr>
        <w:t>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tastusiduq</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mita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sinlulus’an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Ma’aq</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mastaan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madaing</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tanqapu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lulus’an</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sia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ki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Tanapima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siduq</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Nasia</w:t>
      </w:r>
      <w:proofErr w:type="spellEnd"/>
      <w:r w:rsidRPr="0082510E">
        <w:rPr>
          <w:rFonts w:ascii="Times New Roman" w:hAnsi="Times New Roman" w:cs="Times New Roman"/>
          <w:color w:val="212529"/>
          <w:sz w:val="32"/>
          <w:szCs w:val="32"/>
        </w:rPr>
        <w:t xml:space="preserve"> Pima </w:t>
      </w:r>
      <w:proofErr w:type="spellStart"/>
      <w:r w:rsidRPr="0082510E">
        <w:rPr>
          <w:rFonts w:ascii="Times New Roman" w:hAnsi="Times New Roman" w:cs="Times New Roman"/>
          <w:color w:val="212529"/>
          <w:sz w:val="32"/>
          <w:szCs w:val="32"/>
        </w:rPr>
        <w:t>Tanapima</w:t>
      </w:r>
      <w:proofErr w:type="spellEnd"/>
      <w:r w:rsidRPr="0082510E">
        <w:rPr>
          <w:rFonts w:ascii="Times New Roman" w:hAnsi="Times New Roman" w:cs="Times New Roman"/>
          <w:color w:val="212529"/>
          <w:sz w:val="32"/>
          <w:szCs w:val="32"/>
        </w:rPr>
        <w:t xml:space="preserve"> ka </w:t>
      </w:r>
      <w:proofErr w:type="spellStart"/>
      <w:r w:rsidRPr="0082510E">
        <w:rPr>
          <w:rFonts w:ascii="Times New Roman" w:hAnsi="Times New Roman" w:cs="Times New Roman"/>
          <w:color w:val="212529"/>
          <w:sz w:val="32"/>
          <w:szCs w:val="32"/>
        </w:rPr>
        <w:t>madas</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sasaspat</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madadaingaz</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masnava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mita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Mangunnu</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tupaun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ngaan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Tulbus</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Tanapima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Mangunu</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tupaun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ngaan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Vilian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Manququ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Mangunu</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tupaun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ngaan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Hadul</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Mangququ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Mangunuin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amin</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tupuan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ngaan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Atul </w:t>
      </w:r>
      <w:proofErr w:type="spellStart"/>
      <w:r w:rsidRPr="0082510E">
        <w:rPr>
          <w:rFonts w:ascii="Times New Roman" w:hAnsi="Times New Roman" w:cs="Times New Roman"/>
          <w:color w:val="212529"/>
          <w:sz w:val="32"/>
          <w:szCs w:val="32"/>
        </w:rPr>
        <w:t>tanapima</w:t>
      </w:r>
      <w:proofErr w:type="spellEnd"/>
      <w:r w:rsidRPr="0082510E">
        <w:rPr>
          <w:rFonts w:ascii="Times New Roman" w:hAnsi="Times New Roman" w:cs="Times New Roman"/>
          <w:color w:val="212529"/>
          <w:sz w:val="32"/>
          <w:szCs w:val="32"/>
        </w:rPr>
        <w:t>.</w:t>
      </w:r>
    </w:p>
    <w:p w:rsidR="00010F1D" w:rsidRPr="0082510E" w:rsidRDefault="00010F1D" w:rsidP="00010F1D">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spellStart"/>
      <w:r w:rsidRPr="0082510E">
        <w:rPr>
          <w:rFonts w:ascii="Times New Roman" w:hAnsi="Times New Roman" w:cs="Times New Roman"/>
          <w:color w:val="212529"/>
          <w:sz w:val="32"/>
          <w:szCs w:val="32"/>
        </w:rPr>
        <w:t>Manaskal</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aam</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maqtu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masnava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itu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takiVatan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mailankikinuz</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uvavaz’az</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pali’uni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ki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mailanqabasanang</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islulus’an</w:t>
      </w:r>
      <w:proofErr w:type="spellEnd"/>
      <w:r w:rsidRPr="0082510E">
        <w:rPr>
          <w:rFonts w:ascii="Times New Roman" w:hAnsi="Times New Roman" w:cs="Times New Roman"/>
          <w:color w:val="212529"/>
          <w:sz w:val="32"/>
          <w:szCs w:val="32"/>
        </w:rPr>
        <w:t>.</w:t>
      </w:r>
    </w:p>
    <w:p w:rsidR="00010F1D" w:rsidRPr="0082510E" w:rsidRDefault="00010F1D" w:rsidP="00010F1D">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spellStart"/>
      <w:r w:rsidRPr="0082510E">
        <w:rPr>
          <w:rFonts w:ascii="Times New Roman" w:hAnsi="Times New Roman" w:cs="Times New Roman"/>
          <w:color w:val="212529"/>
          <w:sz w:val="32"/>
          <w:szCs w:val="32"/>
        </w:rPr>
        <w:t>Tupa</w:t>
      </w:r>
      <w:proofErr w:type="spellEnd"/>
      <w:r w:rsidRPr="0082510E">
        <w:rPr>
          <w:rFonts w:ascii="Times New Roman" w:hAnsi="Times New Roman" w:cs="Times New Roman"/>
          <w:color w:val="212529"/>
          <w:sz w:val="32"/>
          <w:szCs w:val="32"/>
        </w:rPr>
        <w:t xml:space="preserve"> a Pima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w:t>
      </w:r>
      <w:proofErr w:type="spellStart"/>
      <w:r w:rsidRPr="0082510E">
        <w:rPr>
          <w:rFonts w:ascii="Times New Roman" w:hAnsi="Times New Roman" w:cs="Times New Roman"/>
          <w:color w:val="212529"/>
          <w:sz w:val="32"/>
          <w:szCs w:val="32"/>
        </w:rPr>
        <w:t>Maaq</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maisnava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mita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takiVatan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islulus’an</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sia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buan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qabasang</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dusa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dau</w:t>
      </w:r>
      <w:proofErr w:type="spellEnd"/>
      <w:r w:rsidRPr="0082510E">
        <w:rPr>
          <w:rFonts w:ascii="Times New Roman" w:hAnsi="Times New Roman" w:cs="Times New Roman"/>
          <w:color w:val="212529"/>
          <w:sz w:val="32"/>
          <w:szCs w:val="32"/>
        </w:rPr>
        <w:t xml:space="preserve"> ka </w:t>
      </w:r>
      <w:proofErr w:type="spellStart"/>
      <w:r w:rsidRPr="0082510E">
        <w:rPr>
          <w:rFonts w:ascii="Times New Roman" w:hAnsi="Times New Roman" w:cs="Times New Roman"/>
          <w:color w:val="212529"/>
          <w:sz w:val="32"/>
          <w:szCs w:val="32"/>
        </w:rPr>
        <w:t>valiun</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lasungun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maimadadaingaz</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mita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manaq</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tas’a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valia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muqalqal</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min’uni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ki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buan</w:t>
      </w:r>
      <w:proofErr w:type="spellEnd"/>
      <w:r w:rsidRPr="0082510E">
        <w:rPr>
          <w:rFonts w:ascii="Times New Roman" w:hAnsi="Times New Roman" w:cs="Times New Roman"/>
          <w:color w:val="212529"/>
          <w:sz w:val="32"/>
          <w:szCs w:val="32"/>
        </w:rPr>
        <w:t xml:space="preserve">. Sin </w:t>
      </w:r>
      <w:proofErr w:type="spellStart"/>
      <w:r w:rsidRPr="0082510E">
        <w:rPr>
          <w:rFonts w:ascii="Times New Roman" w:hAnsi="Times New Roman" w:cs="Times New Roman"/>
          <w:color w:val="212529"/>
          <w:sz w:val="32"/>
          <w:szCs w:val="32"/>
        </w:rPr>
        <w:t>buan</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taqu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ki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minanaq</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bunun</w:t>
      </w:r>
      <w:proofErr w:type="spellEnd"/>
      <w:r w:rsidRPr="0082510E">
        <w:rPr>
          <w:rFonts w:ascii="Times New Roman" w:hAnsi="Times New Roman" w:cs="Times New Roman"/>
          <w:color w:val="212529"/>
          <w:sz w:val="32"/>
          <w:szCs w:val="32"/>
        </w:rPr>
        <w:t xml:space="preserve"> ta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“Asa </w:t>
      </w:r>
      <w:proofErr w:type="spellStart"/>
      <w:r w:rsidRPr="0082510E">
        <w:rPr>
          <w:rFonts w:ascii="Times New Roman" w:hAnsi="Times New Roman" w:cs="Times New Roman"/>
          <w:color w:val="212529"/>
          <w:sz w:val="32"/>
          <w:szCs w:val="32"/>
        </w:rPr>
        <w:t>amu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zaku</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lus’anan</w:t>
      </w:r>
      <w:proofErr w:type="spellEnd"/>
      <w:r w:rsidRPr="0082510E">
        <w:rPr>
          <w:rFonts w:ascii="Times New Roman" w:hAnsi="Times New Roman" w:cs="Times New Roman"/>
          <w:color w:val="212529"/>
          <w:sz w:val="32"/>
          <w:szCs w:val="32"/>
        </w:rPr>
        <w:t>.”</w:t>
      </w:r>
    </w:p>
    <w:p w:rsidR="00010F1D" w:rsidRPr="0082510E" w:rsidRDefault="00010F1D" w:rsidP="00010F1D">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spellStart"/>
      <w:r w:rsidRPr="0082510E">
        <w:rPr>
          <w:rFonts w:ascii="Times New Roman" w:hAnsi="Times New Roman" w:cs="Times New Roman"/>
          <w:color w:val="212529"/>
          <w:sz w:val="32"/>
          <w:szCs w:val="32"/>
        </w:rPr>
        <w:t>Maaq</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takiVatan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na’islus’an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buana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haiza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mas’an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qan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dusa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buan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Tumantuk</w:t>
      </w:r>
      <w:proofErr w:type="spellEnd"/>
      <w:r w:rsidRPr="0082510E">
        <w:rPr>
          <w:rFonts w:ascii="Times New Roman" w:hAnsi="Times New Roman" w:cs="Times New Roman"/>
          <w:color w:val="212529"/>
          <w:sz w:val="32"/>
          <w:szCs w:val="32"/>
        </w:rPr>
        <w:t xml:space="preserve"> a Pima </w:t>
      </w:r>
      <w:proofErr w:type="spellStart"/>
      <w:r w:rsidRPr="0082510E">
        <w:rPr>
          <w:rFonts w:ascii="Times New Roman" w:hAnsi="Times New Roman" w:cs="Times New Roman"/>
          <w:color w:val="212529"/>
          <w:sz w:val="32"/>
          <w:szCs w:val="32"/>
        </w:rPr>
        <w:t>Tanapima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tupa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gramStart"/>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Maaq</w:t>
      </w:r>
      <w:proofErr w:type="spellEnd"/>
      <w:proofErr w:type="gram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aam</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laupakadau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masnava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mailalangna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nitu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miliskin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namuqna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madas</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maikikingna</w:t>
      </w:r>
      <w:proofErr w:type="spellEnd"/>
      <w:r w:rsidRPr="0082510E">
        <w:rPr>
          <w:rFonts w:ascii="Times New Roman" w:hAnsi="Times New Roman" w:cs="Times New Roman"/>
          <w:color w:val="212529"/>
          <w:sz w:val="32"/>
          <w:szCs w:val="32"/>
        </w:rPr>
        <w:t xml:space="preserve"> tun </w:t>
      </w:r>
      <w:proofErr w:type="spellStart"/>
      <w:r w:rsidRPr="0082510E">
        <w:rPr>
          <w:rFonts w:ascii="Times New Roman" w:hAnsi="Times New Roman" w:cs="Times New Roman"/>
          <w:color w:val="212529"/>
          <w:sz w:val="32"/>
          <w:szCs w:val="32"/>
        </w:rPr>
        <w:t>musuqis</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lus’an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buan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kapimaupa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ki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Buan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sintataqu</w:t>
      </w:r>
      <w:proofErr w:type="spellEnd"/>
      <w:r w:rsidRPr="0082510E">
        <w:rPr>
          <w:rFonts w:ascii="Times New Roman" w:hAnsi="Times New Roman" w:cs="Times New Roman"/>
          <w:color w:val="212529"/>
          <w:sz w:val="32"/>
          <w:szCs w:val="32"/>
        </w:rPr>
        <w:t>.”</w:t>
      </w:r>
    </w:p>
    <w:p w:rsidR="00010F1D" w:rsidRPr="0082510E" w:rsidRDefault="00010F1D" w:rsidP="00010F1D">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spellStart"/>
      <w:r w:rsidRPr="0082510E">
        <w:rPr>
          <w:rFonts w:ascii="Times New Roman" w:hAnsi="Times New Roman" w:cs="Times New Roman"/>
          <w:color w:val="212529"/>
          <w:sz w:val="32"/>
          <w:szCs w:val="32"/>
        </w:rPr>
        <w:t>Antalam</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Tulbus</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Tanapimaa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w:t>
      </w:r>
      <w:proofErr w:type="spellStart"/>
      <w:r w:rsidRPr="0082510E">
        <w:rPr>
          <w:rFonts w:ascii="Times New Roman" w:hAnsi="Times New Roman" w:cs="Times New Roman"/>
          <w:color w:val="212529"/>
          <w:sz w:val="32"/>
          <w:szCs w:val="32"/>
        </w:rPr>
        <w:t>Paiskatudiip</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antala’in</w:t>
      </w:r>
      <w:proofErr w:type="spellEnd"/>
      <w:r w:rsidRPr="0082510E">
        <w:rPr>
          <w:rFonts w:ascii="Times New Roman" w:hAnsi="Times New Roman" w:cs="Times New Roman"/>
          <w:color w:val="212529"/>
          <w:sz w:val="32"/>
          <w:szCs w:val="32"/>
        </w:rPr>
        <w:t xml:space="preserve"> a Bunun </w:t>
      </w:r>
      <w:proofErr w:type="spellStart"/>
      <w:r w:rsidRPr="0082510E">
        <w:rPr>
          <w:rFonts w:ascii="Times New Roman" w:hAnsi="Times New Roman" w:cs="Times New Roman"/>
          <w:color w:val="212529"/>
          <w:sz w:val="32"/>
          <w:szCs w:val="32"/>
        </w:rPr>
        <w:t>Iesu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Kilistu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kitngaina</w:t>
      </w:r>
      <w:proofErr w:type="spellEnd"/>
      <w:r w:rsidRPr="0082510E">
        <w:rPr>
          <w:rFonts w:ascii="Times New Roman" w:hAnsi="Times New Roman" w:cs="Times New Roman"/>
          <w:color w:val="212529"/>
          <w:sz w:val="32"/>
          <w:szCs w:val="32"/>
        </w:rPr>
        <w:t xml:space="preserve"> Bunun </w:t>
      </w:r>
      <w:proofErr w:type="spellStart"/>
      <w:r w:rsidRPr="0082510E">
        <w:rPr>
          <w:rFonts w:ascii="Times New Roman" w:hAnsi="Times New Roman" w:cs="Times New Roman"/>
          <w:color w:val="212529"/>
          <w:sz w:val="32"/>
          <w:szCs w:val="32"/>
        </w:rPr>
        <w:t>malusqu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itu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Buan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islulus’an</w:t>
      </w:r>
      <w:proofErr w:type="spellEnd"/>
      <w:r w:rsidRPr="0082510E">
        <w:rPr>
          <w:rFonts w:ascii="Times New Roman" w:hAnsi="Times New Roman" w:cs="Times New Roman"/>
          <w:color w:val="212529"/>
          <w:sz w:val="32"/>
          <w:szCs w:val="32"/>
        </w:rPr>
        <w:t xml:space="preserve">, sin </w:t>
      </w:r>
      <w:proofErr w:type="spellStart"/>
      <w:r w:rsidRPr="0082510E">
        <w:rPr>
          <w:rFonts w:ascii="Times New Roman" w:hAnsi="Times New Roman" w:cs="Times New Roman"/>
          <w:color w:val="212529"/>
          <w:sz w:val="32"/>
          <w:szCs w:val="32"/>
        </w:rPr>
        <w:t>mita</w:t>
      </w:r>
      <w:proofErr w:type="spellEnd"/>
      <w:r w:rsidRPr="0082510E">
        <w:rPr>
          <w:rFonts w:ascii="Times New Roman" w:hAnsi="Times New Roman" w:cs="Times New Roman"/>
          <w:color w:val="212529"/>
          <w:sz w:val="32"/>
          <w:szCs w:val="32"/>
        </w:rPr>
        <w:t xml:space="preserve"> Bunun </w:t>
      </w:r>
      <w:proofErr w:type="spellStart"/>
      <w:r w:rsidRPr="0082510E">
        <w:rPr>
          <w:rFonts w:ascii="Times New Roman" w:hAnsi="Times New Roman" w:cs="Times New Roman"/>
          <w:color w:val="212529"/>
          <w:sz w:val="32"/>
          <w:szCs w:val="32"/>
        </w:rPr>
        <w:t>Kilistua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lulus’anan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Tuqnang</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aipa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bazbaz</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“Asa </w:t>
      </w:r>
      <w:proofErr w:type="spellStart"/>
      <w:r w:rsidRPr="0082510E">
        <w:rPr>
          <w:rFonts w:ascii="Times New Roman" w:hAnsi="Times New Roman" w:cs="Times New Roman"/>
          <w:color w:val="212529"/>
          <w:sz w:val="32"/>
          <w:szCs w:val="32"/>
        </w:rPr>
        <w:t>amu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maszang</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zami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madadaingaz</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matusuqtis</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lus’an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Iesu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Kilistu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Aupa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maaq</w:t>
      </w:r>
      <w:proofErr w:type="spellEnd"/>
      <w:r w:rsidRPr="0082510E">
        <w:rPr>
          <w:rFonts w:ascii="Times New Roman" w:hAnsi="Times New Roman" w:cs="Times New Roman"/>
          <w:color w:val="212529"/>
          <w:sz w:val="32"/>
          <w:szCs w:val="32"/>
        </w:rPr>
        <w:t xml:space="preserve"> is </w:t>
      </w:r>
      <w:proofErr w:type="spellStart"/>
      <w:r w:rsidRPr="0082510E">
        <w:rPr>
          <w:rFonts w:ascii="Times New Roman" w:hAnsi="Times New Roman" w:cs="Times New Roman"/>
          <w:color w:val="212529"/>
          <w:sz w:val="32"/>
          <w:szCs w:val="32"/>
        </w:rPr>
        <w:t>nitu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matusuqtis</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lus’an</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namalatpu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ata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minsauqzang</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ata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nanii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ata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asidu’uan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kinuzakuzaan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Tulbus</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Tanapima</w:t>
      </w:r>
      <w:proofErr w:type="spellEnd"/>
      <w:r w:rsidRPr="0082510E">
        <w:rPr>
          <w:rFonts w:ascii="Times New Roman" w:hAnsi="Times New Roman" w:cs="Times New Roman"/>
          <w:color w:val="212529"/>
          <w:sz w:val="32"/>
          <w:szCs w:val="32"/>
        </w:rPr>
        <w:t>.</w:t>
      </w:r>
    </w:p>
    <w:p w:rsidR="00010F1D" w:rsidRPr="0082510E" w:rsidRDefault="00010F1D" w:rsidP="00010F1D">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spellStart"/>
      <w:r w:rsidRPr="0082510E">
        <w:rPr>
          <w:rFonts w:ascii="Times New Roman" w:hAnsi="Times New Roman" w:cs="Times New Roman"/>
          <w:color w:val="212529"/>
          <w:sz w:val="32"/>
          <w:szCs w:val="32"/>
        </w:rPr>
        <w:t>Tan’aa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amu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takiVatan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mailalangna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Aupa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maaq</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aam</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hahimaa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aza’aza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amin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isia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takiVatan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siduq</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tangqapu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luslus’an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Maaq</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nitu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tan’a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namalatpu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amu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qabasin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Dailazun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zami</w:t>
      </w:r>
      <w:proofErr w:type="spellEnd"/>
      <w:r w:rsidRPr="0082510E">
        <w:rPr>
          <w:rFonts w:ascii="Times New Roman" w:hAnsi="Times New Roman" w:cs="Times New Roman"/>
          <w:color w:val="212529"/>
          <w:sz w:val="32"/>
          <w:szCs w:val="32"/>
        </w:rPr>
        <w:t xml:space="preserve"> ka </w:t>
      </w:r>
      <w:proofErr w:type="spellStart"/>
      <w:r w:rsidRPr="0082510E">
        <w:rPr>
          <w:rFonts w:ascii="Times New Roman" w:hAnsi="Times New Roman" w:cs="Times New Roman"/>
          <w:color w:val="212529"/>
          <w:sz w:val="32"/>
          <w:szCs w:val="32"/>
        </w:rPr>
        <w:t>binazbaz</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qalinga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pitqasun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zami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amu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taqu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katu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anpungulan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Maaq</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isluls’an</w:t>
      </w:r>
      <w:proofErr w:type="spellEnd"/>
      <w:r w:rsidRPr="0082510E">
        <w:rPr>
          <w:rFonts w:ascii="Times New Roman" w:hAnsi="Times New Roman" w:cs="Times New Roman"/>
          <w:color w:val="212529"/>
          <w:sz w:val="32"/>
          <w:szCs w:val="32"/>
        </w:rPr>
        <w:t xml:space="preserve"> a, </w:t>
      </w:r>
      <w:proofErr w:type="spellStart"/>
      <w:r w:rsidRPr="0082510E">
        <w:rPr>
          <w:rFonts w:ascii="Times New Roman" w:hAnsi="Times New Roman" w:cs="Times New Roman"/>
          <w:color w:val="212529"/>
          <w:sz w:val="32"/>
          <w:szCs w:val="32"/>
        </w:rPr>
        <w:t>maupa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ti</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tu</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Tas’a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buan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lus’an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Buan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Paqunan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Dusa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buan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lus’an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Buan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Pabizau’an</w:t>
      </w:r>
      <w:proofErr w:type="spellEnd"/>
      <w:r w:rsidRPr="0082510E">
        <w:rPr>
          <w:rFonts w:ascii="Times New Roman" w:hAnsi="Times New Roman" w:cs="Times New Roman"/>
          <w:color w:val="212529"/>
          <w:sz w:val="32"/>
          <w:szCs w:val="32"/>
        </w:rPr>
        <w:t>.</w:t>
      </w:r>
    </w:p>
    <w:p w:rsidR="00055CD4" w:rsidRPr="0082510E" w:rsidRDefault="00010F1D" w:rsidP="00010F1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lang w:val="fr-FR"/>
        </w:rPr>
      </w:pPr>
      <w:r w:rsidRPr="0082510E">
        <w:rPr>
          <w:rFonts w:ascii="Times New Roman" w:hAnsi="Times New Roman" w:cs="Times New Roman"/>
          <w:color w:val="212529"/>
          <w:sz w:val="32"/>
          <w:szCs w:val="32"/>
          <w:lang w:val="nl-NL"/>
        </w:rPr>
        <w:t xml:space="preserve">Tau buan, lus’an Buan minpinang. Paat buan, luas’an Buan pinangan. Hima buan, luas’an Buan minqulau. Nuum buan, luas’an Buan Tustusan. pitu buan, luas’an Buan Malatainga. Vau buan, luas’an Buan Laupanang. Siva buan, luas’an Buan Davunan. Mas’an buan, luas’an Buan Saduan. Mas’an qan tas’a buan, luas’an Buan Pasiqaulusan. </w:t>
      </w:r>
      <w:proofErr w:type="spellStart"/>
      <w:r w:rsidRPr="0082510E">
        <w:rPr>
          <w:rFonts w:ascii="Times New Roman" w:hAnsi="Times New Roman" w:cs="Times New Roman"/>
          <w:color w:val="212529"/>
          <w:sz w:val="32"/>
          <w:szCs w:val="32"/>
        </w:rPr>
        <w:t>Mas’an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qan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dusa</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buan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luas’an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Buan</w:t>
      </w:r>
      <w:proofErr w:type="spellEnd"/>
      <w:r w:rsidRPr="0082510E">
        <w:rPr>
          <w:rFonts w:ascii="Times New Roman" w:hAnsi="Times New Roman" w:cs="Times New Roman"/>
          <w:color w:val="212529"/>
          <w:sz w:val="32"/>
          <w:szCs w:val="32"/>
        </w:rPr>
        <w:t xml:space="preserve"> </w:t>
      </w:r>
      <w:proofErr w:type="spellStart"/>
      <w:r w:rsidRPr="0082510E">
        <w:rPr>
          <w:rFonts w:ascii="Times New Roman" w:hAnsi="Times New Roman" w:cs="Times New Roman"/>
          <w:color w:val="212529"/>
          <w:sz w:val="32"/>
          <w:szCs w:val="32"/>
        </w:rPr>
        <w:t>andaza</w:t>
      </w:r>
      <w:proofErr w:type="spellEnd"/>
      <w:r w:rsidRPr="0082510E">
        <w:rPr>
          <w:rFonts w:ascii="Times New Roman" w:hAnsi="Times New Roman" w:cs="Times New Roman"/>
          <w:color w:val="212529"/>
          <w:sz w:val="32"/>
          <w:szCs w:val="32"/>
        </w:rPr>
        <w:t>.</w:t>
      </w:r>
    </w:p>
    <w:p w:rsidR="00055CD4" w:rsidRPr="0082510E" w:rsidRDefault="00055CD4" w:rsidP="00852BC5">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sectPr w:rsidR="00055CD4" w:rsidRPr="0082510E" w:rsidSect="001D2E95">
          <w:type w:val="continuous"/>
          <w:pgSz w:w="23814" w:h="16839" w:orient="landscape" w:code="8"/>
          <w:pgMar w:top="1134" w:right="1474" w:bottom="1134" w:left="1474" w:header="851" w:footer="992" w:gutter="0"/>
          <w:cols w:num="2" w:space="1200"/>
          <w:docGrid w:type="lines" w:linePitch="360"/>
        </w:sectPr>
      </w:pPr>
    </w:p>
    <w:p w:rsidR="00601D0E" w:rsidRPr="0082510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2510E">
        <w:rPr>
          <w:rFonts w:ascii="Times New Roman" w:eastAsia="標楷體" w:hAnsi="Times New Roman" w:cs="Times New Roman"/>
          <w:color w:val="212529"/>
          <w:kern w:val="0"/>
          <w:sz w:val="40"/>
          <w:szCs w:val="32"/>
        </w:rPr>
        <w:lastRenderedPageBreak/>
        <w:t>11</w:t>
      </w:r>
      <w:r w:rsidR="002D09E4" w:rsidRPr="0082510E">
        <w:rPr>
          <w:rFonts w:ascii="Times New Roman" w:eastAsia="標楷體" w:hAnsi="Times New Roman" w:cs="Times New Roman"/>
          <w:color w:val="212529"/>
          <w:kern w:val="0"/>
          <w:sz w:val="40"/>
          <w:szCs w:val="32"/>
        </w:rPr>
        <w:t>2</w:t>
      </w:r>
      <w:r w:rsidR="00E34B16" w:rsidRPr="0082510E">
        <w:rPr>
          <w:rFonts w:ascii="Times New Roman" w:eastAsia="標楷體" w:hAnsi="Times New Roman" w:cs="Times New Roman"/>
          <w:color w:val="212529"/>
          <w:kern w:val="0"/>
          <w:sz w:val="40"/>
          <w:szCs w:val="32"/>
        </w:rPr>
        <w:t xml:space="preserve"> </w:t>
      </w:r>
      <w:r w:rsidRPr="0082510E">
        <w:rPr>
          <w:rFonts w:ascii="Times New Roman" w:eastAsia="標楷體" w:hAnsi="Times New Roman" w:cs="Times New Roman"/>
          <w:color w:val="212529"/>
          <w:kern w:val="0"/>
          <w:sz w:val="40"/>
          <w:szCs w:val="32"/>
        </w:rPr>
        <w:t>年全國語文競賽原住民族語朗讀</w:t>
      </w:r>
      <w:r w:rsidR="00E34B16" w:rsidRPr="0082510E">
        <w:rPr>
          <w:rFonts w:ascii="Times New Roman" w:eastAsia="標楷體" w:hAnsi="Times New Roman" w:cs="Times New Roman"/>
          <w:color w:val="212529"/>
          <w:kern w:val="0"/>
          <w:sz w:val="40"/>
          <w:szCs w:val="32"/>
        </w:rPr>
        <w:t xml:space="preserve"> </w:t>
      </w:r>
      <w:r w:rsidRPr="0082510E">
        <w:rPr>
          <w:rFonts w:ascii="Times New Roman" w:eastAsia="標楷體" w:hAnsi="Times New Roman" w:cs="Times New Roman"/>
          <w:color w:val="212529"/>
          <w:kern w:val="0"/>
          <w:sz w:val="40"/>
          <w:szCs w:val="32"/>
        </w:rPr>
        <w:t>【</w:t>
      </w:r>
      <w:r w:rsidR="00887B01" w:rsidRPr="0082510E">
        <w:rPr>
          <w:rFonts w:ascii="Times New Roman" w:eastAsia="標楷體" w:hAnsi="Times New Roman" w:cs="Times New Roman"/>
          <w:color w:val="212529"/>
          <w:kern w:val="0"/>
          <w:sz w:val="40"/>
          <w:szCs w:val="32"/>
        </w:rPr>
        <w:t>丹群布農語】</w:t>
      </w:r>
      <w:r w:rsidR="00FF395D" w:rsidRPr="0082510E">
        <w:rPr>
          <w:rFonts w:ascii="Times New Roman" w:eastAsia="標楷體" w:hAnsi="Times New Roman" w:cs="Times New Roman"/>
          <w:color w:val="212529"/>
          <w:kern w:val="0"/>
          <w:sz w:val="40"/>
          <w:szCs w:val="32"/>
        </w:rPr>
        <w:t>國</w:t>
      </w:r>
      <w:r w:rsidR="00F91008" w:rsidRPr="0082510E">
        <w:rPr>
          <w:rFonts w:ascii="Times New Roman" w:eastAsia="標楷體" w:hAnsi="Times New Roman" w:cs="Times New Roman"/>
          <w:color w:val="212529"/>
          <w:kern w:val="0"/>
          <w:sz w:val="40"/>
          <w:szCs w:val="32"/>
        </w:rPr>
        <w:t>小</w:t>
      </w:r>
      <w:r w:rsidR="00887B01" w:rsidRPr="0082510E">
        <w:rPr>
          <w:rFonts w:ascii="Times New Roman" w:eastAsia="標楷體" w:hAnsi="Times New Roman" w:cs="Times New Roman"/>
          <w:color w:val="212529"/>
          <w:kern w:val="0"/>
          <w:sz w:val="40"/>
          <w:szCs w:val="32"/>
        </w:rPr>
        <w:t>學生組</w:t>
      </w:r>
      <w:r w:rsidR="00887B01" w:rsidRPr="0082510E">
        <w:rPr>
          <w:rFonts w:ascii="Times New Roman" w:eastAsia="標楷體" w:hAnsi="Times New Roman" w:cs="Times New Roman"/>
          <w:color w:val="212529"/>
          <w:kern w:val="0"/>
          <w:sz w:val="40"/>
          <w:szCs w:val="32"/>
        </w:rPr>
        <w:t xml:space="preserve"> </w:t>
      </w:r>
      <w:r w:rsidR="00887B01" w:rsidRPr="0082510E">
        <w:rPr>
          <w:rFonts w:ascii="Times New Roman" w:eastAsia="標楷體" w:hAnsi="Times New Roman" w:cs="Times New Roman"/>
          <w:color w:val="212529"/>
          <w:kern w:val="0"/>
          <w:sz w:val="40"/>
          <w:szCs w:val="32"/>
        </w:rPr>
        <w:t>編號</w:t>
      </w:r>
      <w:r w:rsidR="00887B01" w:rsidRPr="0082510E">
        <w:rPr>
          <w:rFonts w:ascii="Times New Roman" w:eastAsia="標楷體" w:hAnsi="Times New Roman" w:cs="Times New Roman"/>
          <w:color w:val="212529"/>
          <w:kern w:val="0"/>
          <w:sz w:val="40"/>
          <w:szCs w:val="32"/>
        </w:rPr>
        <w:t xml:space="preserve"> </w:t>
      </w:r>
      <w:r w:rsidR="00745538" w:rsidRPr="0082510E">
        <w:rPr>
          <w:rFonts w:ascii="Times New Roman" w:eastAsia="標楷體" w:hAnsi="Times New Roman" w:cs="Times New Roman"/>
          <w:color w:val="212529"/>
          <w:kern w:val="0"/>
          <w:sz w:val="40"/>
          <w:szCs w:val="32"/>
        </w:rPr>
        <w:t>3</w:t>
      </w:r>
      <w:r w:rsidR="00887B01" w:rsidRPr="0082510E">
        <w:rPr>
          <w:rFonts w:ascii="Times New Roman" w:eastAsia="標楷體" w:hAnsi="Times New Roman" w:cs="Times New Roman"/>
          <w:color w:val="212529"/>
          <w:kern w:val="0"/>
          <w:sz w:val="40"/>
          <w:szCs w:val="32"/>
        </w:rPr>
        <w:t xml:space="preserve"> </w:t>
      </w:r>
      <w:r w:rsidR="00887B01" w:rsidRPr="0082510E">
        <w:rPr>
          <w:rFonts w:ascii="Times New Roman" w:eastAsia="標楷體" w:hAnsi="Times New Roman" w:cs="Times New Roman"/>
          <w:color w:val="212529"/>
          <w:kern w:val="0"/>
          <w:sz w:val="40"/>
          <w:szCs w:val="32"/>
        </w:rPr>
        <w:t>號</w:t>
      </w:r>
    </w:p>
    <w:p w:rsidR="00601D0E" w:rsidRPr="0082510E" w:rsidRDefault="00010F1D"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roofErr w:type="gramStart"/>
      <w:r w:rsidRPr="0082510E">
        <w:rPr>
          <w:rFonts w:ascii="Times New Roman" w:eastAsia="標楷體" w:hAnsi="Times New Roman" w:cs="Times New Roman"/>
          <w:color w:val="212529"/>
          <w:kern w:val="0"/>
          <w:sz w:val="40"/>
          <w:szCs w:val="32"/>
        </w:rPr>
        <w:t>丹群耆老</w:t>
      </w:r>
      <w:proofErr w:type="gramEnd"/>
      <w:r w:rsidRPr="0082510E">
        <w:rPr>
          <w:rFonts w:ascii="Times New Roman" w:eastAsia="標楷體" w:hAnsi="Times New Roman" w:cs="Times New Roman"/>
          <w:color w:val="212529"/>
          <w:kern w:val="0"/>
          <w:sz w:val="40"/>
          <w:szCs w:val="32"/>
        </w:rPr>
        <w:t>們的留言</w:t>
      </w:r>
    </w:p>
    <w:p w:rsidR="00C406D6" w:rsidRPr="0082510E"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2510E" w:rsidRDefault="00601D0E" w:rsidP="003F40A7">
      <w:pPr>
        <w:widowControl/>
        <w:spacing w:line="720" w:lineRule="exact"/>
        <w:ind w:firstLineChars="200" w:firstLine="800"/>
        <w:rPr>
          <w:rFonts w:ascii="Times New Roman" w:eastAsia="標楷體" w:hAnsi="Times New Roman" w:cs="Times New Roman"/>
          <w:color w:val="212529"/>
          <w:kern w:val="0"/>
          <w:sz w:val="40"/>
          <w:szCs w:val="32"/>
        </w:rPr>
        <w:sectPr w:rsidR="00601D0E" w:rsidRPr="0082510E" w:rsidSect="00601D0E">
          <w:type w:val="continuous"/>
          <w:pgSz w:w="23814" w:h="16839" w:orient="landscape" w:code="8"/>
          <w:pgMar w:top="1134" w:right="1474" w:bottom="1134" w:left="1474" w:header="851" w:footer="992" w:gutter="0"/>
          <w:cols w:space="1200"/>
          <w:docGrid w:type="lines" w:linePitch="360"/>
        </w:sectPr>
      </w:pPr>
    </w:p>
    <w:p w:rsidR="00010F1D" w:rsidRPr="0082510E" w:rsidRDefault="00010F1D" w:rsidP="00010F1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82510E">
        <w:rPr>
          <w:rFonts w:ascii="Times New Roman" w:eastAsia="標楷體" w:hAnsi="Times New Roman" w:cs="Times New Roman"/>
          <w:color w:val="212529"/>
          <w:sz w:val="32"/>
          <w:szCs w:val="32"/>
        </w:rPr>
        <w:t>我們是五位耆老，是所有祭祀的掌有者。最大的主祭者是</w:t>
      </w:r>
      <w:proofErr w:type="spellStart"/>
      <w:r w:rsidRPr="0082510E">
        <w:rPr>
          <w:rFonts w:ascii="Times New Roman" w:eastAsia="標楷體" w:hAnsi="Times New Roman" w:cs="Times New Roman"/>
          <w:color w:val="212529"/>
          <w:sz w:val="32"/>
          <w:szCs w:val="32"/>
        </w:rPr>
        <w:t>Tanapima</w:t>
      </w:r>
      <w:proofErr w:type="spellEnd"/>
      <w:r w:rsidRPr="0082510E">
        <w:rPr>
          <w:rFonts w:ascii="Times New Roman" w:eastAsia="標楷體" w:hAnsi="Times New Roman" w:cs="Times New Roman"/>
          <w:color w:val="212529"/>
          <w:sz w:val="32"/>
          <w:szCs w:val="32"/>
        </w:rPr>
        <w:t>的氏族。由</w:t>
      </w:r>
      <w:r w:rsidRPr="0082510E">
        <w:rPr>
          <w:rFonts w:ascii="Times New Roman" w:eastAsia="標楷體" w:hAnsi="Times New Roman" w:cs="Times New Roman"/>
          <w:color w:val="212529"/>
          <w:sz w:val="32"/>
          <w:szCs w:val="32"/>
        </w:rPr>
        <w:t xml:space="preserve">Pima </w:t>
      </w:r>
      <w:proofErr w:type="spellStart"/>
      <w:r w:rsidRPr="0082510E">
        <w:rPr>
          <w:rFonts w:ascii="Times New Roman" w:eastAsia="標楷體" w:hAnsi="Times New Roman" w:cs="Times New Roman"/>
          <w:color w:val="212529"/>
          <w:sz w:val="32"/>
          <w:szCs w:val="32"/>
        </w:rPr>
        <w:t>Tanapima</w:t>
      </w:r>
      <w:proofErr w:type="spellEnd"/>
      <w:r w:rsidRPr="0082510E">
        <w:rPr>
          <w:rFonts w:ascii="Times New Roman" w:eastAsia="標楷體" w:hAnsi="Times New Roman" w:cs="Times New Roman"/>
          <w:color w:val="212529"/>
          <w:sz w:val="32"/>
          <w:szCs w:val="32"/>
        </w:rPr>
        <w:t>耆老帶領教導；接著是</w:t>
      </w:r>
      <w:proofErr w:type="spellStart"/>
      <w:r w:rsidRPr="0082510E">
        <w:rPr>
          <w:rFonts w:ascii="Times New Roman" w:eastAsia="標楷體" w:hAnsi="Times New Roman" w:cs="Times New Roman"/>
          <w:color w:val="212529"/>
          <w:sz w:val="32"/>
          <w:szCs w:val="32"/>
        </w:rPr>
        <w:t>Tulbus</w:t>
      </w:r>
      <w:proofErr w:type="spellEnd"/>
      <w:r w:rsidRPr="0082510E">
        <w:rPr>
          <w:rFonts w:ascii="Times New Roman" w:eastAsia="標楷體" w:hAnsi="Times New Roman" w:cs="Times New Roman"/>
          <w:color w:val="212529"/>
          <w:sz w:val="32"/>
          <w:szCs w:val="32"/>
        </w:rPr>
        <w:t xml:space="preserve"> </w:t>
      </w:r>
      <w:proofErr w:type="spellStart"/>
      <w:r w:rsidRPr="0082510E">
        <w:rPr>
          <w:rFonts w:ascii="Times New Roman" w:eastAsia="標楷體" w:hAnsi="Times New Roman" w:cs="Times New Roman"/>
          <w:color w:val="212529"/>
          <w:sz w:val="32"/>
          <w:szCs w:val="32"/>
        </w:rPr>
        <w:t>Tanapima</w:t>
      </w:r>
      <w:proofErr w:type="spellEnd"/>
      <w:r w:rsidRPr="0082510E">
        <w:rPr>
          <w:rFonts w:ascii="Times New Roman" w:eastAsia="標楷體" w:hAnsi="Times New Roman" w:cs="Times New Roman"/>
          <w:color w:val="212529"/>
          <w:sz w:val="32"/>
          <w:szCs w:val="32"/>
        </w:rPr>
        <w:t>耆老，</w:t>
      </w:r>
      <w:proofErr w:type="spellStart"/>
      <w:r w:rsidRPr="0082510E">
        <w:rPr>
          <w:rFonts w:ascii="Times New Roman" w:eastAsia="標楷體" w:hAnsi="Times New Roman" w:cs="Times New Roman"/>
          <w:color w:val="212529"/>
          <w:sz w:val="32"/>
          <w:szCs w:val="32"/>
        </w:rPr>
        <w:t>Vilian</w:t>
      </w:r>
      <w:proofErr w:type="spellEnd"/>
      <w:r w:rsidRPr="0082510E">
        <w:rPr>
          <w:rFonts w:ascii="Times New Roman" w:eastAsia="標楷體" w:hAnsi="Times New Roman" w:cs="Times New Roman"/>
          <w:color w:val="212529"/>
          <w:sz w:val="32"/>
          <w:szCs w:val="32"/>
        </w:rPr>
        <w:t xml:space="preserve"> </w:t>
      </w:r>
      <w:proofErr w:type="spellStart"/>
      <w:r w:rsidRPr="0082510E">
        <w:rPr>
          <w:rFonts w:ascii="Times New Roman" w:eastAsia="標楷體" w:hAnsi="Times New Roman" w:cs="Times New Roman"/>
          <w:color w:val="212529"/>
          <w:sz w:val="32"/>
          <w:szCs w:val="32"/>
        </w:rPr>
        <w:t>Manququ</w:t>
      </w:r>
      <w:proofErr w:type="spellEnd"/>
      <w:r w:rsidRPr="0082510E">
        <w:rPr>
          <w:rFonts w:ascii="Times New Roman" w:eastAsia="標楷體" w:hAnsi="Times New Roman" w:cs="Times New Roman"/>
          <w:color w:val="212529"/>
          <w:sz w:val="32"/>
          <w:szCs w:val="32"/>
        </w:rPr>
        <w:t>耆老，</w:t>
      </w:r>
      <w:proofErr w:type="spellStart"/>
      <w:r w:rsidRPr="0082510E">
        <w:rPr>
          <w:rFonts w:ascii="Times New Roman" w:eastAsia="標楷體" w:hAnsi="Times New Roman" w:cs="Times New Roman"/>
          <w:color w:val="212529"/>
          <w:sz w:val="32"/>
          <w:szCs w:val="32"/>
        </w:rPr>
        <w:t>Hadul</w:t>
      </w:r>
      <w:proofErr w:type="spellEnd"/>
      <w:r w:rsidRPr="0082510E">
        <w:rPr>
          <w:rFonts w:ascii="Times New Roman" w:eastAsia="標楷體" w:hAnsi="Times New Roman" w:cs="Times New Roman"/>
          <w:color w:val="212529"/>
          <w:sz w:val="32"/>
          <w:szCs w:val="32"/>
        </w:rPr>
        <w:t xml:space="preserve"> </w:t>
      </w:r>
      <w:proofErr w:type="spellStart"/>
      <w:r w:rsidRPr="0082510E">
        <w:rPr>
          <w:rFonts w:ascii="Times New Roman" w:eastAsia="標楷體" w:hAnsi="Times New Roman" w:cs="Times New Roman"/>
          <w:color w:val="212529"/>
          <w:sz w:val="32"/>
          <w:szCs w:val="32"/>
        </w:rPr>
        <w:t>Mangququ</w:t>
      </w:r>
      <w:proofErr w:type="spellEnd"/>
      <w:r w:rsidRPr="0082510E">
        <w:rPr>
          <w:rFonts w:ascii="Times New Roman" w:eastAsia="標楷體" w:hAnsi="Times New Roman" w:cs="Times New Roman"/>
          <w:color w:val="212529"/>
          <w:sz w:val="32"/>
          <w:szCs w:val="32"/>
        </w:rPr>
        <w:t>耆老，最後是</w:t>
      </w:r>
      <w:r w:rsidRPr="0082510E">
        <w:rPr>
          <w:rFonts w:ascii="Times New Roman" w:eastAsia="標楷體" w:hAnsi="Times New Roman" w:cs="Times New Roman"/>
          <w:color w:val="212529"/>
          <w:sz w:val="32"/>
          <w:szCs w:val="32"/>
        </w:rPr>
        <w:t xml:space="preserve">Atul </w:t>
      </w:r>
      <w:proofErr w:type="spellStart"/>
      <w:r w:rsidRPr="0082510E">
        <w:rPr>
          <w:rFonts w:ascii="Times New Roman" w:eastAsia="標楷體" w:hAnsi="Times New Roman" w:cs="Times New Roman"/>
          <w:color w:val="212529"/>
          <w:sz w:val="32"/>
          <w:szCs w:val="32"/>
        </w:rPr>
        <w:t>tanapima</w:t>
      </w:r>
      <w:proofErr w:type="spellEnd"/>
      <w:r w:rsidRPr="0082510E">
        <w:rPr>
          <w:rFonts w:ascii="Times New Roman" w:eastAsia="標楷體" w:hAnsi="Times New Roman" w:cs="Times New Roman"/>
          <w:color w:val="212529"/>
          <w:sz w:val="32"/>
          <w:szCs w:val="32"/>
        </w:rPr>
        <w:t>耆老。</w:t>
      </w:r>
    </w:p>
    <w:p w:rsidR="00010F1D" w:rsidRPr="0082510E" w:rsidRDefault="00010F1D" w:rsidP="00010F1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82510E">
        <w:rPr>
          <w:rFonts w:ascii="Times New Roman" w:eastAsia="標楷體" w:hAnsi="Times New Roman" w:cs="Times New Roman"/>
          <w:color w:val="212529"/>
          <w:sz w:val="32"/>
          <w:szCs w:val="32"/>
        </w:rPr>
        <w:t>我們很高興能</w:t>
      </w:r>
      <w:proofErr w:type="gramStart"/>
      <w:r w:rsidRPr="0082510E">
        <w:rPr>
          <w:rFonts w:ascii="Times New Roman" w:eastAsia="標楷體" w:hAnsi="Times New Roman" w:cs="Times New Roman"/>
          <w:color w:val="212529"/>
          <w:sz w:val="32"/>
          <w:szCs w:val="32"/>
        </w:rPr>
        <w:t>教導丹群後輩</w:t>
      </w:r>
      <w:proofErr w:type="gramEnd"/>
      <w:r w:rsidRPr="0082510E">
        <w:rPr>
          <w:rFonts w:ascii="Times New Roman" w:eastAsia="標楷體" w:hAnsi="Times New Roman" w:cs="Times New Roman"/>
          <w:color w:val="212529"/>
          <w:sz w:val="32"/>
          <w:szCs w:val="32"/>
        </w:rPr>
        <w:t>關於</w:t>
      </w:r>
      <w:proofErr w:type="gramStart"/>
      <w:r w:rsidRPr="0082510E">
        <w:rPr>
          <w:rFonts w:ascii="Times New Roman" w:eastAsia="標楷體" w:hAnsi="Times New Roman" w:cs="Times New Roman"/>
          <w:color w:val="212529"/>
          <w:sz w:val="32"/>
          <w:szCs w:val="32"/>
        </w:rPr>
        <w:t>古代丹群的</w:t>
      </w:r>
      <w:proofErr w:type="gramEnd"/>
      <w:r w:rsidRPr="0082510E">
        <w:rPr>
          <w:rFonts w:ascii="Times New Roman" w:eastAsia="標楷體" w:hAnsi="Times New Roman" w:cs="Times New Roman"/>
          <w:color w:val="212529"/>
          <w:sz w:val="32"/>
          <w:szCs w:val="32"/>
        </w:rPr>
        <w:t>祭祀。</w:t>
      </w:r>
    </w:p>
    <w:p w:rsidR="00010F1D" w:rsidRPr="0082510E" w:rsidRDefault="00010F1D" w:rsidP="00010F1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82510E">
        <w:rPr>
          <w:rFonts w:ascii="Times New Roman" w:eastAsia="標楷體" w:hAnsi="Times New Roman" w:cs="Times New Roman"/>
          <w:color w:val="212529"/>
          <w:sz w:val="32"/>
          <w:szCs w:val="32"/>
        </w:rPr>
        <w:t>Pima</w:t>
      </w:r>
      <w:r w:rsidRPr="0082510E">
        <w:rPr>
          <w:rFonts w:ascii="Times New Roman" w:eastAsia="標楷體" w:hAnsi="Times New Roman" w:cs="Times New Roman"/>
          <w:color w:val="212529"/>
          <w:sz w:val="32"/>
          <w:szCs w:val="32"/>
        </w:rPr>
        <w:t>：「教導我們祭祀的是月亮。」從前，有二個太陽，我們的老者攔截</w:t>
      </w:r>
      <w:proofErr w:type="gramStart"/>
      <w:r w:rsidRPr="0082510E">
        <w:rPr>
          <w:rFonts w:ascii="Times New Roman" w:eastAsia="標楷體" w:hAnsi="Times New Roman" w:cs="Times New Roman"/>
          <w:color w:val="212529"/>
          <w:sz w:val="32"/>
          <w:szCs w:val="32"/>
        </w:rPr>
        <w:t>ㄧ個</w:t>
      </w:r>
      <w:proofErr w:type="gramEnd"/>
      <w:r w:rsidRPr="0082510E">
        <w:rPr>
          <w:rFonts w:ascii="Times New Roman" w:eastAsia="標楷體" w:hAnsi="Times New Roman" w:cs="Times New Roman"/>
          <w:color w:val="212529"/>
          <w:sz w:val="32"/>
          <w:szCs w:val="32"/>
        </w:rPr>
        <w:t>太陽，打下來後變成</w:t>
      </w:r>
      <w:proofErr w:type="gramStart"/>
      <w:r w:rsidRPr="0082510E">
        <w:rPr>
          <w:rFonts w:ascii="Times New Roman" w:eastAsia="標楷體" w:hAnsi="Times New Roman" w:cs="Times New Roman"/>
          <w:color w:val="212529"/>
          <w:sz w:val="32"/>
          <w:szCs w:val="32"/>
        </w:rPr>
        <w:t>ㄧ</w:t>
      </w:r>
      <w:proofErr w:type="gramEnd"/>
      <w:r w:rsidRPr="0082510E">
        <w:rPr>
          <w:rFonts w:ascii="Times New Roman" w:eastAsia="標楷體" w:hAnsi="Times New Roman" w:cs="Times New Roman"/>
          <w:color w:val="212529"/>
          <w:sz w:val="32"/>
          <w:szCs w:val="32"/>
        </w:rPr>
        <w:t>顆月亮，月亮</w:t>
      </w:r>
      <w:proofErr w:type="gramStart"/>
      <w:r w:rsidRPr="0082510E">
        <w:rPr>
          <w:rFonts w:ascii="Times New Roman" w:eastAsia="標楷體" w:hAnsi="Times New Roman" w:cs="Times New Roman"/>
          <w:color w:val="212529"/>
          <w:sz w:val="32"/>
          <w:szCs w:val="32"/>
        </w:rPr>
        <w:t>告訴那射日</w:t>
      </w:r>
      <w:proofErr w:type="gramEnd"/>
      <w:r w:rsidRPr="0082510E">
        <w:rPr>
          <w:rFonts w:ascii="Times New Roman" w:eastAsia="標楷體" w:hAnsi="Times New Roman" w:cs="Times New Roman"/>
          <w:color w:val="212529"/>
          <w:sz w:val="32"/>
          <w:szCs w:val="32"/>
        </w:rPr>
        <w:t>的人：「你們要祭祀我。」</w:t>
      </w:r>
    </w:p>
    <w:p w:rsidR="00010F1D" w:rsidRPr="0082510E" w:rsidRDefault="00010F1D" w:rsidP="00010F1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82510E">
        <w:rPr>
          <w:rFonts w:ascii="Times New Roman" w:eastAsia="標楷體" w:hAnsi="Times New Roman" w:cs="Times New Roman"/>
          <w:color w:val="212529"/>
          <w:sz w:val="32"/>
          <w:szCs w:val="32"/>
        </w:rPr>
        <w:t>要祭祀的月份有</w:t>
      </w:r>
      <w:r w:rsidRPr="0082510E">
        <w:rPr>
          <w:rFonts w:ascii="Times New Roman" w:eastAsia="標楷體" w:hAnsi="Times New Roman" w:cs="Times New Roman"/>
          <w:color w:val="212529"/>
          <w:sz w:val="32"/>
          <w:szCs w:val="32"/>
        </w:rPr>
        <w:t>12</w:t>
      </w:r>
      <w:r w:rsidRPr="0082510E">
        <w:rPr>
          <w:rFonts w:ascii="Times New Roman" w:eastAsia="標楷體" w:hAnsi="Times New Roman" w:cs="Times New Roman"/>
          <w:color w:val="212529"/>
          <w:sz w:val="32"/>
          <w:szCs w:val="32"/>
        </w:rPr>
        <w:t>個月。</w:t>
      </w:r>
      <w:r w:rsidRPr="0082510E">
        <w:rPr>
          <w:rFonts w:ascii="Times New Roman" w:eastAsia="標楷體" w:hAnsi="Times New Roman" w:cs="Times New Roman"/>
          <w:color w:val="212529"/>
          <w:sz w:val="32"/>
          <w:szCs w:val="32"/>
        </w:rPr>
        <w:t xml:space="preserve">Pima </w:t>
      </w:r>
      <w:proofErr w:type="spellStart"/>
      <w:r w:rsidRPr="0082510E">
        <w:rPr>
          <w:rFonts w:ascii="Times New Roman" w:eastAsia="標楷體" w:hAnsi="Times New Roman" w:cs="Times New Roman"/>
          <w:color w:val="212529"/>
          <w:sz w:val="32"/>
          <w:szCs w:val="32"/>
        </w:rPr>
        <w:t>Tanapim</w:t>
      </w:r>
      <w:proofErr w:type="spellEnd"/>
      <w:r w:rsidRPr="0082510E">
        <w:rPr>
          <w:rFonts w:ascii="Times New Roman" w:eastAsia="標楷體" w:hAnsi="Times New Roman" w:cs="Times New Roman"/>
          <w:color w:val="212529"/>
          <w:sz w:val="32"/>
          <w:szCs w:val="32"/>
        </w:rPr>
        <w:t>說，我們</w:t>
      </w:r>
      <w:proofErr w:type="gramStart"/>
      <w:r w:rsidRPr="0082510E">
        <w:rPr>
          <w:rFonts w:ascii="Times New Roman" w:eastAsia="標楷體" w:hAnsi="Times New Roman" w:cs="Times New Roman"/>
          <w:color w:val="212529"/>
          <w:sz w:val="32"/>
          <w:szCs w:val="32"/>
        </w:rPr>
        <w:t>教導丹群後代</w:t>
      </w:r>
      <w:proofErr w:type="gramEnd"/>
      <w:r w:rsidRPr="0082510E">
        <w:rPr>
          <w:rFonts w:ascii="Times New Roman" w:eastAsia="標楷體" w:hAnsi="Times New Roman" w:cs="Times New Roman"/>
          <w:color w:val="212529"/>
          <w:sz w:val="32"/>
          <w:szCs w:val="32"/>
        </w:rPr>
        <w:t>的目的，不是要帶領後輩們去祭拜月亮，遵行過去布農族人古老的教導。</w:t>
      </w:r>
    </w:p>
    <w:p w:rsidR="00010F1D" w:rsidRPr="0082510E" w:rsidRDefault="00010F1D" w:rsidP="00010F1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82510E">
        <w:rPr>
          <w:rFonts w:ascii="Times New Roman" w:eastAsia="標楷體" w:hAnsi="Times New Roman" w:cs="Times New Roman"/>
          <w:color w:val="212529"/>
          <w:sz w:val="32"/>
          <w:szCs w:val="32"/>
        </w:rPr>
        <w:t>布農族接受耶穌基督後，族人開始移轉對月亮的崇拜，換成對基督的敬拜。你們要對耶穌基督存敬畏的心，</w:t>
      </w:r>
      <w:proofErr w:type="gramStart"/>
      <w:r w:rsidRPr="0082510E">
        <w:rPr>
          <w:rFonts w:ascii="Times New Roman" w:eastAsia="標楷體" w:hAnsi="Times New Roman" w:cs="Times New Roman"/>
          <w:color w:val="212529"/>
          <w:sz w:val="32"/>
          <w:szCs w:val="32"/>
        </w:rPr>
        <w:t>去敬拜</w:t>
      </w:r>
      <w:proofErr w:type="gramEnd"/>
      <w:r w:rsidRPr="0082510E">
        <w:rPr>
          <w:rFonts w:ascii="Times New Roman" w:eastAsia="標楷體" w:hAnsi="Times New Roman" w:cs="Times New Roman"/>
          <w:color w:val="212529"/>
          <w:sz w:val="32"/>
          <w:szCs w:val="32"/>
        </w:rPr>
        <w:t>。因為若不存敬畏的心，我們會滅亡，因</w:t>
      </w:r>
      <w:proofErr w:type="gramStart"/>
      <w:r w:rsidRPr="0082510E">
        <w:rPr>
          <w:rFonts w:ascii="Times New Roman" w:eastAsia="標楷體" w:hAnsi="Times New Roman" w:cs="Times New Roman"/>
          <w:color w:val="212529"/>
          <w:sz w:val="32"/>
          <w:szCs w:val="32"/>
        </w:rPr>
        <w:t>飢餓而亡</w:t>
      </w:r>
      <w:proofErr w:type="gramEnd"/>
      <w:r w:rsidRPr="0082510E">
        <w:rPr>
          <w:rFonts w:ascii="Times New Roman" w:eastAsia="標楷體" w:hAnsi="Times New Roman" w:cs="Times New Roman"/>
          <w:color w:val="212529"/>
          <w:sz w:val="32"/>
          <w:szCs w:val="32"/>
        </w:rPr>
        <w:t>，我們的事工就不順利。後輩們且聽，我們五老，全</w:t>
      </w:r>
      <w:proofErr w:type="gramStart"/>
      <w:r w:rsidRPr="0082510E">
        <w:rPr>
          <w:rFonts w:ascii="Times New Roman" w:eastAsia="標楷體" w:hAnsi="Times New Roman" w:cs="Times New Roman"/>
          <w:color w:val="212529"/>
          <w:sz w:val="32"/>
          <w:szCs w:val="32"/>
        </w:rPr>
        <w:t>是丹群的</w:t>
      </w:r>
      <w:proofErr w:type="gramEnd"/>
      <w:r w:rsidRPr="0082510E">
        <w:rPr>
          <w:rFonts w:ascii="Times New Roman" w:eastAsia="標楷體" w:hAnsi="Times New Roman" w:cs="Times New Roman"/>
          <w:color w:val="212529"/>
          <w:sz w:val="32"/>
          <w:szCs w:val="32"/>
        </w:rPr>
        <w:t>主祭祀者。若不聽，你們以後會滅亡。我們把話清楚地告訴你們，不要忘記！</w:t>
      </w:r>
    </w:p>
    <w:p w:rsidR="00010F1D" w:rsidRPr="0082510E" w:rsidRDefault="00010F1D" w:rsidP="00010F1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82510E">
        <w:rPr>
          <w:rFonts w:ascii="Times New Roman" w:eastAsia="標楷體" w:hAnsi="Times New Roman" w:cs="Times New Roman"/>
          <w:color w:val="212529"/>
          <w:sz w:val="32"/>
          <w:szCs w:val="32"/>
        </w:rPr>
        <w:t>一月份是伐木祭。二月份是</w:t>
      </w:r>
      <w:proofErr w:type="gramStart"/>
      <w:r w:rsidRPr="0082510E">
        <w:rPr>
          <w:rFonts w:ascii="Times New Roman" w:eastAsia="標楷體" w:hAnsi="Times New Roman" w:cs="Times New Roman"/>
          <w:color w:val="212529"/>
          <w:sz w:val="32"/>
          <w:szCs w:val="32"/>
        </w:rPr>
        <w:t>立巴筆樹祭</w:t>
      </w:r>
      <w:proofErr w:type="gramEnd"/>
      <w:r w:rsidRPr="0082510E">
        <w:rPr>
          <w:rFonts w:ascii="Times New Roman" w:eastAsia="標楷體" w:hAnsi="Times New Roman" w:cs="Times New Roman"/>
          <w:color w:val="212529"/>
          <w:sz w:val="32"/>
          <w:szCs w:val="32"/>
        </w:rPr>
        <w:t>。三月份是休閒祭。四月份是開墾祭。五月份是</w:t>
      </w:r>
      <w:proofErr w:type="gramStart"/>
      <w:r w:rsidRPr="0082510E">
        <w:rPr>
          <w:rFonts w:ascii="Times New Roman" w:eastAsia="標楷體" w:hAnsi="Times New Roman" w:cs="Times New Roman"/>
          <w:color w:val="212529"/>
          <w:sz w:val="32"/>
          <w:szCs w:val="32"/>
        </w:rPr>
        <w:t>播撒祭</w:t>
      </w:r>
      <w:proofErr w:type="gramEnd"/>
      <w:r w:rsidRPr="0082510E">
        <w:rPr>
          <w:rFonts w:ascii="Times New Roman" w:eastAsia="標楷體" w:hAnsi="Times New Roman" w:cs="Times New Roman"/>
          <w:color w:val="212529"/>
          <w:sz w:val="32"/>
          <w:szCs w:val="32"/>
        </w:rPr>
        <w:t>。六月份是月亮祭。七月份是鬼祭。</w:t>
      </w:r>
      <w:proofErr w:type="gramStart"/>
      <w:r w:rsidRPr="0082510E">
        <w:rPr>
          <w:rFonts w:ascii="Times New Roman" w:eastAsia="標楷體" w:hAnsi="Times New Roman" w:cs="Times New Roman"/>
          <w:color w:val="212529"/>
          <w:sz w:val="32"/>
          <w:szCs w:val="32"/>
        </w:rPr>
        <w:t>八月份射耳祭</w:t>
      </w:r>
      <w:proofErr w:type="gramEnd"/>
      <w:r w:rsidRPr="0082510E">
        <w:rPr>
          <w:rFonts w:ascii="Times New Roman" w:eastAsia="標楷體" w:hAnsi="Times New Roman" w:cs="Times New Roman"/>
          <w:color w:val="212529"/>
          <w:sz w:val="32"/>
          <w:szCs w:val="32"/>
        </w:rPr>
        <w:t>。九月份是</w:t>
      </w:r>
      <w:proofErr w:type="gramStart"/>
      <w:r w:rsidRPr="0082510E">
        <w:rPr>
          <w:rFonts w:ascii="Times New Roman" w:eastAsia="標楷體" w:hAnsi="Times New Roman" w:cs="Times New Roman"/>
          <w:color w:val="212529"/>
          <w:sz w:val="32"/>
          <w:szCs w:val="32"/>
        </w:rPr>
        <w:t>雜什祭</w:t>
      </w:r>
      <w:proofErr w:type="gramEnd"/>
      <w:r w:rsidRPr="0082510E">
        <w:rPr>
          <w:rFonts w:ascii="Times New Roman" w:eastAsia="標楷體" w:hAnsi="Times New Roman" w:cs="Times New Roman"/>
          <w:color w:val="212529"/>
          <w:sz w:val="32"/>
          <w:szCs w:val="32"/>
        </w:rPr>
        <w:t>。十月份</w:t>
      </w:r>
      <w:proofErr w:type="gramStart"/>
      <w:r w:rsidRPr="0082510E">
        <w:rPr>
          <w:rFonts w:ascii="Times New Roman" w:eastAsia="標楷體" w:hAnsi="Times New Roman" w:cs="Times New Roman"/>
          <w:color w:val="212529"/>
          <w:sz w:val="32"/>
          <w:szCs w:val="32"/>
        </w:rPr>
        <w:t>待收祭</w:t>
      </w:r>
      <w:proofErr w:type="gramEnd"/>
      <w:r w:rsidRPr="0082510E">
        <w:rPr>
          <w:rFonts w:ascii="Times New Roman" w:eastAsia="標楷體" w:hAnsi="Times New Roman" w:cs="Times New Roman"/>
          <w:color w:val="212529"/>
          <w:sz w:val="32"/>
          <w:szCs w:val="32"/>
        </w:rPr>
        <w:t>。十一月份成人祭。十二月份</w:t>
      </w:r>
      <w:proofErr w:type="gramStart"/>
      <w:r w:rsidRPr="0082510E">
        <w:rPr>
          <w:rFonts w:ascii="Times New Roman" w:eastAsia="標楷體" w:hAnsi="Times New Roman" w:cs="Times New Roman"/>
          <w:color w:val="212529"/>
          <w:sz w:val="32"/>
          <w:szCs w:val="32"/>
        </w:rPr>
        <w:t>進倉祭</w:t>
      </w:r>
      <w:proofErr w:type="gramEnd"/>
      <w:r w:rsidRPr="0082510E">
        <w:rPr>
          <w:rFonts w:ascii="Times New Roman" w:eastAsia="標楷體" w:hAnsi="Times New Roman" w:cs="Times New Roman"/>
          <w:color w:val="212529"/>
          <w:sz w:val="32"/>
          <w:szCs w:val="32"/>
        </w:rPr>
        <w:t>。</w:t>
      </w:r>
    </w:p>
    <w:p w:rsidR="00512D27" w:rsidRPr="0082510E" w:rsidRDefault="00512D27" w:rsidP="00512D27">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346D0F" w:rsidRPr="0082510E" w:rsidRDefault="00346D0F" w:rsidP="003F40A7">
      <w:pPr>
        <w:spacing w:line="720" w:lineRule="exact"/>
        <w:ind w:firstLineChars="200" w:firstLine="480"/>
        <w:rPr>
          <w:rFonts w:ascii="Times New Roman" w:eastAsia="標楷體" w:hAnsi="Times New Roman" w:cs="Times New Roman"/>
        </w:rPr>
        <w:sectPr w:rsidR="00346D0F" w:rsidRPr="0082510E"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82510E" w:rsidRDefault="00601D0E" w:rsidP="003F40A7">
      <w:pPr>
        <w:spacing w:line="720" w:lineRule="exact"/>
        <w:ind w:firstLineChars="200" w:firstLine="480"/>
        <w:rPr>
          <w:rFonts w:ascii="Times New Roman" w:eastAsia="標楷體" w:hAnsi="Times New Roman" w:cs="Times New Roman"/>
        </w:rPr>
      </w:pPr>
    </w:p>
    <w:sectPr w:rsidR="00601D0E" w:rsidRPr="0082510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3721F"/>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054"/>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776CF"/>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412</Words>
  <Characters>2353</Characters>
  <Application>Microsoft Office Word</Application>
  <DocSecurity>0</DocSecurity>
  <Lines>19</Lines>
  <Paragraphs>5</Paragraphs>
  <ScaleCrop>false</ScaleCrop>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2023-04-24T08:01:00Z</dcterms:created>
  <dcterms:modified xsi:type="dcterms:W3CDTF">2023-04-24T08:03:00Z</dcterms:modified>
</cp:coreProperties>
</file>