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4E2069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巒群布農語】高中學生組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E2069" w:rsidRDefault="006D416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Pali-uni ispasisiza tu is-atusasamu</w:t>
      </w:r>
    </w:p>
    <w:p w:rsidR="006818CA" w:rsidRPr="004E206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E206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E206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D416C" w:rsidRPr="004E2069" w:rsidRDefault="006D416C" w:rsidP="006D416C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4E2069">
        <w:rPr>
          <w:rFonts w:ascii="Times New Roman" w:hAnsi="Times New Roman" w:cs="Times New Roman"/>
          <w:color w:val="212529"/>
          <w:sz w:val="32"/>
          <w:szCs w:val="32"/>
          <w:lang w:val="fr-FR"/>
        </w:rPr>
        <w:t>Ma-aq a sikopa tu siduq a, ni-i tu mamaszang a ispasisiza, heza-an i ekitvevi-an tu is-atusasamu. </w:t>
      </w:r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Ma-aq mita Bununtuza ka ispasisiza ka, ma-aq </w:t>
      </w:r>
      <w:proofErr w:type="gram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ekitvevi-an, ma-aq a keteklasan a? Ma-aq qabas ang a Bununtuza kis mapasiza ka, sia issia bananaz madadengaz a munhaan issia binano-az tu madadengaz ta, ihaan binano-az ta mapa-is-av. Ma-aq </w:t>
      </w:r>
      <w:proofErr w:type="gram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issia bananaz madadengaz a kadavus, mapataz babu, ispinahip i na minmavala, pisisihalun a issia binano-az a madadengaz, mapok-abuq mapaka-un mapisbusuk paquu davus mapipa ta mapinahip nai ta, asa tu uka sia na minmavala tu bunun ta ka na ispali-aza.</w:t>
      </w:r>
    </w:p>
    <w:p w:rsidR="006D416C" w:rsidRPr="004E2069" w:rsidRDefault="006D416C" w:rsidP="006D416C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Ma-aq is na kanaqtung in a, mapokbaas a na minmavala ka ki ququdan siin i nakonun. mopa ta ka tupa-un in tu mapakanaqtung in, mamantuk in tu mavala, ni-i in tungaan tupa, tupa-un in tu </w:t>
      </w:r>
      <w:proofErr w:type="gram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“ mavala</w:t>
      </w:r>
      <w:proofErr w:type="gram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”. Ma-aq is kanaqtung in a, hadasun i bananaz ta ka binano-az a munhaan issia bananaz ta tu lumaq. Ma-aq is ihaan in bananaz tu lumaq a, masamu muqna mapa-is-av i bunun.</w:t>
      </w:r>
    </w:p>
    <w:p w:rsidR="006D416C" w:rsidRPr="004E2069" w:rsidRDefault="006D416C" w:rsidP="006D416C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4E2069">
        <w:rPr>
          <w:rFonts w:ascii="Times New Roman" w:hAnsi="Times New Roman" w:cs="Times New Roman"/>
          <w:color w:val="212529"/>
          <w:sz w:val="32"/>
          <w:szCs w:val="32"/>
        </w:rPr>
        <w:t>Masalpu kis miliskin i, mopaq i ma-aq lopa ko ka Bununtuza ka silili kiituduma siduq tu ispasisiza tu, asa tu ihaan bananaz lumaq mapa-is-av. Heza ka mupusan mapa-is-av, tutuza tu kasalpu-undengaz is miliskin. Kanaqtung haan binano-az ta mapa-is-av a, muqna haan bananaz ta mapa-is-av.</w:t>
      </w:r>
    </w:p>
    <w:p w:rsidR="006D416C" w:rsidRPr="004E2069" w:rsidRDefault="006D416C" w:rsidP="006D416C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Ma-aq sia Bununtuza ka melanqabasan tu ispasisiza ka, heza ka ni-i tu maqtu laktanan tu ispasisiza, sia tupa-un tu </w:t>
      </w:r>
      <w:proofErr w:type="gram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“ palasamu</w:t>
      </w:r>
      <w:proofErr w:type="gram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”. ma-aq a bananaz i binano-az is na mapasaqaal a, asa tu tangus ang mapataqu ki siduq tu ismama-aq, mopaq asa maqansiap tu duuq masamu. Ma-aq is toksisia tu siduq a tama ka masamu, ma-aq is toksisia tu siduq a tina ka masamu amin, ma-aq is toksisia ki tina ka issia ta tama tu siduq a masamu, ma-aq is toksisia ki tina ka issia ta tina tu siduq a masamu amin. Issia nepi melantangus tu madadengaz pinala tu teklas. Ma-aq is ikmuli ki sintu-asqaz ti ka, na ki’haz i tastusiduq, na minkankanaang a tastusiduq; ma-aq is ni-i tu kapimopa ki samu ti ka na isnunbus a tastulumaq.</w:t>
      </w:r>
    </w:p>
    <w:p w:rsidR="006D416C" w:rsidRPr="004E2069" w:rsidRDefault="006D416C" w:rsidP="006D416C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4E2069">
        <w:rPr>
          <w:rFonts w:ascii="Times New Roman" w:hAnsi="Times New Roman" w:cs="Times New Roman"/>
          <w:color w:val="212529"/>
          <w:sz w:val="32"/>
          <w:szCs w:val="32"/>
        </w:rPr>
        <w:t>Asa ata ka Bununtuza tu malniniap i imita melantangus pinala pemita tu ispasisiza tu samu ti. Asa ata tu matusuqtis, ka-a tu silansanun i ituduma siduq tu is-atusasamu, matakunav i imita anak-anak makitvevi tu melanqabasan. </w:t>
      </w:r>
      <w:r w:rsidRPr="004E2069">
        <w:rPr>
          <w:rFonts w:ascii="Times New Roman" w:hAnsi="Times New Roman" w:cs="Times New Roman"/>
          <w:color w:val="212529"/>
          <w:sz w:val="32"/>
          <w:szCs w:val="32"/>
          <w:lang w:val="fr-FR"/>
        </w:rPr>
        <w:t>Asa ata tu tangus ang saqaal mita anak-anak, kapisuqtis imita Bununtuza kapanu-un a isteklasan tu is-atusasamu.</w:t>
      </w:r>
    </w:p>
    <w:p w:rsidR="00055CD4" w:rsidRPr="004E2069" w:rsidRDefault="00055CD4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055CD4" w:rsidRPr="004E206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E206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巒群布農語】高中學生組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E2069" w:rsidRDefault="008C068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談婚姻的文化</w:t>
      </w:r>
    </w:p>
    <w:p w:rsidR="00C406D6" w:rsidRPr="004E2069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E2069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4E20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C0686" w:rsidRPr="008C0686" w:rsidRDefault="008C0686" w:rsidP="008C06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</w:t>
      </w:r>
      <w:proofErr w:type="gramStart"/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民族都有獨有的婚姻程序與文化。</w:t>
      </w:r>
    </w:p>
    <w:p w:rsidR="008C0686" w:rsidRPr="008C0686" w:rsidRDefault="008C0686" w:rsidP="008C06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布農族在以前，男方會前往女方部落舉行婚禮、釀酒與殺豬，讓未來的親家高興，使其吃飽喝足。</w:t>
      </w:r>
    </w:p>
    <w:p w:rsidR="008C0686" w:rsidRPr="008C0686" w:rsidRDefault="008C0686" w:rsidP="008C06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婚宴尾端</w:t>
      </w:r>
      <w:proofErr w:type="gramEnd"/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，女方會回請男方飲料、食物。此時婚姻大事宣告完成，成為親家，結束後，男方就把女方帶往男方家，不再舉辦第二次婚禮，也沒有再宴客。</w:t>
      </w:r>
    </w:p>
    <w:p w:rsidR="008C0686" w:rsidRPr="008C0686" w:rsidRDefault="008C0686" w:rsidP="008C06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布農族傳統婚姻制度叫做</w:t>
      </w:r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samu</w:t>
      </w:r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。如果男女雙方剛接觸認識，一定要詢問對方是不是</w:t>
      </w:r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masamu</w:t>
      </w:r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。若對方母親與自己是同氏族，就是</w:t>
      </w:r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masamu</w:t>
      </w:r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。違反</w:t>
      </w:r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masamu</w:t>
      </w:r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會牽連氏族，沒有遵守這律法，會致使家族家道中落，絕對要謹守與遵循。</w:t>
      </w:r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8C0686" w:rsidRPr="008C0686" w:rsidRDefault="008C0686" w:rsidP="008C06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布農族遺訓認為，若</w:t>
      </w:r>
      <w:proofErr w:type="gramStart"/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回吃已送給</w:t>
      </w:r>
      <w:proofErr w:type="gramEnd"/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別人的食物，爐灶會倒塌，無法旺盛，傳宗接代有問題。若違反</w:t>
      </w:r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masamu</w:t>
      </w:r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，在分享豬肉時，雙方家族一定有人會吃到已經送給別人的豬肉。</w:t>
      </w:r>
    </w:p>
    <w:p w:rsidR="008C0686" w:rsidRPr="004E2069" w:rsidRDefault="008C0686" w:rsidP="008C0686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06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我們要謹記婚姻的制度、婚姻程序，謹守布農族的文化。</w:t>
      </w:r>
    </w:p>
    <w:p w:rsidR="008C0686" w:rsidRPr="004E2069" w:rsidRDefault="008C0686" w:rsidP="008C0686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686" w:rsidRPr="004E2069" w:rsidRDefault="008C0686" w:rsidP="008C0686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686" w:rsidRPr="008C0686" w:rsidRDefault="008C0686" w:rsidP="008C0686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12D27" w:rsidRPr="004E2069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Pr="004E2069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4E20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4E206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E206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2023-04-24T08:06:00Z</dcterms:created>
  <dcterms:modified xsi:type="dcterms:W3CDTF">2023-04-24T08:07:00Z</dcterms:modified>
</cp:coreProperties>
</file>