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1332EE"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1332EE">
        <w:rPr>
          <w:rFonts w:ascii="Times New Roman" w:eastAsia="標楷體" w:hAnsi="Times New Roman" w:cs="Times New Roman"/>
          <w:color w:val="212529"/>
          <w:kern w:val="0"/>
          <w:sz w:val="40"/>
          <w:szCs w:val="40"/>
        </w:rPr>
        <w:t>11</w:t>
      </w:r>
      <w:r w:rsidR="002D09E4" w:rsidRPr="001332EE">
        <w:rPr>
          <w:rFonts w:ascii="Times New Roman" w:eastAsia="標楷體" w:hAnsi="Times New Roman" w:cs="Times New Roman"/>
          <w:color w:val="212529"/>
          <w:kern w:val="0"/>
          <w:sz w:val="40"/>
          <w:szCs w:val="40"/>
        </w:rPr>
        <w:t>2</w:t>
      </w:r>
      <w:r w:rsidR="00E34B16" w:rsidRPr="001332EE">
        <w:rPr>
          <w:rFonts w:ascii="Times New Roman" w:eastAsia="標楷體" w:hAnsi="Times New Roman" w:cs="Times New Roman"/>
          <w:color w:val="212529"/>
          <w:kern w:val="0"/>
          <w:sz w:val="40"/>
          <w:szCs w:val="40"/>
        </w:rPr>
        <w:t xml:space="preserve"> </w:t>
      </w:r>
      <w:r w:rsidRPr="001332EE">
        <w:rPr>
          <w:rFonts w:ascii="Times New Roman" w:eastAsia="標楷體" w:hAnsi="Times New Roman" w:cs="Times New Roman"/>
          <w:color w:val="212529"/>
          <w:kern w:val="0"/>
          <w:sz w:val="40"/>
          <w:szCs w:val="40"/>
        </w:rPr>
        <w:t>年全國語文競賽原住民族語朗讀</w:t>
      </w:r>
      <w:r w:rsidR="00E34B16" w:rsidRPr="001332EE">
        <w:rPr>
          <w:rFonts w:ascii="Times New Roman" w:eastAsia="標楷體" w:hAnsi="Times New Roman" w:cs="Times New Roman"/>
          <w:color w:val="212529"/>
          <w:kern w:val="0"/>
          <w:sz w:val="40"/>
          <w:szCs w:val="40"/>
        </w:rPr>
        <w:t xml:space="preserve"> </w:t>
      </w:r>
      <w:r w:rsidRPr="001332EE">
        <w:rPr>
          <w:rFonts w:ascii="Times New Roman" w:eastAsia="標楷體" w:hAnsi="Times New Roman" w:cs="Times New Roman"/>
          <w:color w:val="212529"/>
          <w:kern w:val="0"/>
          <w:sz w:val="40"/>
          <w:szCs w:val="40"/>
        </w:rPr>
        <w:t>【</w:t>
      </w:r>
      <w:r w:rsidR="00880CAA" w:rsidRPr="00880CAA">
        <w:rPr>
          <w:rFonts w:ascii="Times New Roman" w:eastAsia="標楷體" w:hAnsi="Times New Roman" w:cs="Times New Roman" w:hint="eastAsia"/>
          <w:color w:val="212529"/>
          <w:kern w:val="0"/>
          <w:sz w:val="40"/>
          <w:szCs w:val="40"/>
        </w:rPr>
        <w:t>邵語</w:t>
      </w:r>
      <w:r w:rsidRPr="001332EE">
        <w:rPr>
          <w:rFonts w:ascii="Times New Roman" w:eastAsia="標楷體" w:hAnsi="Times New Roman" w:cs="Times New Roman"/>
          <w:color w:val="212529"/>
          <w:kern w:val="0"/>
          <w:sz w:val="40"/>
          <w:szCs w:val="40"/>
        </w:rPr>
        <w:t>】</w:t>
      </w:r>
      <w:r w:rsidR="00E34B16" w:rsidRPr="001332EE">
        <w:rPr>
          <w:rFonts w:ascii="Times New Roman" w:eastAsia="標楷體" w:hAnsi="Times New Roman" w:cs="Times New Roman"/>
          <w:color w:val="212529"/>
          <w:kern w:val="0"/>
          <w:sz w:val="40"/>
          <w:szCs w:val="40"/>
        </w:rPr>
        <w:t xml:space="preserve"> </w:t>
      </w:r>
      <w:r w:rsidR="00880CAA">
        <w:rPr>
          <w:rFonts w:ascii="Times New Roman" w:eastAsia="標楷體" w:hAnsi="Times New Roman" w:cs="Times New Roman" w:hint="eastAsia"/>
          <w:color w:val="212529"/>
          <w:kern w:val="0"/>
          <w:sz w:val="40"/>
          <w:szCs w:val="40"/>
        </w:rPr>
        <w:t>高中</w:t>
      </w:r>
      <w:r w:rsidRPr="001332EE">
        <w:rPr>
          <w:rFonts w:ascii="Times New Roman" w:eastAsia="標楷體" w:hAnsi="Times New Roman" w:cs="Times New Roman"/>
          <w:color w:val="212529"/>
          <w:kern w:val="0"/>
          <w:sz w:val="40"/>
          <w:szCs w:val="40"/>
        </w:rPr>
        <w:t>學生組</w:t>
      </w:r>
      <w:r w:rsidR="00E34B16" w:rsidRPr="001332EE">
        <w:rPr>
          <w:rFonts w:ascii="Times New Roman" w:eastAsia="標楷體" w:hAnsi="Times New Roman" w:cs="Times New Roman"/>
          <w:color w:val="212529"/>
          <w:kern w:val="0"/>
          <w:sz w:val="40"/>
          <w:szCs w:val="40"/>
        </w:rPr>
        <w:t xml:space="preserve"> </w:t>
      </w:r>
      <w:r w:rsidRPr="001332EE">
        <w:rPr>
          <w:rFonts w:ascii="Times New Roman" w:eastAsia="標楷體" w:hAnsi="Times New Roman" w:cs="Times New Roman"/>
          <w:color w:val="212529"/>
          <w:kern w:val="0"/>
          <w:sz w:val="40"/>
          <w:szCs w:val="40"/>
        </w:rPr>
        <w:t>編號</w:t>
      </w:r>
      <w:r w:rsidR="00E34B16" w:rsidRPr="001332EE">
        <w:rPr>
          <w:rFonts w:ascii="Times New Roman" w:eastAsia="標楷體" w:hAnsi="Times New Roman" w:cs="Times New Roman"/>
          <w:color w:val="212529"/>
          <w:kern w:val="0"/>
          <w:sz w:val="40"/>
          <w:szCs w:val="40"/>
        </w:rPr>
        <w:t xml:space="preserve"> </w:t>
      </w:r>
      <w:r w:rsidR="00880CAA">
        <w:rPr>
          <w:rFonts w:ascii="Times New Roman" w:eastAsia="標楷體" w:hAnsi="Times New Roman" w:cs="Times New Roman" w:hint="eastAsia"/>
          <w:color w:val="212529"/>
          <w:kern w:val="0"/>
          <w:sz w:val="40"/>
          <w:szCs w:val="40"/>
        </w:rPr>
        <w:t>1</w:t>
      </w:r>
      <w:r w:rsidR="00994F8F" w:rsidRPr="001332EE">
        <w:rPr>
          <w:rFonts w:ascii="Times New Roman" w:eastAsia="標楷體" w:hAnsi="Times New Roman" w:cs="Times New Roman"/>
          <w:color w:val="212529"/>
          <w:kern w:val="0"/>
          <w:sz w:val="40"/>
          <w:szCs w:val="40"/>
        </w:rPr>
        <w:t xml:space="preserve"> </w:t>
      </w:r>
      <w:r w:rsidRPr="001332EE">
        <w:rPr>
          <w:rFonts w:ascii="Times New Roman" w:eastAsia="標楷體" w:hAnsi="Times New Roman" w:cs="Times New Roman"/>
          <w:color w:val="212529"/>
          <w:kern w:val="0"/>
          <w:sz w:val="40"/>
          <w:szCs w:val="40"/>
        </w:rPr>
        <w:t>號</w:t>
      </w:r>
    </w:p>
    <w:p w:rsidR="0083510E" w:rsidRPr="001332EE" w:rsidRDefault="00174CB8"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174CB8">
        <w:rPr>
          <w:rFonts w:ascii="Times New Roman" w:eastAsia="標楷體" w:hAnsi="Times New Roman" w:cs="Times New Roman"/>
          <w:color w:val="212529"/>
          <w:kern w:val="0"/>
          <w:sz w:val="40"/>
          <w:szCs w:val="40"/>
        </w:rPr>
        <w:t>minu sa aminshinshii qa amutusi Lalu mash’uzu?</w:t>
      </w:r>
    </w:p>
    <w:p w:rsidR="006818CA" w:rsidRPr="001332EE"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1332EE"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1332EE" w:rsidSect="00B85A90">
          <w:pgSz w:w="23814" w:h="16839" w:orient="landscape" w:code="8"/>
          <w:pgMar w:top="1134" w:right="1474" w:bottom="1134" w:left="1474" w:header="851" w:footer="992" w:gutter="0"/>
          <w:cols w:space="425"/>
          <w:docGrid w:type="lines" w:linePitch="360"/>
        </w:sectPr>
      </w:pPr>
    </w:p>
    <w:p w:rsidR="00174CB8" w:rsidRPr="00174CB8" w:rsidRDefault="00174CB8" w:rsidP="00174CB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74CB8">
        <w:rPr>
          <w:rFonts w:ascii="Times New Roman" w:eastAsia="新細明體" w:hAnsi="Times New Roman" w:cs="Times New Roman"/>
          <w:color w:val="212529"/>
          <w:kern w:val="0"/>
          <w:sz w:val="32"/>
          <w:szCs w:val="32"/>
          <w:lang w:val="fr-FR"/>
        </w:rPr>
        <w:t>kahiwan Zintun a wazaqan ianan mathuaw manasha sa rizin, mathuaw makushtur sa lhmir. thuini a Lalu maqa ladaduiza numa sa Pash’uzuan mathuawiza mapakihazish. Lalu kahiwan tu niwan sa sazum tu palharutaw, mathuaw maharan. Lalu a makatanarikus iananuan sa buhat, izai a buhat mani maharan. Zintun a wazaqan a shirshir iananuan lhkasazum a ribush, numa Lalu a makatanarikus a wazaqan a shirshir az’az waqith.</w:t>
      </w:r>
    </w:p>
    <w:p w:rsidR="00174CB8" w:rsidRPr="00174CB8" w:rsidRDefault="00174CB8" w:rsidP="00174CB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74CB8">
        <w:rPr>
          <w:rFonts w:ascii="Times New Roman" w:eastAsia="新細明體" w:hAnsi="Times New Roman" w:cs="Times New Roman"/>
          <w:color w:val="212529"/>
          <w:kern w:val="0"/>
          <w:sz w:val="32"/>
          <w:szCs w:val="32"/>
          <w:lang w:val="fr-FR"/>
        </w:rPr>
        <w:t>numa izai Lalu a makatanarikus a wazaqan ianan sa fatu isa sazum, numa tu kahiwan ya amutusi yamin Qaqthin, maqa kahiwan sa itantu ianan sa shpuut, numa ya padidir sa pazay mun’iutu yamin frit, munsai Lalu a tanarikus tmalhalunduz iqualh ya makunatusi Lalu, uka man sa la shiqamish izai munsai Lalu a tanarikus. numa s izai Lalu a makatanarikus ianan sa fatu itmaz sazum. ya qalhaqusaz antu shaqtun itmaz sazum. ya miazaiza ya shaunashiza mashimzaw sa qali, maqa sa wazaqan makitqalhiw sa sazum, numa sa fatu mu’apaw, numa ya mun’iutu minshaqtun. ya qalhaqusaz shi’itmaz sa fatu, maqa s izai wazaqan palharutaw sa sazum.</w:t>
      </w:r>
    </w:p>
    <w:p w:rsidR="00174CB8" w:rsidRPr="00174CB8" w:rsidRDefault="00174CB8" w:rsidP="00174CB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74CB8">
        <w:rPr>
          <w:rFonts w:ascii="Times New Roman" w:eastAsia="新細明體" w:hAnsi="Times New Roman" w:cs="Times New Roman"/>
          <w:color w:val="212529"/>
          <w:kern w:val="0"/>
          <w:sz w:val="32"/>
          <w:szCs w:val="32"/>
          <w:lang w:val="fr-FR"/>
        </w:rPr>
        <w:t xml:space="preserve">miazai ya mahumhum, mathuaw sa suma ya mun’iutu mathuaw munhazish mriway, maqa shungkash shanasahai fatu, ya shanasai sa fatu </w:t>
      </w:r>
      <w:r w:rsidRPr="00174CB8">
        <w:rPr>
          <w:rFonts w:ascii="Times New Roman" w:eastAsia="新細明體" w:hAnsi="Times New Roman" w:cs="Times New Roman"/>
          <w:color w:val="212529"/>
          <w:kern w:val="0"/>
          <w:sz w:val="32"/>
          <w:szCs w:val="32"/>
          <w:lang w:val="fr-FR"/>
        </w:rPr>
        <w:t>ashandidiz sa ruza. numa tu kahiwan maqa sa thau manash, mainatusi Tibabu, numa mainatusi Tanamaza, shaunatusi Tafathu, shaunatusi Qaqthin, shaunatusi ShalShal, numa thuini zain Rariku, az’az kataunan sa thau. muntusi sa suma, zain thau Uwailan, numa muntusi Matisia, Ariway, az’az thau itantu. shaunatusi sa suma wa thau Matarintarin, itantu pinbuhat.</w:t>
      </w:r>
    </w:p>
    <w:p w:rsidR="00174CB8" w:rsidRPr="00174CB8" w:rsidRDefault="00174CB8" w:rsidP="00174CB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74CB8">
        <w:rPr>
          <w:rFonts w:ascii="Times New Roman" w:eastAsia="新細明體" w:hAnsi="Times New Roman" w:cs="Times New Roman"/>
          <w:color w:val="212529"/>
          <w:kern w:val="0"/>
          <w:sz w:val="32"/>
          <w:szCs w:val="32"/>
          <w:lang w:val="fr-FR"/>
        </w:rPr>
        <w:t>numa sa shinshii kahiwan maqa antu piza, numa ya palalawan sa suma pulalu, shaunanantua painan, numa tu mushuqishiza shumhuman painan. kahiwan tata wa mara’in a shinshii patungruzan dai tata wa parhaway, izai shinshii mun’iu munsai Lalu a makatanarikus shandidiz dai sa ruza, shaunasai fatu, numa kashungkariri sa ruza, numa s izai mara’in a shinshii tu panatmaz sazum, iutuiza thithu mathay. numawan thuini Thau a binanau’za ya aminshinshii, mashtay musai Lalu, zain sa Thau “Pash’uzuan”, mu’iutu mash’uzu, maqa sa mara’in a shinshii malhuri.thuini mashtay Thau a binanau’az ya aminshinshii miaqay kathun sa suma wa shinshii masa tanatuqash mutusi Lalu, mutantu mash’uzu, miazai amara sa tu kahiwan mara’in a shinshii a hafuhafuy, numa mani thithu a ulalulalu a lalawa. kunathathuinian miaqay miazithu, izai sa ita Thau a kazakazash.</w:t>
      </w:r>
    </w:p>
    <w:p w:rsidR="004F78EB" w:rsidRPr="00174CB8" w:rsidRDefault="004F78EB" w:rsidP="00AE7168">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rPr>
        <w:sectPr w:rsidR="004F78EB" w:rsidRPr="00174CB8" w:rsidSect="001D2E95">
          <w:type w:val="continuous"/>
          <w:pgSz w:w="23814" w:h="16839" w:orient="landscape" w:code="8"/>
          <w:pgMar w:top="1134" w:right="1474" w:bottom="1134" w:left="1474" w:header="851" w:footer="992" w:gutter="0"/>
          <w:cols w:num="2" w:space="1200"/>
          <w:docGrid w:type="lines" w:linePitch="360"/>
        </w:sectPr>
      </w:pPr>
    </w:p>
    <w:p w:rsidR="00601D0E" w:rsidRPr="001332EE"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1332EE">
        <w:rPr>
          <w:rFonts w:ascii="Times New Roman" w:eastAsia="標楷體" w:hAnsi="Times New Roman" w:cs="Times New Roman"/>
          <w:color w:val="212529"/>
          <w:kern w:val="0"/>
          <w:sz w:val="40"/>
          <w:szCs w:val="32"/>
        </w:rPr>
        <w:lastRenderedPageBreak/>
        <w:t>11</w:t>
      </w:r>
      <w:r w:rsidR="002D09E4" w:rsidRPr="001332EE">
        <w:rPr>
          <w:rFonts w:ascii="Times New Roman" w:eastAsia="標楷體" w:hAnsi="Times New Roman" w:cs="Times New Roman"/>
          <w:color w:val="212529"/>
          <w:kern w:val="0"/>
          <w:sz w:val="40"/>
          <w:szCs w:val="32"/>
        </w:rPr>
        <w:t>2</w:t>
      </w:r>
      <w:r w:rsidR="00E34B16" w:rsidRPr="001332EE">
        <w:rPr>
          <w:rFonts w:ascii="Times New Roman" w:eastAsia="標楷體" w:hAnsi="Times New Roman" w:cs="Times New Roman"/>
          <w:color w:val="212529"/>
          <w:kern w:val="0"/>
          <w:sz w:val="40"/>
          <w:szCs w:val="32"/>
        </w:rPr>
        <w:t xml:space="preserve"> </w:t>
      </w:r>
      <w:r w:rsidRPr="001332EE">
        <w:rPr>
          <w:rFonts w:ascii="Times New Roman" w:eastAsia="標楷體" w:hAnsi="Times New Roman" w:cs="Times New Roman"/>
          <w:color w:val="212529"/>
          <w:kern w:val="0"/>
          <w:sz w:val="40"/>
          <w:szCs w:val="32"/>
        </w:rPr>
        <w:t>年全國語文競賽原住民族語朗讀</w:t>
      </w:r>
      <w:r w:rsidR="00E34B16" w:rsidRPr="001332EE">
        <w:rPr>
          <w:rFonts w:ascii="Times New Roman" w:eastAsia="標楷體" w:hAnsi="Times New Roman" w:cs="Times New Roman"/>
          <w:color w:val="212529"/>
          <w:kern w:val="0"/>
          <w:sz w:val="40"/>
          <w:szCs w:val="32"/>
        </w:rPr>
        <w:t xml:space="preserve"> </w:t>
      </w:r>
      <w:r w:rsidRPr="001332EE">
        <w:rPr>
          <w:rFonts w:ascii="Times New Roman" w:eastAsia="標楷體" w:hAnsi="Times New Roman" w:cs="Times New Roman"/>
          <w:color w:val="212529"/>
          <w:kern w:val="0"/>
          <w:sz w:val="40"/>
          <w:szCs w:val="32"/>
        </w:rPr>
        <w:t>【</w:t>
      </w:r>
      <w:r w:rsidR="00880CAA" w:rsidRPr="00880CAA">
        <w:rPr>
          <w:rFonts w:ascii="Times New Roman" w:eastAsia="標楷體" w:hAnsi="Times New Roman" w:cs="Times New Roman" w:hint="eastAsia"/>
          <w:color w:val="212529"/>
          <w:kern w:val="0"/>
          <w:sz w:val="40"/>
          <w:szCs w:val="32"/>
        </w:rPr>
        <w:t>邵語</w:t>
      </w:r>
      <w:r w:rsidRPr="001332EE">
        <w:rPr>
          <w:rFonts w:ascii="Times New Roman" w:eastAsia="標楷體" w:hAnsi="Times New Roman" w:cs="Times New Roman"/>
          <w:color w:val="212529"/>
          <w:kern w:val="0"/>
          <w:sz w:val="40"/>
          <w:szCs w:val="32"/>
        </w:rPr>
        <w:t>】</w:t>
      </w:r>
      <w:r w:rsidR="00E34B16" w:rsidRPr="001332EE">
        <w:rPr>
          <w:rFonts w:ascii="Times New Roman" w:eastAsia="標楷體" w:hAnsi="Times New Roman" w:cs="Times New Roman"/>
          <w:color w:val="212529"/>
          <w:kern w:val="0"/>
          <w:sz w:val="40"/>
          <w:szCs w:val="32"/>
        </w:rPr>
        <w:t xml:space="preserve"> </w:t>
      </w:r>
      <w:r w:rsidR="00880CAA">
        <w:rPr>
          <w:rFonts w:ascii="Times New Roman" w:eastAsia="標楷體" w:hAnsi="Times New Roman" w:cs="Times New Roman" w:hint="eastAsia"/>
          <w:color w:val="212529"/>
          <w:kern w:val="0"/>
          <w:sz w:val="40"/>
          <w:szCs w:val="32"/>
        </w:rPr>
        <w:t>高中</w:t>
      </w:r>
      <w:r w:rsidR="00477328" w:rsidRPr="00D136F0">
        <w:rPr>
          <w:rFonts w:ascii="Times New Roman" w:eastAsia="標楷體" w:hAnsi="Times New Roman" w:cs="Times New Roman"/>
          <w:color w:val="212529"/>
          <w:kern w:val="0"/>
          <w:sz w:val="40"/>
          <w:szCs w:val="32"/>
        </w:rPr>
        <w:t>學生組</w:t>
      </w:r>
      <w:r w:rsidR="00477328" w:rsidRPr="00D136F0">
        <w:rPr>
          <w:rFonts w:ascii="Times New Roman" w:eastAsia="標楷體" w:hAnsi="Times New Roman" w:cs="Times New Roman"/>
          <w:color w:val="212529"/>
          <w:kern w:val="0"/>
          <w:sz w:val="40"/>
          <w:szCs w:val="32"/>
        </w:rPr>
        <w:t xml:space="preserve"> </w:t>
      </w:r>
      <w:r w:rsidR="00477328" w:rsidRPr="00D136F0">
        <w:rPr>
          <w:rFonts w:ascii="Times New Roman" w:eastAsia="標楷體" w:hAnsi="Times New Roman" w:cs="Times New Roman"/>
          <w:color w:val="212529"/>
          <w:kern w:val="0"/>
          <w:sz w:val="40"/>
          <w:szCs w:val="32"/>
        </w:rPr>
        <w:t>編號</w:t>
      </w:r>
      <w:r w:rsidR="00477328" w:rsidRPr="00D136F0">
        <w:rPr>
          <w:rFonts w:ascii="Times New Roman" w:eastAsia="標楷體" w:hAnsi="Times New Roman" w:cs="Times New Roman"/>
          <w:color w:val="212529"/>
          <w:kern w:val="0"/>
          <w:sz w:val="40"/>
          <w:szCs w:val="32"/>
        </w:rPr>
        <w:t xml:space="preserve"> </w:t>
      </w:r>
      <w:r w:rsidR="00880CAA">
        <w:rPr>
          <w:rFonts w:ascii="Times New Roman" w:eastAsia="標楷體" w:hAnsi="Times New Roman" w:cs="Times New Roman" w:hint="eastAsia"/>
          <w:color w:val="212529"/>
          <w:kern w:val="0"/>
          <w:sz w:val="40"/>
          <w:szCs w:val="32"/>
        </w:rPr>
        <w:t>1</w:t>
      </w:r>
      <w:r w:rsidR="00477328" w:rsidRPr="00D136F0">
        <w:rPr>
          <w:rFonts w:ascii="Times New Roman" w:eastAsia="標楷體" w:hAnsi="Times New Roman" w:cs="Times New Roman"/>
          <w:color w:val="212529"/>
          <w:kern w:val="0"/>
          <w:sz w:val="40"/>
          <w:szCs w:val="32"/>
        </w:rPr>
        <w:t xml:space="preserve"> </w:t>
      </w:r>
      <w:r w:rsidR="00477328" w:rsidRPr="00D136F0">
        <w:rPr>
          <w:rFonts w:ascii="Times New Roman" w:eastAsia="標楷體" w:hAnsi="Times New Roman" w:cs="Times New Roman"/>
          <w:color w:val="212529"/>
          <w:kern w:val="0"/>
          <w:sz w:val="40"/>
          <w:szCs w:val="32"/>
        </w:rPr>
        <w:t>號</w:t>
      </w:r>
    </w:p>
    <w:p w:rsidR="00601D0E" w:rsidRPr="001332EE" w:rsidRDefault="00174CB8"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174CB8">
        <w:rPr>
          <w:rFonts w:ascii="Times New Roman" w:eastAsia="標楷體" w:hAnsi="Times New Roman" w:cs="Times New Roman"/>
          <w:color w:val="212529"/>
          <w:kern w:val="0"/>
          <w:sz w:val="40"/>
          <w:szCs w:val="32"/>
        </w:rPr>
        <w:t>為什麼要學做先生媽的人要去</w:t>
      </w:r>
      <w:r w:rsidRPr="00174CB8">
        <w:rPr>
          <w:rFonts w:ascii="Times New Roman" w:eastAsia="標楷體" w:hAnsi="Times New Roman" w:cs="Times New Roman"/>
          <w:color w:val="212529"/>
          <w:kern w:val="0"/>
          <w:sz w:val="40"/>
          <w:szCs w:val="32"/>
        </w:rPr>
        <w:t>Lalu</w:t>
      </w:r>
      <w:r w:rsidRPr="00174CB8">
        <w:rPr>
          <w:rFonts w:ascii="Times New Roman" w:eastAsia="標楷體" w:hAnsi="Times New Roman" w:cs="Times New Roman"/>
          <w:color w:val="212529"/>
          <w:kern w:val="0"/>
          <w:sz w:val="40"/>
          <w:szCs w:val="32"/>
        </w:rPr>
        <w:t>作聲咳嗽</w:t>
      </w:r>
    </w:p>
    <w:p w:rsidR="00601D0E" w:rsidRPr="001332EE"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1332EE"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1332EE" w:rsidSect="00601D0E">
          <w:type w:val="continuous"/>
          <w:pgSz w:w="23814" w:h="16839" w:orient="landscape" w:code="8"/>
          <w:pgMar w:top="1134" w:right="1474" w:bottom="1134" w:left="1474" w:header="851" w:footer="992" w:gutter="0"/>
          <w:cols w:space="1200"/>
          <w:docGrid w:type="lines" w:linePitch="360"/>
        </w:sectPr>
      </w:pPr>
    </w:p>
    <w:p w:rsidR="00174CB8" w:rsidRPr="00174CB8" w:rsidRDefault="00174CB8" w:rsidP="00174CB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74CB8">
        <w:rPr>
          <w:rFonts w:ascii="標楷體" w:eastAsia="標楷體" w:hAnsi="標楷體" w:cs="Times New Roman"/>
          <w:color w:val="212529"/>
          <w:kern w:val="0"/>
          <w:sz w:val="32"/>
          <w:szCs w:val="32"/>
        </w:rPr>
        <w:t>從前的Lalu在水未漲高之前非常寬廣，後面有田地。</w:t>
      </w:r>
    </w:p>
    <w:p w:rsidR="00174CB8" w:rsidRPr="00174CB8" w:rsidRDefault="00174CB8" w:rsidP="00174CB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74CB8">
        <w:rPr>
          <w:rFonts w:ascii="標楷體" w:eastAsia="標楷體" w:hAnsi="標楷體" w:cs="Times New Roman"/>
          <w:color w:val="212529"/>
          <w:kern w:val="0"/>
          <w:sz w:val="32"/>
          <w:szCs w:val="32"/>
        </w:rPr>
        <w:t>Lalu背後的水中有石頭，早昔如果要去Qaqthin碾米，因那裡有漢人居住，我們都筆直地划船過去，靠著Lalu的後面</w:t>
      </w:r>
      <w:proofErr w:type="gramStart"/>
      <w:r w:rsidRPr="00174CB8">
        <w:rPr>
          <w:rFonts w:ascii="標楷體" w:eastAsia="標楷體" w:hAnsi="標楷體" w:cs="Times New Roman"/>
          <w:color w:val="212529"/>
          <w:kern w:val="0"/>
          <w:sz w:val="32"/>
          <w:szCs w:val="32"/>
        </w:rPr>
        <w:t>划</w:t>
      </w:r>
      <w:proofErr w:type="gramEnd"/>
      <w:r w:rsidRPr="00174CB8">
        <w:rPr>
          <w:rFonts w:ascii="標楷體" w:eastAsia="標楷體" w:hAnsi="標楷體" w:cs="Times New Roman"/>
          <w:color w:val="212529"/>
          <w:kern w:val="0"/>
          <w:sz w:val="32"/>
          <w:szCs w:val="32"/>
        </w:rPr>
        <w:t>過，才不會有太大的波浪。多雨時看不到石頭，到了冬天，湖裡的水</w:t>
      </w:r>
      <w:proofErr w:type="gramStart"/>
      <w:r w:rsidRPr="00174CB8">
        <w:rPr>
          <w:rFonts w:ascii="標楷體" w:eastAsia="標楷體" w:hAnsi="標楷體" w:cs="Times New Roman"/>
          <w:color w:val="212529"/>
          <w:kern w:val="0"/>
          <w:sz w:val="32"/>
          <w:szCs w:val="32"/>
        </w:rPr>
        <w:t>較少乾</w:t>
      </w:r>
      <w:proofErr w:type="gramEnd"/>
      <w:r w:rsidRPr="00174CB8">
        <w:rPr>
          <w:rFonts w:ascii="標楷體" w:eastAsia="標楷體" w:hAnsi="標楷體" w:cs="Times New Roman"/>
          <w:color w:val="212529"/>
          <w:kern w:val="0"/>
          <w:sz w:val="32"/>
          <w:szCs w:val="32"/>
        </w:rPr>
        <w:t>，石頭就會露出來。</w:t>
      </w:r>
    </w:p>
    <w:p w:rsidR="00174CB8" w:rsidRPr="00174CB8" w:rsidRDefault="00174CB8" w:rsidP="00174CB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74CB8">
        <w:rPr>
          <w:rFonts w:ascii="標楷體" w:eastAsia="標楷體" w:hAnsi="標楷體" w:cs="Times New Roman"/>
          <w:color w:val="212529"/>
          <w:kern w:val="0"/>
          <w:sz w:val="32"/>
          <w:szCs w:val="32"/>
        </w:rPr>
        <w:t>天黑時要繞很大圈，因為害怕</w:t>
      </w:r>
      <w:proofErr w:type="gramStart"/>
      <w:r w:rsidRPr="00174CB8">
        <w:rPr>
          <w:rFonts w:ascii="標楷體" w:eastAsia="標楷體" w:hAnsi="標楷體" w:cs="Times New Roman"/>
          <w:color w:val="212529"/>
          <w:kern w:val="0"/>
          <w:sz w:val="32"/>
          <w:szCs w:val="32"/>
        </w:rPr>
        <w:t>船會被石</w:t>
      </w:r>
      <w:proofErr w:type="gramEnd"/>
      <w:r w:rsidRPr="00174CB8">
        <w:rPr>
          <w:rFonts w:ascii="標楷體" w:eastAsia="標楷體" w:hAnsi="標楷體" w:cs="Times New Roman"/>
          <w:color w:val="212529"/>
          <w:kern w:val="0"/>
          <w:sz w:val="32"/>
          <w:szCs w:val="32"/>
        </w:rPr>
        <w:t>頭頂到。</w:t>
      </w:r>
    </w:p>
    <w:p w:rsidR="00174CB8" w:rsidRPr="00174CB8" w:rsidRDefault="00174CB8" w:rsidP="00174CB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74CB8">
        <w:rPr>
          <w:rFonts w:ascii="標楷體" w:eastAsia="標楷體" w:hAnsi="標楷體" w:cs="Times New Roman"/>
          <w:color w:val="212529"/>
          <w:kern w:val="0"/>
          <w:sz w:val="32"/>
          <w:szCs w:val="32"/>
        </w:rPr>
        <w:t>以前</w:t>
      </w:r>
      <w:proofErr w:type="gramStart"/>
      <w:r w:rsidRPr="00174CB8">
        <w:rPr>
          <w:rFonts w:ascii="標楷體" w:eastAsia="標楷體" w:hAnsi="標楷體" w:cs="Times New Roman"/>
          <w:color w:val="212529"/>
          <w:kern w:val="0"/>
          <w:sz w:val="32"/>
          <w:szCs w:val="32"/>
        </w:rPr>
        <w:t>先生媽沒幾位</w:t>
      </w:r>
      <w:proofErr w:type="gramEnd"/>
      <w:r w:rsidRPr="00174CB8">
        <w:rPr>
          <w:rFonts w:ascii="標楷體" w:eastAsia="標楷體" w:hAnsi="標楷體" w:cs="Times New Roman"/>
          <w:color w:val="212529"/>
          <w:kern w:val="0"/>
          <w:sz w:val="32"/>
          <w:szCs w:val="32"/>
        </w:rPr>
        <w:t>，若有</w:t>
      </w:r>
      <w:proofErr w:type="gramStart"/>
      <w:r w:rsidRPr="00174CB8">
        <w:rPr>
          <w:rFonts w:ascii="標楷體" w:eastAsia="標楷體" w:hAnsi="標楷體" w:cs="Times New Roman"/>
          <w:color w:val="212529"/>
          <w:kern w:val="0"/>
          <w:sz w:val="32"/>
          <w:szCs w:val="32"/>
        </w:rPr>
        <w:t>族人呼請她們</w:t>
      </w:r>
      <w:proofErr w:type="gramEnd"/>
      <w:r w:rsidRPr="00174CB8">
        <w:rPr>
          <w:rFonts w:ascii="標楷體" w:eastAsia="標楷體" w:hAnsi="標楷體" w:cs="Times New Roman"/>
          <w:color w:val="212529"/>
          <w:kern w:val="0"/>
          <w:sz w:val="32"/>
          <w:szCs w:val="32"/>
        </w:rPr>
        <w:t>，她們就必須到任何地方去拜拜，一位年輕人陪先生媽划船</w:t>
      </w:r>
      <w:proofErr w:type="gramStart"/>
      <w:r w:rsidRPr="00174CB8">
        <w:rPr>
          <w:rFonts w:ascii="標楷體" w:eastAsia="標楷體" w:hAnsi="標楷體" w:cs="Times New Roman"/>
          <w:color w:val="212529"/>
          <w:kern w:val="0"/>
          <w:sz w:val="32"/>
          <w:szCs w:val="32"/>
        </w:rPr>
        <w:t>去呼請</w:t>
      </w:r>
      <w:proofErr w:type="gramEnd"/>
      <w:r w:rsidRPr="00174CB8">
        <w:rPr>
          <w:rFonts w:ascii="標楷體" w:eastAsia="標楷體" w:hAnsi="標楷體" w:cs="Times New Roman"/>
          <w:color w:val="212529"/>
          <w:kern w:val="0"/>
          <w:sz w:val="32"/>
          <w:szCs w:val="32"/>
        </w:rPr>
        <w:t>拜拜的邵人家裡。有一位先生媽經過Lalu後面時，船被水中的石頭頂觸到，船翻覆了，先生媽因而溺死。 </w:t>
      </w:r>
    </w:p>
    <w:p w:rsidR="00174CB8" w:rsidRPr="00174CB8" w:rsidRDefault="00174CB8" w:rsidP="00174CB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74CB8">
        <w:rPr>
          <w:rFonts w:ascii="標楷體" w:eastAsia="標楷體" w:hAnsi="標楷體" w:cs="Times New Roman"/>
          <w:color w:val="212529"/>
          <w:kern w:val="0"/>
          <w:sz w:val="32"/>
          <w:szCs w:val="32"/>
        </w:rPr>
        <w:t>今天</w:t>
      </w:r>
      <w:proofErr w:type="gramStart"/>
      <w:r w:rsidRPr="00174CB8">
        <w:rPr>
          <w:rFonts w:ascii="標楷體" w:eastAsia="標楷體" w:hAnsi="標楷體" w:cs="Times New Roman"/>
          <w:color w:val="212529"/>
          <w:kern w:val="0"/>
          <w:sz w:val="32"/>
          <w:szCs w:val="32"/>
        </w:rPr>
        <w:t>邵</w:t>
      </w:r>
      <w:proofErr w:type="gramEnd"/>
      <w:r w:rsidRPr="00174CB8">
        <w:rPr>
          <w:rFonts w:ascii="標楷體" w:eastAsia="標楷體" w:hAnsi="標楷體" w:cs="Times New Roman"/>
          <w:color w:val="212529"/>
          <w:kern w:val="0"/>
          <w:sz w:val="32"/>
          <w:szCs w:val="32"/>
        </w:rPr>
        <w:t>族的婦女若要學做先生媽，會被其他的先生媽和老人們帶去Lalu，去那裡咳嗽，要獲得</w:t>
      </w:r>
      <w:proofErr w:type="gramStart"/>
      <w:r w:rsidRPr="00174CB8">
        <w:rPr>
          <w:rFonts w:ascii="標楷體" w:eastAsia="標楷體" w:hAnsi="標楷體" w:cs="Times New Roman"/>
          <w:color w:val="212529"/>
          <w:kern w:val="0"/>
          <w:sz w:val="32"/>
          <w:szCs w:val="32"/>
        </w:rPr>
        <w:t>早昔大先生</w:t>
      </w:r>
      <w:proofErr w:type="gramEnd"/>
      <w:r w:rsidRPr="00174CB8">
        <w:rPr>
          <w:rFonts w:ascii="標楷體" w:eastAsia="標楷體" w:hAnsi="標楷體" w:cs="Times New Roman"/>
          <w:color w:val="212529"/>
          <w:kern w:val="0"/>
          <w:sz w:val="32"/>
          <w:szCs w:val="32"/>
        </w:rPr>
        <w:t>媽的法術和她祭拜的話語。至今都是如此，這是我們</w:t>
      </w:r>
      <w:proofErr w:type="gramStart"/>
      <w:r w:rsidRPr="00174CB8">
        <w:rPr>
          <w:rFonts w:ascii="標楷體" w:eastAsia="標楷體" w:hAnsi="標楷體" w:cs="Times New Roman"/>
          <w:color w:val="212529"/>
          <w:kern w:val="0"/>
          <w:sz w:val="32"/>
          <w:szCs w:val="32"/>
        </w:rPr>
        <w:t>邵</w:t>
      </w:r>
      <w:proofErr w:type="gramEnd"/>
      <w:r w:rsidRPr="00174CB8">
        <w:rPr>
          <w:rFonts w:ascii="標楷體" w:eastAsia="標楷體" w:hAnsi="標楷體" w:cs="Times New Roman"/>
          <w:color w:val="212529"/>
          <w:kern w:val="0"/>
          <w:sz w:val="32"/>
          <w:szCs w:val="32"/>
        </w:rPr>
        <w:t>族的傳統。</w:t>
      </w:r>
    </w:p>
    <w:p w:rsidR="001332EE" w:rsidRDefault="001332EE" w:rsidP="00174CB8">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174CB8" w:rsidRDefault="00174CB8" w:rsidP="00174CB8">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174CB8" w:rsidRDefault="00174CB8" w:rsidP="00174CB8">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174CB8" w:rsidRPr="001332EE" w:rsidRDefault="00174CB8" w:rsidP="00174CB8">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bookmarkStart w:id="0" w:name="_GoBack"/>
      <w:bookmarkEnd w:id="0"/>
    </w:p>
    <w:p w:rsidR="006D6E65" w:rsidRPr="001332EE" w:rsidRDefault="006D6E65" w:rsidP="003F40A7">
      <w:pPr>
        <w:spacing w:line="720" w:lineRule="exact"/>
        <w:ind w:firstLineChars="200" w:firstLine="480"/>
        <w:rPr>
          <w:rFonts w:ascii="Times New Roman" w:eastAsia="標楷體" w:hAnsi="Times New Roman" w:cs="Times New Roman"/>
        </w:rPr>
      </w:pPr>
    </w:p>
    <w:p w:rsidR="006D6E65" w:rsidRPr="001332EE" w:rsidRDefault="006D6E65" w:rsidP="003F40A7">
      <w:pPr>
        <w:spacing w:line="720" w:lineRule="exact"/>
        <w:ind w:firstLineChars="200" w:firstLine="480"/>
        <w:rPr>
          <w:rFonts w:ascii="Times New Roman" w:eastAsia="標楷體" w:hAnsi="Times New Roman" w:cs="Times New Roman"/>
        </w:rPr>
        <w:sectPr w:rsidR="006D6E65" w:rsidRPr="001332EE" w:rsidSect="00601D0E">
          <w:type w:val="continuous"/>
          <w:pgSz w:w="23814" w:h="16839" w:orient="landscape" w:code="8"/>
          <w:pgMar w:top="1134" w:right="1474" w:bottom="1134" w:left="1474" w:header="851" w:footer="992" w:gutter="0"/>
          <w:cols w:num="2" w:space="1200"/>
          <w:docGrid w:type="lines" w:linePitch="360"/>
        </w:sectPr>
      </w:pPr>
    </w:p>
    <w:p w:rsidR="00601D0E" w:rsidRPr="001332EE" w:rsidRDefault="00601D0E" w:rsidP="003F40A7">
      <w:pPr>
        <w:spacing w:line="720" w:lineRule="exact"/>
        <w:ind w:firstLineChars="200" w:firstLine="480"/>
        <w:rPr>
          <w:rFonts w:ascii="Times New Roman" w:eastAsia="標楷體" w:hAnsi="Times New Roman" w:cs="Times New Roman"/>
        </w:rPr>
      </w:pPr>
    </w:p>
    <w:sectPr w:rsidR="00601D0E" w:rsidRPr="001332EE"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539"/>
    <w:rsid w:val="00011E31"/>
    <w:rsid w:val="0001220F"/>
    <w:rsid w:val="000124AC"/>
    <w:rsid w:val="00012DEA"/>
    <w:rsid w:val="000135B7"/>
    <w:rsid w:val="00013B2D"/>
    <w:rsid w:val="00014A9A"/>
    <w:rsid w:val="00014FAA"/>
    <w:rsid w:val="000151B1"/>
    <w:rsid w:val="0001692A"/>
    <w:rsid w:val="00021F22"/>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2EE"/>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479B9"/>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4CB8"/>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2CA7"/>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389"/>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0F2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5D98"/>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8DE"/>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3AA8"/>
    <w:rsid w:val="004E456C"/>
    <w:rsid w:val="004E4975"/>
    <w:rsid w:val="004E553A"/>
    <w:rsid w:val="004E58ED"/>
    <w:rsid w:val="004E6208"/>
    <w:rsid w:val="004E6466"/>
    <w:rsid w:val="004E7087"/>
    <w:rsid w:val="004E7A83"/>
    <w:rsid w:val="004F037A"/>
    <w:rsid w:val="004F1320"/>
    <w:rsid w:val="004F1635"/>
    <w:rsid w:val="004F1BC4"/>
    <w:rsid w:val="004F33CD"/>
    <w:rsid w:val="004F33F6"/>
    <w:rsid w:val="004F3729"/>
    <w:rsid w:val="004F3CD5"/>
    <w:rsid w:val="004F5BF8"/>
    <w:rsid w:val="004F6120"/>
    <w:rsid w:val="004F6FA0"/>
    <w:rsid w:val="004F78EB"/>
    <w:rsid w:val="004F7F46"/>
    <w:rsid w:val="00500700"/>
    <w:rsid w:val="00501545"/>
    <w:rsid w:val="00501B8E"/>
    <w:rsid w:val="00505442"/>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69CF"/>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31FD"/>
    <w:rsid w:val="007D6F77"/>
    <w:rsid w:val="007D7D42"/>
    <w:rsid w:val="007E0D53"/>
    <w:rsid w:val="007E1D1C"/>
    <w:rsid w:val="007E3369"/>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ABF"/>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389C"/>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51C"/>
    <w:rsid w:val="008D68FF"/>
    <w:rsid w:val="008D6B5C"/>
    <w:rsid w:val="008D722A"/>
    <w:rsid w:val="008E147F"/>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5B22"/>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77"/>
    <w:rsid w:val="00A17784"/>
    <w:rsid w:val="00A201F0"/>
    <w:rsid w:val="00A20F04"/>
    <w:rsid w:val="00A2140E"/>
    <w:rsid w:val="00A21DA2"/>
    <w:rsid w:val="00A21F6A"/>
    <w:rsid w:val="00A222EA"/>
    <w:rsid w:val="00A227AA"/>
    <w:rsid w:val="00A23A4F"/>
    <w:rsid w:val="00A23DCA"/>
    <w:rsid w:val="00A23FBF"/>
    <w:rsid w:val="00A26FF1"/>
    <w:rsid w:val="00A3022D"/>
    <w:rsid w:val="00A30588"/>
    <w:rsid w:val="00A30CBB"/>
    <w:rsid w:val="00A30FA3"/>
    <w:rsid w:val="00A31703"/>
    <w:rsid w:val="00A31C6A"/>
    <w:rsid w:val="00A327C7"/>
    <w:rsid w:val="00A32B3E"/>
    <w:rsid w:val="00A36B35"/>
    <w:rsid w:val="00A36D41"/>
    <w:rsid w:val="00A37239"/>
    <w:rsid w:val="00A375E7"/>
    <w:rsid w:val="00A40838"/>
    <w:rsid w:val="00A41EE6"/>
    <w:rsid w:val="00A4301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557"/>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2AD"/>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EB5"/>
    <w:rsid w:val="00B371F9"/>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3EF"/>
    <w:rsid w:val="00B80BDC"/>
    <w:rsid w:val="00B80E65"/>
    <w:rsid w:val="00B81E3B"/>
    <w:rsid w:val="00B821C3"/>
    <w:rsid w:val="00B83D49"/>
    <w:rsid w:val="00B846EF"/>
    <w:rsid w:val="00B85A90"/>
    <w:rsid w:val="00B863D5"/>
    <w:rsid w:val="00B86867"/>
    <w:rsid w:val="00B87842"/>
    <w:rsid w:val="00B87B39"/>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2D4C"/>
    <w:rsid w:val="00BE3A08"/>
    <w:rsid w:val="00BE3D1C"/>
    <w:rsid w:val="00BF0677"/>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5D9"/>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C8F"/>
    <w:rsid w:val="00D224F4"/>
    <w:rsid w:val="00D236FD"/>
    <w:rsid w:val="00D23E1C"/>
    <w:rsid w:val="00D2501B"/>
    <w:rsid w:val="00D25F7F"/>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4B2"/>
    <w:rsid w:val="00E00BD8"/>
    <w:rsid w:val="00E00E27"/>
    <w:rsid w:val="00E00F8A"/>
    <w:rsid w:val="00E02A68"/>
    <w:rsid w:val="00E033EC"/>
    <w:rsid w:val="00E03C81"/>
    <w:rsid w:val="00E03CD9"/>
    <w:rsid w:val="00E04D9D"/>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08A53"/>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420</Words>
  <Characters>2400</Characters>
  <Application>Microsoft Office Word</Application>
  <DocSecurity>0</DocSecurity>
  <Lines>20</Lines>
  <Paragraphs>5</Paragraphs>
  <ScaleCrop>false</ScaleCrop>
  <Company/>
  <LinksUpToDate>false</LinksUpToDate>
  <CharactersWithSpaces>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2023-04-21T07:41:00Z</dcterms:created>
  <dcterms:modified xsi:type="dcterms:W3CDTF">2023-04-21T07:42:00Z</dcterms:modified>
</cp:coreProperties>
</file>