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C9307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233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2B7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9307C" w:rsidRDefault="003831A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831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Halua</w:t>
      </w:r>
      <w:proofErr w:type="spellEnd"/>
      <w:r w:rsidRPr="003831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mas </w:t>
      </w:r>
      <w:proofErr w:type="spellStart"/>
      <w:r w:rsidRPr="003831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Sisiuh</w:t>
      </w:r>
      <w:proofErr w:type="spellEnd"/>
    </w:p>
    <w:p w:rsidR="006818CA" w:rsidRPr="00C9307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9307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831AE" w:rsidRDefault="003831AE" w:rsidP="003831A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Masa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uvavazang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taunasian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asinum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banitul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sungus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ta’aza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mailantangus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nuntuza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palihabasan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lainihaiban,mintun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habsan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mininpakaliva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tai’azan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ta’aza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itmantuk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makimpataz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hahainan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matusihut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samantuk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banitul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cimpising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ta’aza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saikas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banitul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kapisingun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ta’aza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palihabasan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831AE" w:rsidRDefault="003831AE" w:rsidP="003831A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Tahua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banitul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;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sisila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malanbasbas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saupa-upa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mindangaz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latasban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tasipal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has-has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lisav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sihi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idadaza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lisav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sinmas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sihi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Tasipal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matamasaz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kukulkul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mahanivang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is-ang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namingkakua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831AE" w:rsidRDefault="003831AE" w:rsidP="003831A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namingkakua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cisha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haiapun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sang-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Sisiuh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izung-izung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kahuhuzas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nakuisa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mindangaz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antalam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mindangaz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Tasipal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sin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Sisiuh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idadaza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tun-ap-ap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tasipal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pis-sauk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831AE" w:rsidRDefault="003831AE" w:rsidP="003831A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isnadaza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Sisiuh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at tun-ap-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Sisiuh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idadaza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kipapahpah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kahuhuzas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mapata’aza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Sisiuh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tausiuh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tunghalili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manghanu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kaiva-kaivain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Malala’la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sisiuh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mintamasaz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vistu-vistu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minlangat-langat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sisila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sinmas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mahalivan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sidaing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sumbang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dihanin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sin-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aluskun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sinmas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tamasaz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mahtuang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Mihumis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akas-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banitul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kata Bunun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mihumisang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iapacin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mamantuk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malkabunun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Mana-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mapalasmuav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is-ang,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mindangaz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mihdi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natauhumisan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tastulumah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mailalangna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831AE" w:rsidRPr="00C9307C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3831AE" w:rsidRPr="00C9307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233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FF2B7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4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9307C" w:rsidRDefault="003831A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831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螞蟻和青蛙</w:t>
      </w:r>
    </w:p>
    <w:p w:rsidR="00C406D6" w:rsidRPr="00C9307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831AE" w:rsidRPr="003831AE" w:rsidRDefault="003831AE" w:rsidP="003831A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當我們還是小孩子的時候，我們常常到阿公家聽關於祖先們過去的生活腳印、過去奇奇怪怪的事情。說實在的沒有人能夠像阿公一樣幽默地述說以前的事。</w:t>
      </w:r>
    </w:p>
    <w:p w:rsidR="003831AE" w:rsidRPr="003831AE" w:rsidRDefault="003831AE" w:rsidP="003831A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阿公開始講關於螞蟻和青蛙的故事，螞蟻在河邊走來走去東張西望看有什麼方法可以讓</w:t>
      </w:r>
      <w:proofErr w:type="gramStart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越過河流到達對面，</w:t>
      </w:r>
      <w:proofErr w:type="gramStart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看見落葉想說是否可以坐上葉子</w:t>
      </w:r>
      <w:proofErr w:type="gramStart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游</w:t>
      </w:r>
      <w:proofErr w:type="gramEnd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到對面，但是看見水勢湍急心理知道要怎麼辦。</w:t>
      </w:r>
    </w:p>
    <w:p w:rsidR="003831AE" w:rsidRPr="003831AE" w:rsidRDefault="003831AE" w:rsidP="003831A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在不知要如何是好時？突然跳出來一隻青蛙</w:t>
      </w:r>
      <w:proofErr w:type="gramStart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對螞蟻</w:t>
      </w:r>
      <w:proofErr w:type="gramEnd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說：我有什麼能幫忙的嗎？螞蟻說：你可以送我到對面去嗎？青蛙說：可以的，你就坐在我的背上，我會送你到對面去。螞蟻一直不停的向青蛙說謝謝你。 </w:t>
      </w:r>
    </w:p>
    <w:p w:rsidR="003831AE" w:rsidRPr="003831AE" w:rsidRDefault="003831AE" w:rsidP="003831A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螞蟻爬上青蛙的背後就開始游水了，螞蟻很興奮的在青蛙的背上拍手，唱歌給青蛙聽，</w:t>
      </w:r>
      <w:proofErr w:type="gramStart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游</w:t>
      </w:r>
      <w:proofErr w:type="gramEnd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到了中間並快要到對岸時，青蛙突然潛水就不見了，螞蟻在水面被沖走，但</w:t>
      </w:r>
      <w:proofErr w:type="gramStart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鼓起勇氣</w:t>
      </w:r>
      <w:proofErr w:type="gramStart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游</w:t>
      </w:r>
      <w:proofErr w:type="gramEnd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到了岸邊的石頭上。</w:t>
      </w:r>
    </w:p>
    <w:p w:rsidR="003831AE" w:rsidRPr="003831AE" w:rsidRDefault="003831AE" w:rsidP="003831A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對待人要誠懇，不要假惺惺，不要欺騙人，去幫助苦難的人，這樣人會相信你，人會尊</w:t>
      </w:r>
      <w:bookmarkStart w:id="0" w:name="_GoBack"/>
      <w:bookmarkEnd w:id="0"/>
      <w:r w:rsidRPr="003831AE">
        <w:rPr>
          <w:rFonts w:ascii="標楷體" w:eastAsia="標楷體" w:hAnsi="標楷體" w:cs="Times New Roman"/>
          <w:color w:val="212529"/>
          <w:sz w:val="32"/>
          <w:szCs w:val="32"/>
        </w:rPr>
        <w:t>敬你，而且上帝會祝福你。</w:t>
      </w:r>
    </w:p>
    <w:p w:rsidR="009839CA" w:rsidRPr="003831AE" w:rsidRDefault="009839CA" w:rsidP="003831A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9839CA" w:rsidRPr="00115355" w:rsidRDefault="009839CA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346D0F" w:rsidRPr="0011535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C9307C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DD2334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9307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29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2023-04-24T08:57:00Z</dcterms:created>
  <dcterms:modified xsi:type="dcterms:W3CDTF">2023-04-24T08:58:00Z</dcterms:modified>
</cp:coreProperties>
</file>