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2EA" w:rsidRDefault="009A02EA" w:rsidP="00986CD9">
      <w:pPr>
        <w:pStyle w:val="a3"/>
        <w:rPr>
          <w:rFonts w:ascii="標楷體" w:eastAsia="標楷體" w:hAnsi="標楷體"/>
          <w:spacing w:val="-12"/>
          <w:w w:val="105"/>
        </w:rPr>
      </w:pPr>
      <w:r w:rsidRPr="008620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347980</wp:posOffset>
                </wp:positionH>
                <wp:positionV relativeFrom="paragraph">
                  <wp:posOffset>82550</wp:posOffset>
                </wp:positionV>
                <wp:extent cx="598805" cy="32956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2028" w:rsidRDefault="000239C5">
                            <w:pPr>
                              <w:spacing w:line="478" w:lineRule="exact"/>
                              <w:ind w:left="145"/>
                              <w:rPr>
                                <w:rFonts w:ascii="Noto Sans Mono CJK JP Bold" w:eastAsia="Noto Sans Mono CJK JP Bold"/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ascii="Noto Sans Mono CJK JP Bold" w:eastAsia="Noto Sans Mono CJK JP Bold" w:hint="eastAsia"/>
                                <w:w w:val="105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pt;margin-top:6.5pt;width:47.15pt;height:25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" filled="f">
                <v:textbox inset="0,0,0,0">
                  <w:txbxContent>
                    <w:p w:rsidR="00DE2028" w:rsidRDefault="000239C5">
                      <w:pPr>
                        <w:spacing w:line="478" w:lineRule="exact"/>
                        <w:ind w:left="145"/>
                        <w:rPr>
                          <w:rFonts w:ascii="Noto Sans Mono CJK JP Bold" w:eastAsia="Noto Sans Mono CJK JP Bold"/>
                          <w:sz w:val="24"/>
                        </w:rPr>
                      </w:pPr>
                      <w:r>
                        <w:rPr>
                          <w:w w:val="105"/>
                          <w:sz w:val="24"/>
                        </w:rPr>
                        <w:t>附件</w:t>
                      </w:r>
                      <w:r>
                        <w:rPr>
                          <w:rFonts w:ascii="Noto Sans Mono CJK JP Bold" w:eastAsia="Noto Sans Mono CJK JP Bold" w:hint="eastAsia"/>
                          <w:w w:val="105"/>
                          <w:sz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E2028" w:rsidRPr="008620DE" w:rsidRDefault="009A02EA">
      <w:pPr>
        <w:spacing w:before="93" w:line="220" w:lineRule="auto"/>
        <w:ind w:left="1930" w:right="304" w:hanging="23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-12"/>
          <w:w w:val="105"/>
          <w:sz w:val="28"/>
        </w:rPr>
        <w:t>新竹市立成德高級中學</w:t>
      </w:r>
      <w:r w:rsidR="000239C5" w:rsidRPr="008620DE">
        <w:rPr>
          <w:rFonts w:ascii="標楷體" w:eastAsia="標楷體" w:hAnsi="標楷體"/>
          <w:spacing w:val="-12"/>
          <w:w w:val="105"/>
          <w:sz w:val="28"/>
        </w:rPr>
        <w:t>111</w:t>
      </w:r>
      <w:r w:rsidR="000239C5" w:rsidRPr="00DD74AC">
        <w:rPr>
          <w:rFonts w:ascii="標楷體" w:eastAsia="標楷體" w:hAnsi="標楷體" w:hint="eastAsia"/>
          <w:spacing w:val="-12"/>
          <w:w w:val="105"/>
          <w:sz w:val="28"/>
        </w:rPr>
        <w:t>學年度高級中等學校體育班特色招生甄選入學</w:t>
      </w:r>
      <w:r w:rsidR="00DD74AC" w:rsidRPr="00DD74AC">
        <w:rPr>
          <w:rFonts w:ascii="標楷體" w:eastAsia="標楷體" w:hAnsi="標楷體" w:hint="eastAsia"/>
          <w:spacing w:val="-12"/>
          <w:w w:val="105"/>
          <w:sz w:val="28"/>
        </w:rPr>
        <w:t>及國中體育班新生入學</w:t>
      </w:r>
      <w:r w:rsidR="000239C5" w:rsidRPr="00DD74AC">
        <w:rPr>
          <w:rFonts w:ascii="標楷體" w:eastAsia="標楷體" w:hAnsi="標楷體" w:hint="eastAsia"/>
          <w:spacing w:val="-12"/>
          <w:w w:val="105"/>
          <w:sz w:val="28"/>
        </w:rPr>
        <w:t>招</w:t>
      </w:r>
      <w:r w:rsidR="000239C5" w:rsidRPr="008620DE">
        <w:rPr>
          <w:rFonts w:ascii="標楷體" w:eastAsia="標楷體" w:hAnsi="標楷體" w:hint="eastAsia"/>
          <w:spacing w:val="-2"/>
          <w:w w:val="105"/>
          <w:sz w:val="28"/>
        </w:rPr>
        <w:t>生因應嚴重特殊傳染性肺炎</w:t>
      </w:r>
      <w:r w:rsidR="000239C5" w:rsidRPr="008620DE">
        <w:rPr>
          <w:rFonts w:ascii="標楷體" w:eastAsia="標楷體" w:hAnsi="標楷體"/>
          <w:w w:val="105"/>
          <w:sz w:val="28"/>
        </w:rPr>
        <w:t>(COVID-19)</w:t>
      </w:r>
      <w:r w:rsidR="000239C5" w:rsidRPr="008620DE">
        <w:rPr>
          <w:rFonts w:ascii="標楷體" w:eastAsia="標楷體" w:hAnsi="標楷體" w:hint="eastAsia"/>
          <w:w w:val="105"/>
          <w:sz w:val="28"/>
        </w:rPr>
        <w:t>健康聲明切結書</w:t>
      </w:r>
      <w:r w:rsidR="000239C5" w:rsidRPr="008620DE">
        <w:rPr>
          <w:rFonts w:ascii="標楷體" w:eastAsia="標楷體" w:hAnsi="標楷體"/>
          <w:spacing w:val="-3"/>
          <w:w w:val="105"/>
          <w:sz w:val="28"/>
        </w:rPr>
        <w:t>(</w:t>
      </w:r>
      <w:r w:rsidR="000239C5" w:rsidRPr="008620DE">
        <w:rPr>
          <w:rFonts w:ascii="標楷體" w:eastAsia="標楷體" w:hAnsi="標楷體" w:hint="eastAsia"/>
          <w:w w:val="105"/>
          <w:sz w:val="28"/>
        </w:rPr>
        <w:t>考生</w:t>
      </w:r>
      <w:r w:rsidR="000239C5" w:rsidRPr="008620DE">
        <w:rPr>
          <w:rFonts w:ascii="標楷體" w:eastAsia="標楷體" w:hAnsi="標楷體"/>
          <w:w w:val="105"/>
          <w:sz w:val="28"/>
        </w:rPr>
        <w:t>)</w:t>
      </w:r>
    </w:p>
    <w:p w:rsidR="00DE2028" w:rsidRPr="008620DE" w:rsidRDefault="00DE2028">
      <w:pPr>
        <w:pStyle w:val="a3"/>
        <w:rPr>
          <w:rFonts w:ascii="標楷體" w:eastAsia="標楷體" w:hAnsi="標楷體"/>
          <w:sz w:val="30"/>
        </w:rPr>
      </w:pPr>
    </w:p>
    <w:p w:rsidR="00DE2028" w:rsidRPr="008620DE" w:rsidRDefault="000239C5">
      <w:pPr>
        <w:pStyle w:val="a3"/>
        <w:tabs>
          <w:tab w:val="left" w:pos="3008"/>
          <w:tab w:val="left" w:pos="4595"/>
          <w:tab w:val="left" w:pos="8976"/>
        </w:tabs>
        <w:spacing w:before="213" w:line="367" w:lineRule="auto"/>
        <w:ind w:left="807" w:right="128" w:firstLine="559"/>
        <w:jc w:val="both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spacing w:val="55"/>
          <w:w w:val="105"/>
        </w:rPr>
        <w:t>考</w:t>
      </w:r>
      <w:r w:rsidRPr="008620DE">
        <w:rPr>
          <w:rFonts w:ascii="標楷體" w:eastAsia="標楷體" w:hAnsi="標楷體"/>
          <w:w w:val="105"/>
        </w:rPr>
        <w:t>生</w:t>
      </w:r>
      <w:r w:rsidRPr="008620DE">
        <w:rPr>
          <w:rFonts w:ascii="標楷體" w:eastAsia="標楷體" w:hAnsi="標楷體"/>
          <w:w w:val="105"/>
          <w:u w:val="thick"/>
        </w:rPr>
        <w:t xml:space="preserve"> </w:t>
      </w:r>
      <w:r w:rsidRPr="008620DE">
        <w:rPr>
          <w:rFonts w:ascii="標楷體" w:eastAsia="標楷體" w:hAnsi="標楷體"/>
          <w:w w:val="105"/>
          <w:u w:val="thick"/>
        </w:rPr>
        <w:tab/>
      </w:r>
      <w:r w:rsidRPr="008620DE">
        <w:rPr>
          <w:rFonts w:ascii="標楷體" w:eastAsia="標楷體" w:hAnsi="標楷體"/>
          <w:w w:val="105"/>
          <w:u w:val="thick"/>
        </w:rPr>
        <w:tab/>
      </w:r>
      <w:r w:rsidRPr="008620DE">
        <w:rPr>
          <w:rFonts w:ascii="標楷體" w:eastAsia="標楷體" w:hAnsi="標楷體"/>
          <w:w w:val="105"/>
        </w:rPr>
        <w:t>(</w:t>
      </w:r>
      <w:r w:rsidRPr="008620DE">
        <w:rPr>
          <w:rFonts w:ascii="標楷體" w:eastAsia="標楷體" w:hAnsi="標楷體"/>
          <w:spacing w:val="55"/>
          <w:w w:val="105"/>
        </w:rPr>
        <w:t>身分證統一</w:t>
      </w:r>
      <w:r w:rsidRPr="008620DE">
        <w:rPr>
          <w:rFonts w:ascii="標楷體" w:eastAsia="標楷體" w:hAnsi="標楷體"/>
          <w:spacing w:val="57"/>
          <w:w w:val="105"/>
        </w:rPr>
        <w:t>編</w:t>
      </w:r>
      <w:r w:rsidRPr="008620DE">
        <w:rPr>
          <w:rFonts w:ascii="標楷體" w:eastAsia="標楷體" w:hAnsi="標楷體"/>
          <w:spacing w:val="55"/>
          <w:w w:val="105"/>
        </w:rPr>
        <w:t>號</w:t>
      </w:r>
      <w:r w:rsidRPr="008620DE">
        <w:rPr>
          <w:rFonts w:ascii="標楷體" w:eastAsia="標楷體" w:hAnsi="標楷體"/>
          <w:w w:val="105"/>
        </w:rPr>
        <w:t>：</w:t>
      </w:r>
      <w:r w:rsidRPr="008620DE">
        <w:rPr>
          <w:rFonts w:ascii="標楷體" w:eastAsia="標楷體" w:hAnsi="標楷體"/>
          <w:w w:val="105"/>
          <w:u w:val="double"/>
        </w:rPr>
        <w:t xml:space="preserve"> </w:t>
      </w:r>
      <w:r w:rsidR="00DD74AC">
        <w:rPr>
          <w:rFonts w:ascii="標楷體" w:eastAsia="標楷體" w:hAnsi="標楷體" w:hint="eastAsia"/>
          <w:w w:val="105"/>
          <w:u w:val="double"/>
        </w:rPr>
        <w:t xml:space="preserve">   </w:t>
      </w:r>
      <w:r w:rsidR="000D36FD">
        <w:rPr>
          <w:rFonts w:ascii="標楷體" w:eastAsia="標楷體" w:hAnsi="標楷體" w:hint="eastAsia"/>
          <w:w w:val="105"/>
          <w:u w:val="double"/>
        </w:rPr>
        <w:t xml:space="preserve">  </w:t>
      </w:r>
      <w:r w:rsidR="00DD74AC">
        <w:rPr>
          <w:rFonts w:ascii="標楷體" w:eastAsia="標楷體" w:hAnsi="標楷體" w:hint="eastAsia"/>
          <w:w w:val="105"/>
          <w:u w:val="double"/>
        </w:rPr>
        <w:t xml:space="preserve">       </w:t>
      </w:r>
      <w:r w:rsidRPr="008620DE">
        <w:rPr>
          <w:rFonts w:ascii="標楷體" w:eastAsia="標楷體" w:hAnsi="標楷體"/>
          <w:w w:val="105"/>
          <w:u w:val="double"/>
        </w:rPr>
        <w:tab/>
      </w:r>
      <w:r w:rsidRPr="008620DE">
        <w:rPr>
          <w:rFonts w:ascii="標楷體" w:eastAsia="標楷體" w:hAnsi="標楷體"/>
          <w:w w:val="105"/>
        </w:rPr>
        <w:t>)</w:t>
      </w:r>
      <w:bookmarkStart w:id="0" w:name="_GoBack"/>
      <w:bookmarkEnd w:id="0"/>
      <w:r w:rsidRPr="008620DE">
        <w:rPr>
          <w:rFonts w:ascii="標楷體" w:eastAsia="標楷體" w:hAnsi="標楷體"/>
          <w:spacing w:val="55"/>
          <w:w w:val="105"/>
        </w:rPr>
        <w:t>參</w:t>
      </w:r>
      <w:r w:rsidRPr="008620DE">
        <w:rPr>
          <w:rFonts w:ascii="標楷體" w:eastAsia="標楷體" w:hAnsi="標楷體"/>
          <w:spacing w:val="57"/>
          <w:w w:val="105"/>
        </w:rPr>
        <w:t>加</w:t>
      </w:r>
      <w:r w:rsidR="000D36FD">
        <w:rPr>
          <w:rFonts w:ascii="標楷體" w:eastAsia="標楷體" w:hAnsi="標楷體" w:hint="eastAsia"/>
          <w:spacing w:val="57"/>
          <w:w w:val="105"/>
        </w:rPr>
        <w:t>新竹市立成德級中學</w:t>
      </w:r>
      <w:r w:rsidRPr="008620DE">
        <w:rPr>
          <w:rFonts w:ascii="標楷體" w:eastAsia="標楷體" w:hAnsi="標楷體"/>
          <w:spacing w:val="-5"/>
          <w:w w:val="105"/>
        </w:rPr>
        <w:t>1</w:t>
      </w:r>
      <w:r w:rsidR="000D36FD">
        <w:rPr>
          <w:rFonts w:ascii="標楷體" w:eastAsia="標楷體" w:hAnsi="標楷體" w:hint="eastAsia"/>
          <w:spacing w:val="-5"/>
          <w:w w:val="105"/>
        </w:rPr>
        <w:t>1</w:t>
      </w:r>
      <w:r w:rsidRPr="008620DE">
        <w:rPr>
          <w:rFonts w:ascii="標楷體" w:eastAsia="標楷體" w:hAnsi="標楷體"/>
          <w:spacing w:val="-5"/>
          <w:w w:val="105"/>
        </w:rPr>
        <w:t>1</w:t>
      </w:r>
      <w:r w:rsidRPr="008620DE">
        <w:rPr>
          <w:rFonts w:ascii="標楷體" w:eastAsia="標楷體" w:hAnsi="標楷體"/>
          <w:spacing w:val="7"/>
          <w:w w:val="105"/>
        </w:rPr>
        <w:t>學年度高級中等學校體育班特</w:t>
      </w:r>
      <w:r w:rsidRPr="008620DE">
        <w:rPr>
          <w:rFonts w:ascii="標楷體" w:eastAsia="標楷體" w:hAnsi="標楷體"/>
          <w:spacing w:val="9"/>
          <w:w w:val="105"/>
        </w:rPr>
        <w:t>色</w:t>
      </w:r>
      <w:r w:rsidRPr="008620DE">
        <w:rPr>
          <w:rFonts w:ascii="標楷體" w:eastAsia="標楷體" w:hAnsi="標楷體"/>
          <w:spacing w:val="7"/>
          <w:w w:val="105"/>
        </w:rPr>
        <w:t>招生甄選入</w:t>
      </w:r>
      <w:r w:rsidRPr="008620DE">
        <w:rPr>
          <w:rFonts w:ascii="標楷體" w:eastAsia="標楷體" w:hAnsi="標楷體"/>
          <w:spacing w:val="8"/>
          <w:w w:val="105"/>
        </w:rPr>
        <w:t>學</w:t>
      </w:r>
      <w:r w:rsidRPr="008620DE">
        <w:rPr>
          <w:rFonts w:ascii="標楷體" w:eastAsia="標楷體" w:hAnsi="標楷體"/>
          <w:spacing w:val="7"/>
          <w:w w:val="105"/>
        </w:rPr>
        <w:t>及</w:t>
      </w:r>
      <w:r w:rsidR="00DD74AC" w:rsidRPr="00DD74AC">
        <w:rPr>
          <w:rFonts w:ascii="標楷體" w:eastAsia="標楷體" w:hAnsi="標楷體" w:hint="eastAsia"/>
          <w:spacing w:val="-12"/>
          <w:w w:val="105"/>
        </w:rPr>
        <w:t>及國中體育班新生入學</w:t>
      </w:r>
      <w:r w:rsidRPr="008620DE">
        <w:rPr>
          <w:rFonts w:ascii="標楷體" w:eastAsia="標楷體" w:hAnsi="標楷體"/>
          <w:w w:val="105"/>
        </w:rPr>
        <w:t>招</w:t>
      </w:r>
      <w:r w:rsidRPr="008620DE">
        <w:rPr>
          <w:rFonts w:ascii="標楷體" w:eastAsia="標楷體" w:hAnsi="標楷體"/>
          <w:spacing w:val="-10"/>
          <w:w w:val="105"/>
        </w:rPr>
        <w:t>生</w:t>
      </w:r>
      <w:r w:rsidRPr="008620DE">
        <w:rPr>
          <w:rFonts w:ascii="標楷體" w:eastAsia="標楷體" w:hAnsi="標楷體"/>
          <w:spacing w:val="-13"/>
          <w:w w:val="105"/>
        </w:rPr>
        <w:t>，</w:t>
      </w:r>
      <w:r w:rsidRPr="008620DE">
        <w:rPr>
          <w:rFonts w:ascii="標楷體" w:eastAsia="標楷體" w:hAnsi="標楷體"/>
          <w:w w:val="105"/>
        </w:rPr>
        <w:t>因應嚴</w:t>
      </w:r>
      <w:r w:rsidRPr="008620DE">
        <w:rPr>
          <w:rFonts w:ascii="標楷體" w:eastAsia="標楷體" w:hAnsi="標楷體"/>
          <w:spacing w:val="-3"/>
          <w:w w:val="105"/>
        </w:rPr>
        <w:t>重</w:t>
      </w:r>
      <w:r w:rsidRPr="008620DE">
        <w:rPr>
          <w:rFonts w:ascii="標楷體" w:eastAsia="標楷體" w:hAnsi="標楷體"/>
          <w:w w:val="105"/>
        </w:rPr>
        <w:t>特殊</w:t>
      </w:r>
      <w:r w:rsidRPr="008620DE">
        <w:rPr>
          <w:rFonts w:ascii="標楷體" w:eastAsia="標楷體" w:hAnsi="標楷體"/>
          <w:spacing w:val="-3"/>
          <w:w w:val="105"/>
        </w:rPr>
        <w:t>傳染</w:t>
      </w:r>
      <w:r w:rsidRPr="008620DE">
        <w:rPr>
          <w:rFonts w:ascii="標楷體" w:eastAsia="標楷體" w:hAnsi="標楷體"/>
          <w:w w:val="105"/>
        </w:rPr>
        <w:t>性肺炎(COVID-19)疫</w:t>
      </w:r>
      <w:r w:rsidRPr="008620DE">
        <w:rPr>
          <w:rFonts w:ascii="標楷體" w:eastAsia="標楷體" w:hAnsi="標楷體"/>
          <w:spacing w:val="-10"/>
          <w:w w:val="105"/>
        </w:rPr>
        <w:t>情，</w:t>
      </w:r>
      <w:r w:rsidRPr="008620DE">
        <w:rPr>
          <w:rFonts w:ascii="標楷體" w:eastAsia="標楷體" w:hAnsi="標楷體"/>
          <w:w w:val="105"/>
        </w:rPr>
        <w:t>依據中</w:t>
      </w:r>
      <w:r w:rsidRPr="008620DE">
        <w:rPr>
          <w:rFonts w:ascii="標楷體" w:eastAsia="標楷體" w:hAnsi="標楷體"/>
          <w:spacing w:val="-3"/>
          <w:w w:val="105"/>
        </w:rPr>
        <w:t>央流</w:t>
      </w:r>
      <w:r w:rsidRPr="008620DE">
        <w:rPr>
          <w:rFonts w:ascii="標楷體" w:eastAsia="標楷體" w:hAnsi="標楷體"/>
          <w:w w:val="105"/>
        </w:rPr>
        <w:t>行疫情指 揮中心</w:t>
      </w:r>
      <w:r w:rsidRPr="008620DE">
        <w:rPr>
          <w:rFonts w:ascii="標楷體" w:eastAsia="標楷體" w:hAnsi="標楷體"/>
          <w:spacing w:val="-27"/>
          <w:w w:val="105"/>
        </w:rPr>
        <w:t>之</w:t>
      </w:r>
      <w:r w:rsidRPr="008620DE">
        <w:rPr>
          <w:rFonts w:ascii="標楷體" w:eastAsia="標楷體" w:hAnsi="標楷體"/>
          <w:spacing w:val="-3"/>
          <w:w w:val="105"/>
        </w:rPr>
        <w:t>「</w:t>
      </w:r>
      <w:r w:rsidRPr="008620DE">
        <w:rPr>
          <w:rFonts w:ascii="標楷體" w:eastAsia="標楷體" w:hAnsi="標楷體"/>
          <w:w w:val="105"/>
        </w:rPr>
        <w:t>具感</w:t>
      </w:r>
      <w:r w:rsidRPr="008620DE">
        <w:rPr>
          <w:rFonts w:ascii="標楷體" w:eastAsia="標楷體" w:hAnsi="標楷體"/>
          <w:spacing w:val="-3"/>
          <w:w w:val="105"/>
        </w:rPr>
        <w:t>染</w:t>
      </w:r>
      <w:r w:rsidRPr="008620DE">
        <w:rPr>
          <w:rFonts w:ascii="標楷體" w:eastAsia="標楷體" w:hAnsi="標楷體"/>
          <w:w w:val="105"/>
        </w:rPr>
        <w:t>風險民</w:t>
      </w:r>
      <w:r w:rsidRPr="008620DE">
        <w:rPr>
          <w:rFonts w:ascii="標楷體" w:eastAsia="標楷體" w:hAnsi="標楷體"/>
          <w:spacing w:val="-3"/>
          <w:w w:val="105"/>
        </w:rPr>
        <w:t>眾</w:t>
      </w:r>
      <w:r w:rsidRPr="008620DE">
        <w:rPr>
          <w:rFonts w:ascii="標楷體" w:eastAsia="標楷體" w:hAnsi="標楷體"/>
          <w:w w:val="105"/>
        </w:rPr>
        <w:t>追蹤</w:t>
      </w:r>
      <w:r w:rsidRPr="008620DE">
        <w:rPr>
          <w:rFonts w:ascii="標楷體" w:eastAsia="標楷體" w:hAnsi="標楷體"/>
          <w:spacing w:val="-3"/>
          <w:w w:val="105"/>
        </w:rPr>
        <w:t>管理</w:t>
      </w:r>
      <w:r w:rsidRPr="008620DE">
        <w:rPr>
          <w:rFonts w:ascii="標楷體" w:eastAsia="標楷體" w:hAnsi="標楷體"/>
          <w:w w:val="105"/>
        </w:rPr>
        <w:t>機制</w:t>
      </w:r>
      <w:r w:rsidRPr="008620DE">
        <w:rPr>
          <w:rFonts w:ascii="標楷體" w:eastAsia="標楷體" w:hAnsi="標楷體"/>
          <w:spacing w:val="-154"/>
          <w:w w:val="105"/>
        </w:rPr>
        <w:t>」</w:t>
      </w:r>
      <w:r w:rsidRPr="008620DE">
        <w:rPr>
          <w:rFonts w:ascii="標楷體" w:eastAsia="標楷體" w:hAnsi="標楷體"/>
          <w:spacing w:val="-15"/>
          <w:w w:val="105"/>
        </w:rPr>
        <w:t>，</w:t>
      </w:r>
      <w:r w:rsidRPr="008620DE">
        <w:rPr>
          <w:rFonts w:ascii="標楷體" w:eastAsia="標楷體" w:hAnsi="標楷體"/>
          <w:w w:val="105"/>
        </w:rPr>
        <w:t>倘若</w:t>
      </w:r>
      <w:r w:rsidRPr="008620DE">
        <w:rPr>
          <w:rFonts w:ascii="標楷體" w:eastAsia="標楷體" w:hAnsi="標楷體"/>
          <w:spacing w:val="-3"/>
          <w:w w:val="105"/>
        </w:rPr>
        <w:t>被</w:t>
      </w:r>
      <w:r w:rsidRPr="008620DE">
        <w:rPr>
          <w:rFonts w:ascii="標楷體" w:eastAsia="標楷體" w:hAnsi="標楷體"/>
          <w:w w:val="105"/>
        </w:rPr>
        <w:t>列</w:t>
      </w:r>
      <w:r w:rsidRPr="008620DE">
        <w:rPr>
          <w:rFonts w:ascii="標楷體" w:eastAsia="標楷體" w:hAnsi="標楷體"/>
          <w:spacing w:val="-3"/>
          <w:w w:val="105"/>
        </w:rPr>
        <w:t>管</w:t>
      </w:r>
      <w:r w:rsidRPr="008620DE">
        <w:rPr>
          <w:rFonts w:ascii="標楷體" w:eastAsia="標楷體" w:hAnsi="標楷體"/>
          <w:spacing w:val="-27"/>
          <w:w w:val="105"/>
        </w:rPr>
        <w:t>為</w:t>
      </w:r>
      <w:r w:rsidRPr="008620DE">
        <w:rPr>
          <w:rFonts w:ascii="標楷體" w:eastAsia="標楷體" w:hAnsi="標楷體"/>
          <w:w w:val="105"/>
        </w:rPr>
        <w:t>「居家</w:t>
      </w:r>
      <w:r w:rsidRPr="008620DE">
        <w:rPr>
          <w:rFonts w:ascii="標楷體" w:eastAsia="標楷體" w:hAnsi="標楷體"/>
          <w:spacing w:val="-3"/>
          <w:w w:val="105"/>
        </w:rPr>
        <w:t>隔</w:t>
      </w:r>
      <w:r w:rsidRPr="008620DE">
        <w:rPr>
          <w:rFonts w:ascii="標楷體" w:eastAsia="標楷體" w:hAnsi="標楷體"/>
          <w:w w:val="105"/>
        </w:rPr>
        <w:t>離</w:t>
      </w:r>
      <w:r w:rsidRPr="008620DE">
        <w:rPr>
          <w:rFonts w:ascii="標楷體" w:eastAsia="標楷體" w:hAnsi="標楷體"/>
          <w:spacing w:val="-27"/>
          <w:w w:val="105"/>
        </w:rPr>
        <w:t>」或</w:t>
      </w:r>
      <w:r w:rsidRPr="008620DE">
        <w:rPr>
          <w:rFonts w:ascii="標楷體" w:eastAsia="標楷體" w:hAnsi="標楷體"/>
          <w:spacing w:val="-3"/>
          <w:w w:val="105"/>
        </w:rPr>
        <w:t>「</w:t>
      </w:r>
      <w:r w:rsidRPr="008620DE">
        <w:rPr>
          <w:rFonts w:ascii="標楷體" w:eastAsia="標楷體" w:hAnsi="標楷體"/>
          <w:w w:val="105"/>
        </w:rPr>
        <w:t>居家檢疫」或「加強自</w:t>
      </w:r>
      <w:r w:rsidRPr="008620DE">
        <w:rPr>
          <w:rFonts w:ascii="標楷體" w:eastAsia="標楷體" w:hAnsi="標楷體"/>
          <w:spacing w:val="-3"/>
          <w:w w:val="105"/>
        </w:rPr>
        <w:t>主</w:t>
      </w:r>
      <w:r w:rsidRPr="008620DE">
        <w:rPr>
          <w:rFonts w:ascii="標楷體" w:eastAsia="標楷體" w:hAnsi="標楷體"/>
          <w:w w:val="105"/>
        </w:rPr>
        <w:t>健康管理」或「</w:t>
      </w:r>
      <w:r w:rsidRPr="008620DE">
        <w:rPr>
          <w:rFonts w:ascii="標楷體" w:eastAsia="標楷體" w:hAnsi="標楷體"/>
          <w:spacing w:val="-3"/>
          <w:w w:val="105"/>
        </w:rPr>
        <w:t>自</w:t>
      </w:r>
      <w:r w:rsidRPr="008620DE">
        <w:rPr>
          <w:rFonts w:ascii="標楷體" w:eastAsia="標楷體" w:hAnsi="標楷體"/>
          <w:w w:val="105"/>
        </w:rPr>
        <w:t>主健康管理」者</w:t>
      </w:r>
      <w:r w:rsidRPr="008620DE">
        <w:rPr>
          <w:rFonts w:ascii="標楷體" w:eastAsia="標楷體" w:hAnsi="標楷體"/>
          <w:spacing w:val="-3"/>
          <w:w w:val="105"/>
        </w:rPr>
        <w:t>，</w:t>
      </w:r>
      <w:r w:rsidRPr="008620DE">
        <w:rPr>
          <w:rFonts w:ascii="標楷體" w:eastAsia="標楷體" w:hAnsi="標楷體"/>
          <w:w w:val="105"/>
        </w:rPr>
        <w:t>致使無法順利完</w:t>
      </w:r>
      <w:r w:rsidRPr="008620DE">
        <w:rPr>
          <w:rFonts w:ascii="標楷體" w:eastAsia="標楷體" w:hAnsi="標楷體"/>
          <w:spacing w:val="-3"/>
          <w:w w:val="105"/>
        </w:rPr>
        <w:t>成</w:t>
      </w:r>
      <w:r w:rsidRPr="008620DE">
        <w:rPr>
          <w:rFonts w:ascii="標楷體" w:eastAsia="標楷體" w:hAnsi="標楷體"/>
          <w:w w:val="105"/>
        </w:rPr>
        <w:t>考試</w:t>
      </w:r>
      <w:r w:rsidRPr="008620DE">
        <w:rPr>
          <w:rFonts w:ascii="標楷體" w:eastAsia="標楷體" w:hAnsi="標楷體"/>
          <w:spacing w:val="-3"/>
          <w:w w:val="105"/>
        </w:rPr>
        <w:t>，</w:t>
      </w:r>
      <w:r w:rsidRPr="008620DE">
        <w:rPr>
          <w:rFonts w:ascii="標楷體" w:eastAsia="標楷體" w:hAnsi="標楷體"/>
          <w:w w:val="105"/>
        </w:rPr>
        <w:t>遵  照本校</w:t>
      </w:r>
      <w:r w:rsidRPr="008620DE">
        <w:rPr>
          <w:rFonts w:ascii="標楷體" w:eastAsia="標楷體" w:hAnsi="標楷體"/>
          <w:spacing w:val="-3"/>
          <w:w w:val="105"/>
        </w:rPr>
        <w:t>因</w:t>
      </w:r>
      <w:r w:rsidRPr="008620DE">
        <w:rPr>
          <w:rFonts w:ascii="標楷體" w:eastAsia="標楷體" w:hAnsi="標楷體"/>
          <w:w w:val="105"/>
        </w:rPr>
        <w:t>應防</w:t>
      </w:r>
      <w:r w:rsidRPr="008620DE">
        <w:rPr>
          <w:rFonts w:ascii="標楷體" w:eastAsia="標楷體" w:hAnsi="標楷體"/>
          <w:spacing w:val="-3"/>
          <w:w w:val="105"/>
        </w:rPr>
        <w:t>疫措</w:t>
      </w:r>
      <w:r w:rsidRPr="008620DE">
        <w:rPr>
          <w:rFonts w:ascii="標楷體" w:eastAsia="標楷體" w:hAnsi="標楷體"/>
          <w:w w:val="105"/>
        </w:rPr>
        <w:t>施，如</w:t>
      </w:r>
      <w:r w:rsidRPr="008620DE">
        <w:rPr>
          <w:rFonts w:ascii="標楷體" w:eastAsia="標楷體" w:hAnsi="標楷體"/>
          <w:spacing w:val="-3"/>
          <w:w w:val="105"/>
        </w:rPr>
        <w:t>下</w:t>
      </w:r>
      <w:r w:rsidRPr="008620DE">
        <w:rPr>
          <w:rFonts w:ascii="標楷體" w:eastAsia="標楷體" w:hAnsi="標楷體"/>
          <w:w w:val="105"/>
        </w:rPr>
        <w:t>列，</w:t>
      </w:r>
      <w:r w:rsidRPr="008620DE">
        <w:rPr>
          <w:rFonts w:ascii="標楷體" w:eastAsia="標楷體" w:hAnsi="標楷體"/>
          <w:spacing w:val="-3"/>
          <w:w w:val="105"/>
        </w:rPr>
        <w:t>不得</w:t>
      </w:r>
      <w:r w:rsidRPr="008620DE">
        <w:rPr>
          <w:rFonts w:ascii="標楷體" w:eastAsia="標楷體" w:hAnsi="標楷體"/>
          <w:w w:val="105"/>
        </w:rPr>
        <w:t>有異議。</w:t>
      </w:r>
    </w:p>
    <w:p w:rsidR="00DE2028" w:rsidRPr="008620DE" w:rsidRDefault="000239C5">
      <w:pPr>
        <w:pStyle w:val="a3"/>
        <w:spacing w:before="2" w:line="367" w:lineRule="auto"/>
        <w:ind w:left="1527" w:right="116" w:hanging="721"/>
        <w:jc w:val="both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05"/>
        </w:rPr>
        <w:t>一、應試前已知被列管為「居家隔離」或「居家檢疫」或「加強自主健康管理」或「加強自主健康管理」或「自主健康管理」者，於111年5月28日辦理補考。</w:t>
      </w:r>
    </w:p>
    <w:p w:rsidR="00DE2028" w:rsidRPr="008620DE" w:rsidRDefault="000239C5">
      <w:pPr>
        <w:pStyle w:val="a3"/>
        <w:spacing w:line="367" w:lineRule="auto"/>
        <w:ind w:left="1527" w:right="185" w:hanging="721"/>
        <w:jc w:val="both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10"/>
        </w:rPr>
        <w:t>二、應試過程中被列管為「居家隔離」或「居家檢疫」或「加強自主健康管理」</w:t>
      </w:r>
      <w:r w:rsidRPr="008620DE">
        <w:rPr>
          <w:rFonts w:ascii="標楷體" w:eastAsia="標楷體" w:hAnsi="標楷體"/>
          <w:w w:val="105"/>
        </w:rPr>
        <w:t>或「自主健康管理」者，應試中若有發燒或咳嗽、流鼻水等呼吸道症狀、身體不適者，則中止應試且於111年5月28日辦理補考，該項術科成績不採計。</w:t>
      </w:r>
    </w:p>
    <w:p w:rsidR="00DE2028" w:rsidRPr="008620DE" w:rsidRDefault="00DE2028">
      <w:pPr>
        <w:pStyle w:val="a3"/>
        <w:rPr>
          <w:rFonts w:ascii="標楷體" w:eastAsia="標楷體" w:hAnsi="標楷體"/>
          <w:sz w:val="30"/>
        </w:rPr>
      </w:pPr>
    </w:p>
    <w:p w:rsidR="00DE2028" w:rsidRPr="008620DE" w:rsidRDefault="00DE2028">
      <w:pPr>
        <w:pStyle w:val="a3"/>
        <w:rPr>
          <w:rFonts w:ascii="標楷體" w:eastAsia="標楷體" w:hAnsi="標楷體"/>
          <w:sz w:val="30"/>
        </w:rPr>
      </w:pPr>
    </w:p>
    <w:p w:rsidR="00DE2028" w:rsidRPr="008620DE" w:rsidRDefault="000239C5">
      <w:pPr>
        <w:pStyle w:val="a3"/>
        <w:spacing w:before="251"/>
        <w:ind w:left="807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10"/>
        </w:rPr>
        <w:t>此致</w:t>
      </w:r>
    </w:p>
    <w:p w:rsidR="00DE2028" w:rsidRPr="008620DE" w:rsidRDefault="000D36FD">
      <w:pPr>
        <w:pStyle w:val="a3"/>
        <w:tabs>
          <w:tab w:val="left" w:pos="4420"/>
        </w:tabs>
        <w:spacing w:before="167"/>
        <w:ind w:left="80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w w:val="105"/>
          <w:u w:val="single"/>
        </w:rPr>
        <w:t>新竹市立成德高級中學</w:t>
      </w:r>
    </w:p>
    <w:p w:rsidR="00DE2028" w:rsidRPr="008620DE" w:rsidRDefault="000239C5">
      <w:pPr>
        <w:pStyle w:val="a3"/>
        <w:spacing w:before="170"/>
        <w:ind w:left="807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10"/>
        </w:rPr>
        <w:t>考生簽章：</w:t>
      </w:r>
      <w:r w:rsidR="000D36FD">
        <w:rPr>
          <w:rFonts w:ascii="標楷體" w:eastAsia="標楷體" w:hAnsi="標楷體" w:hint="eastAsia"/>
          <w:w w:val="110"/>
        </w:rPr>
        <w:t xml:space="preserve">    </w:t>
      </w:r>
    </w:p>
    <w:p w:rsidR="00DE2028" w:rsidRPr="008620DE" w:rsidRDefault="000239C5">
      <w:pPr>
        <w:pStyle w:val="a3"/>
        <w:spacing w:before="165"/>
        <w:ind w:left="807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10"/>
        </w:rPr>
        <w:t>家長或監護人簽章：</w:t>
      </w:r>
    </w:p>
    <w:p w:rsidR="00DE2028" w:rsidRPr="008620DE" w:rsidRDefault="00DE2028">
      <w:pPr>
        <w:pStyle w:val="a3"/>
        <w:rPr>
          <w:rFonts w:ascii="標楷體" w:eastAsia="標楷體" w:hAnsi="標楷體"/>
        </w:rPr>
      </w:pPr>
    </w:p>
    <w:p w:rsidR="00DE2028" w:rsidRPr="008620DE" w:rsidRDefault="00DE2028">
      <w:pPr>
        <w:pStyle w:val="a3"/>
        <w:rPr>
          <w:rFonts w:ascii="標楷體" w:eastAsia="標楷體" w:hAnsi="標楷體"/>
        </w:rPr>
      </w:pPr>
    </w:p>
    <w:p w:rsidR="00DE2028" w:rsidRPr="008620DE" w:rsidRDefault="00DE2028">
      <w:pPr>
        <w:pStyle w:val="a3"/>
        <w:rPr>
          <w:rFonts w:ascii="標楷體" w:eastAsia="標楷體" w:hAnsi="標楷體"/>
        </w:rPr>
      </w:pPr>
    </w:p>
    <w:p w:rsidR="00DE2028" w:rsidRPr="008620DE" w:rsidRDefault="00DE2028">
      <w:pPr>
        <w:pStyle w:val="a3"/>
        <w:rPr>
          <w:rFonts w:ascii="標楷體" w:eastAsia="標楷體" w:hAnsi="標楷體"/>
        </w:rPr>
      </w:pPr>
    </w:p>
    <w:p w:rsidR="00DE2028" w:rsidRPr="008620DE" w:rsidRDefault="00DE2028">
      <w:pPr>
        <w:pStyle w:val="a3"/>
        <w:rPr>
          <w:rFonts w:ascii="標楷體" w:eastAsia="標楷體" w:hAnsi="標楷體"/>
          <w:sz w:val="40"/>
        </w:rPr>
      </w:pPr>
    </w:p>
    <w:p w:rsidR="000239C5" w:rsidRPr="008620DE" w:rsidRDefault="000239C5" w:rsidP="00986CD9">
      <w:pPr>
        <w:pStyle w:val="a3"/>
        <w:tabs>
          <w:tab w:val="left" w:pos="1545"/>
          <w:tab w:val="left" w:pos="2284"/>
          <w:tab w:val="left" w:pos="3021"/>
          <w:tab w:val="left" w:pos="3762"/>
          <w:tab w:val="left" w:pos="4360"/>
          <w:tab w:val="left" w:pos="4957"/>
          <w:tab w:val="left" w:pos="5555"/>
          <w:tab w:val="left" w:pos="8087"/>
          <w:tab w:val="left" w:pos="10312"/>
        </w:tabs>
        <w:ind w:left="807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10"/>
        </w:rPr>
        <w:t>中</w:t>
      </w:r>
      <w:r w:rsidRPr="008620DE">
        <w:rPr>
          <w:rFonts w:ascii="標楷體" w:eastAsia="標楷體" w:hAnsi="標楷體"/>
          <w:w w:val="110"/>
        </w:rPr>
        <w:tab/>
        <w:t>華</w:t>
      </w:r>
      <w:r w:rsidRPr="008620DE">
        <w:rPr>
          <w:rFonts w:ascii="標楷體" w:eastAsia="標楷體" w:hAnsi="標楷體"/>
          <w:w w:val="110"/>
        </w:rPr>
        <w:tab/>
        <w:t>民</w:t>
      </w:r>
      <w:r w:rsidRPr="008620DE">
        <w:rPr>
          <w:rFonts w:ascii="標楷體" w:eastAsia="標楷體" w:hAnsi="標楷體"/>
          <w:w w:val="110"/>
        </w:rPr>
        <w:tab/>
        <w:t>國</w:t>
      </w:r>
      <w:r w:rsidRPr="008620DE">
        <w:rPr>
          <w:rFonts w:ascii="標楷體" w:eastAsia="標楷體" w:hAnsi="標楷體"/>
          <w:w w:val="110"/>
        </w:rPr>
        <w:tab/>
        <w:t>1</w:t>
      </w:r>
      <w:r w:rsidRPr="008620DE">
        <w:rPr>
          <w:rFonts w:ascii="標楷體" w:eastAsia="標楷體" w:hAnsi="標楷體"/>
          <w:w w:val="110"/>
        </w:rPr>
        <w:tab/>
        <w:t>1</w:t>
      </w:r>
      <w:r w:rsidRPr="008620DE">
        <w:rPr>
          <w:rFonts w:ascii="標楷體" w:eastAsia="標楷體" w:hAnsi="標楷體"/>
          <w:w w:val="110"/>
        </w:rPr>
        <w:tab/>
        <w:t>1</w:t>
      </w:r>
      <w:r w:rsidRPr="008620DE">
        <w:rPr>
          <w:rFonts w:ascii="標楷體" w:eastAsia="標楷體" w:hAnsi="標楷體"/>
          <w:w w:val="110"/>
        </w:rPr>
        <w:tab/>
        <w:t>年</w:t>
      </w:r>
      <w:r w:rsidRPr="008620DE">
        <w:rPr>
          <w:rFonts w:ascii="標楷體" w:eastAsia="標楷體" w:hAnsi="標楷體"/>
          <w:w w:val="110"/>
        </w:rPr>
        <w:tab/>
        <w:t>月</w:t>
      </w:r>
      <w:r w:rsidRPr="008620DE">
        <w:rPr>
          <w:rFonts w:ascii="標楷體" w:eastAsia="標楷體" w:hAnsi="標楷體"/>
          <w:w w:val="110"/>
        </w:rPr>
        <w:tab/>
      </w:r>
      <w:r w:rsidR="00986CD9">
        <w:rPr>
          <w:rFonts w:ascii="標楷體" w:eastAsia="標楷體" w:hAnsi="標楷體" w:hint="eastAsia"/>
          <w:w w:val="110"/>
        </w:rPr>
        <w:t>日</w:t>
      </w:r>
    </w:p>
    <w:sectPr w:rsidR="000239C5" w:rsidRPr="008620DE" w:rsidSect="00986CD9">
      <w:footerReference w:type="default" r:id="rId6"/>
      <w:pgSz w:w="11910" w:h="16840"/>
      <w:pgMar w:top="340" w:right="720" w:bottom="1440" w:left="100" w:header="0" w:footer="1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BD6" w:rsidRDefault="003C5BD6">
      <w:r>
        <w:separator/>
      </w:r>
    </w:p>
  </w:endnote>
  <w:endnote w:type="continuationSeparator" w:id="0">
    <w:p w:rsidR="003C5BD6" w:rsidRDefault="003C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wTeXHeiBold">
    <w:altName w:val="Calibri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028" w:rsidRDefault="00102C0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9761855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2028" w:rsidRDefault="000239C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768.6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D14Vsr4QAAAA0BAAAPAAAA&#10;AAAAAAAAAAAAAAMFAABkcnMvZG93bnJldi54bWxQSwUGAAAAAAQABADzAAAAEQYAAAAA&#10;" filled="f" stroked="f">
              <v:textbox inset="0,0,0,0">
                <w:txbxContent>
                  <w:p w:rsidR="00DE2028" w:rsidRDefault="000239C5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BD6" w:rsidRDefault="003C5BD6">
      <w:r>
        <w:separator/>
      </w:r>
    </w:p>
  </w:footnote>
  <w:footnote w:type="continuationSeparator" w:id="0">
    <w:p w:rsidR="003C5BD6" w:rsidRDefault="003C5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28"/>
    <w:rsid w:val="000239C5"/>
    <w:rsid w:val="000D36FD"/>
    <w:rsid w:val="00102C06"/>
    <w:rsid w:val="0022606C"/>
    <w:rsid w:val="003C5BD6"/>
    <w:rsid w:val="007A2344"/>
    <w:rsid w:val="008620DE"/>
    <w:rsid w:val="008E5793"/>
    <w:rsid w:val="00986CD9"/>
    <w:rsid w:val="009A02EA"/>
    <w:rsid w:val="00DD74AC"/>
    <w:rsid w:val="00D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E6532"/>
  <w15:docId w15:val="{57BF32EB-3F39-4F4D-A157-607A81ED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4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修訂「各級學校專任運動教練聘任管理辦法」暨「各級學校專任運動教練績效評量組織及審議準則」實施計畫</dc:title>
  <dc:creator>user</dc:creator>
  <cp:lastModifiedBy>User</cp:lastModifiedBy>
  <cp:revision>8</cp:revision>
  <dcterms:created xsi:type="dcterms:W3CDTF">2022-04-25T02:56:00Z</dcterms:created>
  <dcterms:modified xsi:type="dcterms:W3CDTF">2022-04-26T06:13:00Z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2022-04-25T00:00:00Z</vt:filetime>
  </property>
</Properties>
</file>