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0D8F" w:rsidRDefault="00147719">
      <w:pPr>
        <w:jc w:val="center"/>
        <w:rPr>
          <w:rFonts w:ascii="微軟正黑體" w:hAnsi="微軟正黑體" w:cs="微軟正黑體"/>
        </w:rPr>
        <w:pPrChange w:id="0" w:author="User" w:date="2021-09-02T10:50:00Z">
          <w:pPr/>
        </w:pPrChange>
      </w:pPr>
      <w:bookmarkStart w:id="1" w:name="_GoBack"/>
      <w:bookmarkEnd w:id="1"/>
      <w:r>
        <w:rPr>
          <w:rFonts w:ascii="微軟正黑體" w:eastAsia="微軟正黑體" w:hAnsi="微軟正黑體" w:cs="微軟正黑體"/>
        </w:rPr>
        <w:t>【活動徵件】餐桌童樂會－兒童健康食譜設計活動</w:t>
      </w:r>
    </w:p>
    <w:p w:rsidR="00E42477" w:rsidRPr="00E42477" w:rsidRDefault="00E42477" w:rsidP="00E42477">
      <w:pPr>
        <w:jc w:val="center"/>
        <w:rPr>
          <w:rFonts w:ascii="微軟正黑體" w:hAnsi="微軟正黑體" w:cs="微軟正黑體"/>
        </w:rPr>
      </w:pPr>
    </w:p>
    <w:p w:rsidR="002C0D8F" w:rsidRDefault="00E42477">
      <w:pPr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/>
        </w:rPr>
        <w:t xml:space="preserve">　　</w:t>
      </w:r>
      <w:r w:rsidR="00147719">
        <w:rPr>
          <w:rFonts w:ascii="微軟正黑體" w:eastAsia="微軟正黑體" w:hAnsi="微軟正黑體" w:cs="微軟正黑體"/>
        </w:rPr>
        <w:t>食，一直是人類生活中至關重要的一環，現代社會充斥著各式各樣的食物，許多孩子他們自己無法選擇或是不知道自己吃了什麼樣的食物，容易攝取過多的高糖、高鈉、高脂肪的食物。透過活動參與，並參考兒童自身的意見，了解他們在飲食上的需求，並在營養和喜好之間取得平衡，希望食物好吃也吃對健康，促進提升良好的</w:t>
      </w:r>
      <w:proofErr w:type="gramStart"/>
      <w:r w:rsidR="00147719">
        <w:rPr>
          <w:rFonts w:ascii="微軟正黑體" w:eastAsia="微軟正黑體" w:hAnsi="微軟正黑體" w:cs="微軟正黑體"/>
        </w:rPr>
        <w:t>家庭食育</w:t>
      </w:r>
      <w:proofErr w:type="gramEnd"/>
      <w:r w:rsidR="00147719">
        <w:rPr>
          <w:rFonts w:ascii="微軟正黑體" w:eastAsia="微軟正黑體" w:hAnsi="微軟正黑體" w:cs="微軟正黑體"/>
        </w:rPr>
        <w:t>，一起實踐兒童健康權。</w:t>
      </w:r>
    </w:p>
    <w:p w:rsidR="002C0D8F" w:rsidRDefault="002C0D8F">
      <w:pPr>
        <w:rPr>
          <w:rFonts w:ascii="微軟正黑體" w:eastAsia="微軟正黑體" w:hAnsi="微軟正黑體" w:cs="微軟正黑體"/>
        </w:rPr>
      </w:pPr>
    </w:p>
    <w:p w:rsidR="00BE4992" w:rsidRDefault="00BE4992" w:rsidP="00BE4992">
      <w:pPr>
        <w:rPr>
          <w:rFonts w:asciiTheme="minorEastAsia" w:hAnsiTheme="minorEastAsia" w:cs="微軟正黑體"/>
        </w:rPr>
      </w:pPr>
      <w:r>
        <w:rPr>
          <w:rFonts w:ascii="微軟正黑體" w:hAnsi="微軟正黑體" w:cs="微軟正黑體" w:hint="eastAsia"/>
        </w:rPr>
        <w:t>指導</w:t>
      </w:r>
      <w:r>
        <w:rPr>
          <w:rFonts w:ascii="微軟正黑體" w:eastAsia="微軟正黑體" w:hAnsi="微軟正黑體" w:cs="微軟正黑體"/>
        </w:rPr>
        <w:t>單位：衛生福利部社會及家庭</w:t>
      </w:r>
      <w:r>
        <w:rPr>
          <w:rFonts w:asciiTheme="minorEastAsia" w:hAnsiTheme="minorEastAsia" w:cs="微軟正黑體" w:hint="eastAsia"/>
        </w:rPr>
        <w:t xml:space="preserve">署　</w:t>
      </w:r>
    </w:p>
    <w:p w:rsidR="002C0D8F" w:rsidRDefault="00147719">
      <w:pPr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/>
        </w:rPr>
        <w:t>主辦單位：台灣展翅協會</w:t>
      </w:r>
    </w:p>
    <w:p w:rsidR="002C0D8F" w:rsidRDefault="00147719">
      <w:pPr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/>
        </w:rPr>
        <w:t>協辦單位：</w:t>
      </w:r>
      <w:proofErr w:type="gramStart"/>
      <w:r>
        <w:rPr>
          <w:rFonts w:ascii="微軟正黑體" w:eastAsia="微軟正黑體" w:hAnsi="微軟正黑體" w:cs="微軟正黑體"/>
        </w:rPr>
        <w:t>大享食育協會</w:t>
      </w:r>
      <w:proofErr w:type="gramEnd"/>
    </w:p>
    <w:p w:rsidR="002C0D8F" w:rsidRDefault="00147719">
      <w:pPr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/>
        </w:rPr>
        <w:t>贊助單位：</w:t>
      </w:r>
      <w:proofErr w:type="gramStart"/>
      <w:r>
        <w:rPr>
          <w:rFonts w:ascii="微軟正黑體" w:eastAsia="微軟正黑體" w:hAnsi="微軟正黑體" w:cs="微軟正黑體"/>
        </w:rPr>
        <w:t>淨毒</w:t>
      </w:r>
      <w:proofErr w:type="gramEnd"/>
      <w:r>
        <w:rPr>
          <w:rFonts w:ascii="微軟正黑體" w:eastAsia="微軟正黑體" w:hAnsi="微軟正黑體" w:cs="微軟正黑體"/>
        </w:rPr>
        <w:t>五郎　偉易特國際有限公司</w:t>
      </w:r>
    </w:p>
    <w:p w:rsidR="002C0D8F" w:rsidRDefault="00BE4992">
      <w:pPr>
        <w:rPr>
          <w:rFonts w:ascii="微軟正黑體" w:eastAsia="微軟正黑體" w:hAnsi="微軟正黑體" w:cs="微軟正黑體"/>
        </w:rPr>
      </w:pPr>
      <w:r>
        <w:rPr>
          <w:rFonts w:asciiTheme="minorEastAsia" w:hAnsiTheme="minorEastAsia" w:cs="微軟正黑體" w:hint="eastAsia"/>
        </w:rPr>
        <w:t>本活動獲</w:t>
      </w:r>
      <w:r>
        <w:rPr>
          <w:rFonts w:ascii="微軟正黑體" w:eastAsia="微軟正黑體" w:hAnsi="微軟正黑體" w:cs="微軟正黑體"/>
        </w:rPr>
        <w:t>衛生福利部社會及家庭</w:t>
      </w:r>
      <w:r>
        <w:rPr>
          <w:rFonts w:asciiTheme="minorEastAsia" w:hAnsiTheme="minorEastAsia" w:cs="微軟正黑體" w:hint="eastAsia"/>
        </w:rPr>
        <w:t>署</w:t>
      </w:r>
      <w:r w:rsidR="00147719">
        <w:rPr>
          <w:rFonts w:ascii="微軟正黑體" w:eastAsia="微軟正黑體" w:hAnsi="微軟正黑體" w:cs="微軟正黑體"/>
        </w:rPr>
        <w:t>公益彩劵回饋金</w:t>
      </w:r>
      <w:r w:rsidR="009255CF">
        <w:rPr>
          <w:rFonts w:asciiTheme="minorEastAsia" w:hAnsiTheme="minorEastAsia" w:cs="微軟正黑體" w:hint="eastAsia"/>
        </w:rPr>
        <w:t>補助</w:t>
      </w:r>
    </w:p>
    <w:p w:rsidR="002C0D8F" w:rsidRPr="001D0A7C" w:rsidRDefault="002C0D8F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微軟正黑體" w:eastAsia="微軟正黑體" w:hAnsi="微軟正黑體" w:cs="微軟正黑體"/>
          <w:b/>
        </w:rPr>
      </w:pPr>
    </w:p>
    <w:p w:rsidR="002C0D8F" w:rsidRDefault="00147719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微軟正黑體" w:eastAsia="微軟正黑體" w:hAnsi="微軟正黑體" w:cs="微軟正黑體"/>
          <w:b/>
          <w:color w:val="000000"/>
        </w:rPr>
      </w:pPr>
      <w:r>
        <w:rPr>
          <w:rFonts w:ascii="微軟正黑體" w:eastAsia="微軟正黑體" w:hAnsi="微軟正黑體" w:cs="微軟正黑體"/>
          <w:b/>
          <w:color w:val="000000"/>
        </w:rPr>
        <w:t>參賽者資格</w:t>
      </w:r>
    </w:p>
    <w:p w:rsidR="002C0D8F" w:rsidRDefault="00147719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微軟正黑體" w:eastAsia="微軟正黑體" w:hAnsi="微軟正黑體" w:cs="微軟正黑體"/>
          <w:color w:val="000000"/>
        </w:rPr>
      </w:pPr>
      <w:r>
        <w:rPr>
          <w:rFonts w:ascii="微軟正黑體" w:eastAsia="微軟正黑體" w:hAnsi="微軟正黑體" w:cs="微軟正黑體"/>
          <w:color w:val="000000"/>
        </w:rPr>
        <w:t>中華民國國民或在台居住之外籍人士，關心</w:t>
      </w:r>
      <w:proofErr w:type="gramStart"/>
      <w:r>
        <w:rPr>
          <w:rFonts w:ascii="微軟正黑體" w:eastAsia="微軟正黑體" w:hAnsi="微軟正黑體" w:cs="微軟正黑體"/>
          <w:color w:val="000000"/>
        </w:rPr>
        <w:t>兒童食育及</w:t>
      </w:r>
      <w:proofErr w:type="gramEnd"/>
      <w:r>
        <w:rPr>
          <w:rFonts w:ascii="微軟正黑體" w:eastAsia="微軟正黑體" w:hAnsi="微軟正黑體" w:cs="微軟正黑體"/>
          <w:color w:val="000000"/>
        </w:rPr>
        <w:t>兒童健康權的大人小孩皆可參加。</w:t>
      </w:r>
    </w:p>
    <w:p w:rsidR="002C0D8F" w:rsidRDefault="002C0D8F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微軟正黑體" w:eastAsia="微軟正黑體" w:hAnsi="微軟正黑體" w:cs="微軟正黑體"/>
          <w:color w:val="000000"/>
        </w:rPr>
      </w:pPr>
    </w:p>
    <w:p w:rsidR="002C0D8F" w:rsidRDefault="00147719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微軟正黑體" w:eastAsia="微軟正黑體" w:hAnsi="微軟正黑體" w:cs="微軟正黑體"/>
          <w:color w:val="000000"/>
        </w:rPr>
      </w:pPr>
      <w:r>
        <w:rPr>
          <w:rFonts w:ascii="微軟正黑體" w:eastAsia="微軟正黑體" w:hAnsi="微軟正黑體" w:cs="微軟正黑體"/>
          <w:b/>
          <w:color w:val="000000"/>
        </w:rPr>
        <w:t>參賽作品資格</w:t>
      </w:r>
    </w:p>
    <w:p w:rsidR="002C0D8F" w:rsidRDefault="0014771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微軟正黑體" w:eastAsia="微軟正黑體" w:hAnsi="微軟正黑體" w:cs="微軟正黑體"/>
          <w:color w:val="000000"/>
        </w:rPr>
      </w:pPr>
      <w:r>
        <w:rPr>
          <w:rFonts w:ascii="微軟正黑體" w:eastAsia="微軟正黑體" w:hAnsi="微軟正黑體" w:cs="微軟正黑體"/>
          <w:color w:val="000000"/>
        </w:rPr>
        <w:lastRenderedPageBreak/>
        <w:t>作品設計應包含：</w:t>
      </w:r>
    </w:p>
    <w:p w:rsidR="002C0D8F" w:rsidRDefault="00147719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微軟正黑體" w:eastAsia="微軟正黑體" w:hAnsi="微軟正黑體" w:cs="微軟正黑體"/>
          <w:color w:val="000000"/>
        </w:rPr>
      </w:pPr>
      <w:r>
        <w:rPr>
          <w:rFonts w:ascii="微軟正黑體" w:eastAsia="微軟正黑體" w:hAnsi="微軟正黑體" w:cs="微軟正黑體"/>
          <w:color w:val="000000"/>
        </w:rPr>
        <w:t>(1)設計符合餐點設計對象所需營養需求。</w:t>
      </w:r>
    </w:p>
    <w:p w:rsidR="002C0D8F" w:rsidRDefault="00147719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微軟正黑體" w:eastAsia="微軟正黑體" w:hAnsi="微軟正黑體" w:cs="微軟正黑體"/>
          <w:color w:val="000000"/>
        </w:rPr>
      </w:pPr>
      <w:r>
        <w:rPr>
          <w:rFonts w:ascii="微軟正黑體" w:eastAsia="微軟正黑體" w:hAnsi="微軟正黑體" w:cs="微軟正黑體"/>
          <w:color w:val="000000"/>
        </w:rPr>
        <w:t>(2)參考兒童意見或參與，並於設計理念中說明呈現。</w:t>
      </w:r>
    </w:p>
    <w:p w:rsidR="002C0D8F" w:rsidRDefault="0014771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微軟正黑體" w:eastAsia="微軟正黑體" w:hAnsi="微軟正黑體" w:cs="微軟正黑體"/>
          <w:color w:val="000000"/>
        </w:rPr>
      </w:pPr>
      <w:r>
        <w:rPr>
          <w:rFonts w:ascii="微軟正黑體" w:eastAsia="微軟正黑體" w:hAnsi="微軟正黑體" w:cs="微軟正黑體"/>
          <w:color w:val="000000"/>
        </w:rPr>
        <w:t>作品符合本次主題及規格（詳見活動辦法要點１）。</w:t>
      </w:r>
    </w:p>
    <w:p w:rsidR="002C0D8F" w:rsidRDefault="0014771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微軟正黑體" w:eastAsia="微軟正黑體" w:hAnsi="微軟正黑體" w:cs="微軟正黑體"/>
          <w:color w:val="000000"/>
        </w:rPr>
      </w:pPr>
      <w:r>
        <w:rPr>
          <w:rFonts w:ascii="微軟正黑體" w:eastAsia="微軟正黑體" w:hAnsi="微軟正黑體" w:cs="微軟正黑體"/>
          <w:color w:val="000000"/>
        </w:rPr>
        <w:t>上傳的照片禁止節錄、抄襲其它網站或他人圖文、影像與影音資料。</w:t>
      </w:r>
    </w:p>
    <w:p w:rsidR="002C0D8F" w:rsidRDefault="0014771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微軟正黑體" w:eastAsia="微軟正黑體" w:hAnsi="微軟正黑體" w:cs="微軟正黑體"/>
          <w:color w:val="000000"/>
        </w:rPr>
      </w:pPr>
      <w:r>
        <w:rPr>
          <w:rFonts w:ascii="微軟正黑體" w:eastAsia="微軟正黑體" w:hAnsi="微軟正黑體" w:cs="微軟正黑體"/>
          <w:color w:val="000000"/>
        </w:rPr>
        <w:t>作品不得有任何涉及惡意誹謗、人身攻擊或不雅等字眼或內容。</w:t>
      </w:r>
    </w:p>
    <w:p w:rsidR="002C0D8F" w:rsidRDefault="002C0D8F">
      <w:pPr>
        <w:rPr>
          <w:rFonts w:ascii="微軟正黑體" w:eastAsia="微軟正黑體" w:hAnsi="微軟正黑體" w:cs="微軟正黑體"/>
        </w:rPr>
      </w:pPr>
    </w:p>
    <w:p w:rsidR="002C0D8F" w:rsidRDefault="00147719">
      <w:pPr>
        <w:rPr>
          <w:rFonts w:ascii="微軟正黑體" w:eastAsia="微軟正黑體" w:hAnsi="微軟正黑體" w:cs="微軟正黑體"/>
          <w:b/>
        </w:rPr>
      </w:pPr>
      <w:r>
        <w:rPr>
          <w:rFonts w:ascii="微軟正黑體" w:eastAsia="微軟正黑體" w:hAnsi="微軟正黑體" w:cs="微軟正黑體"/>
          <w:b/>
        </w:rPr>
        <w:t>活動辦法</w:t>
      </w:r>
    </w:p>
    <w:p w:rsidR="002C0D8F" w:rsidRDefault="0014771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微軟正黑體" w:eastAsia="微軟正黑體" w:hAnsi="微軟正黑體" w:cs="微軟正黑體"/>
          <w:b/>
          <w:color w:val="000000"/>
        </w:rPr>
      </w:pPr>
      <w:r>
        <w:rPr>
          <w:rFonts w:ascii="微軟正黑體" w:eastAsia="微軟正黑體" w:hAnsi="微軟正黑體" w:cs="微軟正黑體"/>
          <w:b/>
          <w:color w:val="000000"/>
        </w:rPr>
        <w:t>徵件主題及規格</w:t>
      </w:r>
    </w:p>
    <w:p w:rsidR="002C0D8F" w:rsidRDefault="00147719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微軟正黑體" w:eastAsia="微軟正黑體" w:hAnsi="微軟正黑體" w:cs="微軟正黑體"/>
          <w:b/>
          <w:color w:val="000000"/>
        </w:rPr>
      </w:pPr>
      <w:r>
        <w:rPr>
          <w:rFonts w:ascii="微軟正黑體" w:eastAsia="微軟正黑體" w:hAnsi="微軟正黑體" w:cs="微軟正黑體"/>
          <w:color w:val="000000"/>
        </w:rPr>
        <w:t>符合兒童一餐所需營養並參考兒童意見之餐點，成品呈現為一個餐盤或一個便當。</w:t>
      </w:r>
    </w:p>
    <w:p w:rsidR="002C0D8F" w:rsidRDefault="00147719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微軟正黑體" w:eastAsia="微軟正黑體" w:hAnsi="微軟正黑體" w:cs="微軟正黑體"/>
          <w:color w:val="000000"/>
        </w:rPr>
      </w:pPr>
      <w:r>
        <w:rPr>
          <w:rFonts w:ascii="微軟正黑體" w:eastAsia="微軟正黑體" w:hAnsi="微軟正黑體" w:cs="微軟正黑體"/>
          <w:color w:val="000000"/>
        </w:rPr>
        <w:t>份量：一人份</w:t>
      </w:r>
    </w:p>
    <w:p w:rsidR="002C0D8F" w:rsidRDefault="00147719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微軟正黑體" w:eastAsia="微軟正黑體" w:hAnsi="微軟正黑體" w:cs="微軟正黑體"/>
          <w:color w:val="000000"/>
        </w:rPr>
      </w:pPr>
      <w:r>
        <w:rPr>
          <w:rFonts w:ascii="微軟正黑體" w:eastAsia="微軟正黑體" w:hAnsi="微軟正黑體" w:cs="微軟正黑體"/>
          <w:color w:val="000000"/>
        </w:rPr>
        <w:t>成本設定：100元內</w:t>
      </w:r>
    </w:p>
    <w:p w:rsidR="002C0D8F" w:rsidRDefault="00147719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微軟正黑體" w:eastAsia="微軟正黑體" w:hAnsi="微軟正黑體" w:cs="微軟正黑體"/>
          <w:color w:val="000000"/>
        </w:rPr>
      </w:pPr>
      <w:proofErr w:type="gramStart"/>
      <w:r>
        <w:rPr>
          <w:rFonts w:ascii="微軟正黑體" w:eastAsia="微軟正黑體" w:hAnsi="微軟正黑體" w:cs="微軟正黑體"/>
          <w:color w:val="000000"/>
        </w:rPr>
        <w:t>＊</w:t>
      </w:r>
      <w:proofErr w:type="gramEnd"/>
      <w:r>
        <w:rPr>
          <w:rFonts w:ascii="微軟正黑體" w:eastAsia="微軟正黑體" w:hAnsi="微軟正黑體" w:cs="微軟正黑體"/>
          <w:color w:val="000000"/>
        </w:rPr>
        <w:t>所稱兒童，指未滿十八歲之人。</w:t>
      </w:r>
    </w:p>
    <w:p w:rsidR="002C0D8F" w:rsidRDefault="0014771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微軟正黑體" w:eastAsia="微軟正黑體" w:hAnsi="微軟正黑體" w:cs="微軟正黑體"/>
          <w:b/>
          <w:color w:val="000000"/>
        </w:rPr>
      </w:pPr>
      <w:r>
        <w:rPr>
          <w:rFonts w:ascii="微軟正黑體" w:eastAsia="微軟正黑體" w:hAnsi="微軟正黑體" w:cs="微軟正黑體"/>
          <w:b/>
          <w:color w:val="000000"/>
        </w:rPr>
        <w:t>投稿辦法</w:t>
      </w:r>
    </w:p>
    <w:p w:rsidR="002C0D8F" w:rsidRDefault="0014771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微軟正黑體" w:eastAsia="微軟正黑體" w:hAnsi="微軟正黑體" w:cs="微軟正黑體"/>
          <w:color w:val="000000"/>
        </w:rPr>
      </w:pPr>
      <w:r>
        <w:rPr>
          <w:rFonts w:ascii="微軟正黑體" w:eastAsia="微軟正黑體" w:hAnsi="微軟正黑體" w:cs="微軟正黑體"/>
          <w:b/>
          <w:color w:val="000000"/>
        </w:rPr>
        <w:t>收件期間8/２-9/30至指定網址填寫google表單</w:t>
      </w:r>
      <w:proofErr w:type="gramStart"/>
      <w:r>
        <w:rPr>
          <w:rFonts w:ascii="微軟正黑體" w:eastAsia="微軟正黑體" w:hAnsi="微軟正黑體" w:cs="微軟正黑體"/>
          <w:b/>
          <w:color w:val="000000"/>
        </w:rPr>
        <w:t>（</w:t>
      </w:r>
      <w:proofErr w:type="gramEnd"/>
      <w:r>
        <w:rPr>
          <w:rFonts w:ascii="微軟正黑體" w:eastAsia="微軟正黑體" w:hAnsi="微軟正黑體" w:cs="微軟正黑體"/>
          <w:b/>
        </w:rPr>
        <w:t>https://forms.gle/cw2ZHKvhhcwzdftc7</w:t>
      </w:r>
      <w:proofErr w:type="gramStart"/>
      <w:r>
        <w:rPr>
          <w:rFonts w:ascii="微軟正黑體" w:eastAsia="微軟正黑體" w:hAnsi="微軟正黑體" w:cs="微軟正黑體"/>
          <w:b/>
          <w:color w:val="000000"/>
        </w:rPr>
        <w:t>）</w:t>
      </w:r>
      <w:proofErr w:type="gramEnd"/>
      <w:r>
        <w:rPr>
          <w:rFonts w:ascii="微軟正黑體" w:eastAsia="微軟正黑體" w:hAnsi="微軟正黑體" w:cs="微軟正黑體"/>
          <w:color w:val="000000"/>
        </w:rPr>
        <w:t>，內容包含：</w:t>
      </w:r>
    </w:p>
    <w:p w:rsidR="002C0D8F" w:rsidRDefault="00147719">
      <w:pPr>
        <w:pBdr>
          <w:top w:val="nil"/>
          <w:left w:val="nil"/>
          <w:bottom w:val="nil"/>
          <w:right w:val="nil"/>
          <w:between w:val="nil"/>
        </w:pBdr>
        <w:ind w:left="1080"/>
        <w:rPr>
          <w:rFonts w:ascii="微軟正黑體" w:eastAsia="微軟正黑體" w:hAnsi="微軟正黑體" w:cs="微軟正黑體"/>
          <w:color w:val="000000"/>
        </w:rPr>
      </w:pPr>
      <w:r>
        <w:rPr>
          <w:rFonts w:ascii="微軟正黑體" w:eastAsia="微軟正黑體" w:hAnsi="微軟正黑體" w:cs="微軟正黑體"/>
          <w:color w:val="000000"/>
        </w:rPr>
        <w:t>作品名稱</w:t>
      </w:r>
    </w:p>
    <w:p w:rsidR="002C0D8F" w:rsidRDefault="00147719">
      <w:pPr>
        <w:pBdr>
          <w:top w:val="nil"/>
          <w:left w:val="nil"/>
          <w:bottom w:val="nil"/>
          <w:right w:val="nil"/>
          <w:between w:val="nil"/>
        </w:pBdr>
        <w:ind w:left="1080"/>
        <w:rPr>
          <w:rFonts w:ascii="微軟正黑體" w:eastAsia="微軟正黑體" w:hAnsi="微軟正黑體" w:cs="微軟正黑體"/>
          <w:color w:val="000000"/>
        </w:rPr>
      </w:pPr>
      <w:r>
        <w:rPr>
          <w:rFonts w:ascii="微軟正黑體" w:eastAsia="微軟正黑體" w:hAnsi="微軟正黑體" w:cs="微軟正黑體"/>
          <w:color w:val="000000"/>
        </w:rPr>
        <w:t>餐點設計</w:t>
      </w:r>
      <w:r w:rsidR="001D0A7C">
        <w:rPr>
          <w:rFonts w:asciiTheme="minorEastAsia" w:hAnsiTheme="minorEastAsia" w:cs="微軟正黑體" w:hint="eastAsia"/>
          <w:color w:val="000000"/>
        </w:rPr>
        <w:t>對象</w:t>
      </w:r>
      <w:r>
        <w:rPr>
          <w:rFonts w:ascii="微軟正黑體" w:eastAsia="微軟正黑體" w:hAnsi="微軟正黑體" w:cs="微軟正黑體"/>
          <w:color w:val="000000"/>
        </w:rPr>
        <w:t>年齡層（國小、國中、高中）</w:t>
      </w:r>
    </w:p>
    <w:p w:rsidR="002C0D8F" w:rsidRDefault="00147719">
      <w:pPr>
        <w:pBdr>
          <w:top w:val="nil"/>
          <w:left w:val="nil"/>
          <w:bottom w:val="nil"/>
          <w:right w:val="nil"/>
          <w:between w:val="nil"/>
        </w:pBdr>
        <w:ind w:left="1080"/>
        <w:rPr>
          <w:rFonts w:ascii="微軟正黑體" w:eastAsia="微軟正黑體" w:hAnsi="微軟正黑體" w:cs="微軟正黑體"/>
          <w:color w:val="000000"/>
        </w:rPr>
      </w:pPr>
      <w:r>
        <w:rPr>
          <w:rFonts w:ascii="微軟正黑體" w:eastAsia="微軟正黑體" w:hAnsi="微軟正黑體" w:cs="微軟正黑體"/>
          <w:color w:val="000000"/>
        </w:rPr>
        <w:lastRenderedPageBreak/>
        <w:t>餐點實品照片１張(</w:t>
      </w:r>
      <w:r>
        <w:rPr>
          <w:rFonts w:ascii="微軟正黑體" w:eastAsia="微軟正黑體" w:hAnsi="微軟正黑體" w:cs="微軟正黑體"/>
          <w:b/>
          <w:color w:val="000000"/>
        </w:rPr>
        <w:t>無</w:t>
      </w:r>
      <w:proofErr w:type="gramStart"/>
      <w:r>
        <w:rPr>
          <w:rFonts w:ascii="微軟正黑體" w:eastAsia="微軟正黑體" w:hAnsi="微軟正黑體" w:cs="微軟正黑體"/>
          <w:b/>
          <w:color w:val="000000"/>
        </w:rPr>
        <w:t>經過修圖及</w:t>
      </w:r>
      <w:proofErr w:type="gramEnd"/>
      <w:r>
        <w:rPr>
          <w:rFonts w:ascii="微軟正黑體" w:eastAsia="微軟正黑體" w:hAnsi="微軟正黑體" w:cs="微軟正黑體"/>
          <w:b/>
          <w:color w:val="000000"/>
        </w:rPr>
        <w:t>套用濾鏡</w:t>
      </w:r>
      <w:r>
        <w:rPr>
          <w:rFonts w:ascii="微軟正黑體" w:eastAsia="微軟正黑體" w:hAnsi="微軟正黑體" w:cs="微軟正黑體"/>
          <w:color w:val="000000"/>
        </w:rPr>
        <w:t>)</w:t>
      </w:r>
    </w:p>
    <w:p w:rsidR="002C0D8F" w:rsidRDefault="00147719">
      <w:pPr>
        <w:pBdr>
          <w:top w:val="nil"/>
          <w:left w:val="nil"/>
          <w:bottom w:val="nil"/>
          <w:right w:val="nil"/>
          <w:between w:val="nil"/>
        </w:pBdr>
        <w:ind w:left="1080"/>
        <w:rPr>
          <w:rFonts w:ascii="微軟正黑體" w:eastAsia="微軟正黑體" w:hAnsi="微軟正黑體" w:cs="微軟正黑體"/>
          <w:color w:val="000000"/>
        </w:rPr>
      </w:pPr>
      <w:r>
        <w:rPr>
          <w:rFonts w:ascii="微軟正黑體" w:eastAsia="微軟正黑體" w:hAnsi="微軟正黑體" w:cs="微軟正黑體"/>
          <w:color w:val="000000"/>
        </w:rPr>
        <w:t>製作過程照２－３張（為保護兒童請避開人物臉部拍攝或加上馬賽克）</w:t>
      </w:r>
    </w:p>
    <w:p w:rsidR="002C0D8F" w:rsidRDefault="00147719">
      <w:pPr>
        <w:pBdr>
          <w:top w:val="nil"/>
          <w:left w:val="nil"/>
          <w:bottom w:val="nil"/>
          <w:right w:val="nil"/>
          <w:between w:val="nil"/>
        </w:pBdr>
        <w:ind w:left="1080"/>
        <w:rPr>
          <w:rFonts w:ascii="微軟正黑體" w:eastAsia="微軟正黑體" w:hAnsi="微軟正黑體" w:cs="微軟正黑體"/>
          <w:color w:val="000000"/>
        </w:rPr>
      </w:pPr>
      <w:r>
        <w:rPr>
          <w:rFonts w:ascii="微軟正黑體" w:eastAsia="微軟正黑體" w:hAnsi="微軟正黑體" w:cs="微軟正黑體"/>
          <w:color w:val="000000"/>
        </w:rPr>
        <w:t>製作過程敘述(300字內)</w:t>
      </w:r>
    </w:p>
    <w:p w:rsidR="002C0D8F" w:rsidRDefault="00147719">
      <w:pPr>
        <w:pBdr>
          <w:top w:val="nil"/>
          <w:left w:val="nil"/>
          <w:bottom w:val="nil"/>
          <w:right w:val="nil"/>
          <w:between w:val="nil"/>
        </w:pBdr>
        <w:ind w:left="1080"/>
        <w:rPr>
          <w:rFonts w:ascii="微軟正黑體" w:eastAsia="微軟正黑體" w:hAnsi="微軟正黑體" w:cs="微軟正黑體"/>
          <w:color w:val="000000"/>
        </w:rPr>
      </w:pPr>
      <w:r>
        <w:rPr>
          <w:rFonts w:ascii="微軟正黑體" w:eastAsia="微軟正黑體" w:hAnsi="微軟正黑體" w:cs="微軟正黑體"/>
          <w:color w:val="000000"/>
        </w:rPr>
        <w:t>食材及用量（為評審評選依據請詳填）</w:t>
      </w:r>
    </w:p>
    <w:p w:rsidR="002C0D8F" w:rsidRDefault="00147719">
      <w:pPr>
        <w:pBdr>
          <w:top w:val="nil"/>
          <w:left w:val="nil"/>
          <w:bottom w:val="nil"/>
          <w:right w:val="nil"/>
          <w:between w:val="nil"/>
        </w:pBdr>
        <w:ind w:left="1080"/>
        <w:rPr>
          <w:rFonts w:ascii="微軟正黑體" w:eastAsia="微軟正黑體" w:hAnsi="微軟正黑體" w:cs="微軟正黑體"/>
          <w:color w:val="000000"/>
        </w:rPr>
      </w:pPr>
      <w:r>
        <w:rPr>
          <w:rFonts w:ascii="微軟正黑體" w:eastAsia="微軟正黑體" w:hAnsi="微軟正黑體" w:cs="微軟正黑體"/>
          <w:color w:val="000000"/>
        </w:rPr>
        <w:t>調味及用量（為評審評選依據請詳填）</w:t>
      </w:r>
    </w:p>
    <w:p w:rsidR="002C0D8F" w:rsidRDefault="00147719">
      <w:pPr>
        <w:pBdr>
          <w:top w:val="nil"/>
          <w:left w:val="nil"/>
          <w:bottom w:val="nil"/>
          <w:right w:val="nil"/>
          <w:between w:val="nil"/>
        </w:pBdr>
        <w:ind w:left="1080"/>
        <w:rPr>
          <w:rFonts w:ascii="微軟正黑體" w:eastAsia="微軟正黑體" w:hAnsi="微軟正黑體" w:cs="微軟正黑體"/>
          <w:color w:val="000000"/>
        </w:rPr>
      </w:pPr>
      <w:r>
        <w:rPr>
          <w:rFonts w:ascii="微軟正黑體" w:eastAsia="微軟正黑體" w:hAnsi="微軟正黑體" w:cs="微軟正黑體"/>
          <w:color w:val="000000"/>
        </w:rPr>
        <w:t>設計理念（包含</w:t>
      </w:r>
      <w:r w:rsidR="001D0A7C">
        <w:rPr>
          <w:rFonts w:asciiTheme="minorEastAsia" w:hAnsiTheme="minorEastAsia" w:cs="微軟正黑體" w:hint="eastAsia"/>
          <w:color w:val="000000"/>
        </w:rPr>
        <w:t>如何收集兒童意見以及如何納入考量</w:t>
      </w:r>
      <w:r>
        <w:rPr>
          <w:rFonts w:ascii="微軟正黑體" w:eastAsia="微軟正黑體" w:hAnsi="微軟正黑體" w:cs="微軟正黑體"/>
          <w:color w:val="000000"/>
        </w:rPr>
        <w:t>）</w:t>
      </w:r>
    </w:p>
    <w:p w:rsidR="002C0D8F" w:rsidRDefault="0014771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微軟正黑體" w:eastAsia="微軟正黑體" w:hAnsi="微軟正黑體" w:cs="微軟正黑體"/>
          <w:color w:val="000000"/>
        </w:rPr>
      </w:pPr>
      <w:r>
        <w:rPr>
          <w:rFonts w:ascii="微軟正黑體" w:eastAsia="微軟正黑體" w:hAnsi="微軟正黑體" w:cs="微軟正黑體"/>
          <w:color w:val="000000"/>
        </w:rPr>
        <w:t>投稿經過資格審查通過後，</w:t>
      </w:r>
      <w:r>
        <w:rPr>
          <w:rFonts w:ascii="微軟正黑體" w:eastAsia="微軟正黑體" w:hAnsi="微軟正黑體" w:cs="微軟正黑體"/>
          <w:b/>
          <w:color w:val="000000"/>
        </w:rPr>
        <w:t>收到主辦單位回覆確認信件及參賽編號始完成報名</w:t>
      </w:r>
      <w:r>
        <w:rPr>
          <w:rFonts w:ascii="微軟正黑體" w:eastAsia="微軟正黑體" w:hAnsi="微軟正黑體" w:cs="微軟正黑體"/>
          <w:color w:val="000000"/>
        </w:rPr>
        <w:t>。</w:t>
      </w:r>
    </w:p>
    <w:p w:rsidR="002C0D8F" w:rsidRDefault="0014771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微軟正黑體" w:eastAsia="微軟正黑體" w:hAnsi="微軟正黑體" w:cs="微軟正黑體"/>
          <w:color w:val="000000"/>
        </w:rPr>
      </w:pPr>
      <w:r>
        <w:rPr>
          <w:rFonts w:ascii="微軟正黑體" w:eastAsia="微軟正黑體" w:hAnsi="微軟正黑體" w:cs="微軟正黑體"/>
          <w:color w:val="000000"/>
        </w:rPr>
        <w:t>參賽編號僅代表投稿完成順序。</w:t>
      </w:r>
    </w:p>
    <w:p w:rsidR="002C0D8F" w:rsidRPr="00A7119D" w:rsidRDefault="0014771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微軟正黑體" w:eastAsia="微軟正黑體" w:hAnsi="微軟正黑體" w:cs="微軟正黑體"/>
          <w:color w:val="000000"/>
        </w:rPr>
      </w:pPr>
      <w:r>
        <w:rPr>
          <w:rFonts w:ascii="微軟正黑體" w:eastAsia="微軟正黑體" w:hAnsi="微軟正黑體" w:cs="微軟正黑體"/>
          <w:color w:val="000000"/>
        </w:rPr>
        <w:t>投稿截止時間為10/1 00:00。</w:t>
      </w:r>
    </w:p>
    <w:p w:rsidR="006F577A" w:rsidRDefault="009228E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微軟正黑體" w:eastAsia="微軟正黑體" w:hAnsi="微軟正黑體" w:cs="微軟正黑體"/>
          <w:color w:val="000000"/>
        </w:rPr>
      </w:pPr>
      <w:r w:rsidRPr="00A7119D">
        <w:rPr>
          <w:rFonts w:ascii="微軟正黑體" w:eastAsia="微軟正黑體" w:hAnsi="微軟正黑體" w:cs="微軟正黑體"/>
          <w:color w:val="000000"/>
        </w:rPr>
        <w:t>10/15-10/30</w:t>
      </w:r>
      <w:r w:rsidR="006F577A">
        <w:rPr>
          <w:rFonts w:ascii="微軟正黑體" w:eastAsia="微軟正黑體" w:hAnsi="微軟正黑體" w:cs="微軟正黑體" w:hint="eastAsia"/>
          <w:color w:val="000000"/>
        </w:rPr>
        <w:t>於展翅</w:t>
      </w:r>
      <w:proofErr w:type="gramStart"/>
      <w:r w:rsidR="006F577A">
        <w:rPr>
          <w:rFonts w:ascii="微軟正黑體" w:eastAsia="微軟正黑體" w:hAnsi="微軟正黑體" w:cs="微軟正黑體" w:hint="eastAsia"/>
          <w:color w:val="000000"/>
        </w:rPr>
        <w:t>協會臉書粉絲</w:t>
      </w:r>
      <w:proofErr w:type="gramEnd"/>
      <w:r w:rsidR="006F577A">
        <w:rPr>
          <w:rFonts w:ascii="微軟正黑體" w:eastAsia="微軟正黑體" w:hAnsi="微軟正黑體" w:cs="微軟正黑體" w:hint="eastAsia"/>
          <w:color w:val="000000"/>
        </w:rPr>
        <w:t>專頁開設參賽作品相簿，進行人氣按讚投票</w:t>
      </w:r>
      <w:r w:rsidR="00442D6C">
        <w:rPr>
          <w:rFonts w:ascii="微軟正黑體" w:hAnsi="微軟正黑體" w:cs="微軟正黑體" w:hint="eastAsia"/>
          <w:color w:val="000000"/>
        </w:rPr>
        <w:t>，截至</w:t>
      </w:r>
      <w:r w:rsidR="00442D6C">
        <w:rPr>
          <w:rFonts w:ascii="微軟正黑體" w:hAnsi="微軟正黑體" w:cs="微軟正黑體" w:hint="eastAsia"/>
          <w:color w:val="000000"/>
        </w:rPr>
        <w:t>10/30 17:30</w:t>
      </w:r>
      <w:r w:rsidR="00442D6C">
        <w:rPr>
          <w:rFonts w:ascii="微軟正黑體" w:hAnsi="微軟正黑體" w:cs="微軟正黑體" w:hint="eastAsia"/>
          <w:color w:val="000000"/>
        </w:rPr>
        <w:t>止</w:t>
      </w:r>
      <w:r w:rsidR="00442D6C">
        <w:rPr>
          <w:rFonts w:ascii="微軟正黑體" w:eastAsia="微軟正黑體" w:hAnsi="微軟正黑體" w:cs="微軟正黑體" w:hint="eastAsia"/>
          <w:color w:val="000000"/>
        </w:rPr>
        <w:t>。</w:t>
      </w:r>
    </w:p>
    <w:p w:rsidR="002C0D8F" w:rsidRDefault="002C0D8F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微軟正黑體" w:eastAsia="微軟正黑體" w:hAnsi="微軟正黑體" w:cs="微軟正黑體"/>
          <w:color w:val="000000"/>
        </w:rPr>
      </w:pPr>
    </w:p>
    <w:p w:rsidR="002C0D8F" w:rsidRDefault="00147719">
      <w:pPr>
        <w:rPr>
          <w:rFonts w:ascii="微軟正黑體" w:eastAsia="微軟正黑體" w:hAnsi="微軟正黑體" w:cs="微軟正黑體"/>
          <w:b/>
        </w:rPr>
      </w:pPr>
      <w:r>
        <w:rPr>
          <w:rFonts w:ascii="微軟正黑體" w:eastAsia="微軟正黑體" w:hAnsi="微軟正黑體" w:cs="微軟正黑體"/>
          <w:b/>
        </w:rPr>
        <w:t>五、獎項說明</w:t>
      </w:r>
    </w:p>
    <w:p w:rsidR="002C0D8F" w:rsidRDefault="002C0D8F">
      <w:pPr>
        <w:rPr>
          <w:rFonts w:ascii="微軟正黑體" w:eastAsia="微軟正黑體" w:hAnsi="微軟正黑體" w:cs="微軟正黑體"/>
          <w:b/>
        </w:rPr>
      </w:pPr>
    </w:p>
    <w:p w:rsidR="002C0D8F" w:rsidRDefault="00147719">
      <w:pPr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/>
        </w:rPr>
        <w:t>1.</w:t>
      </w:r>
      <w:r>
        <w:rPr>
          <w:rFonts w:ascii="微軟正黑體" w:eastAsia="微軟正黑體" w:hAnsi="微軟正黑體" w:cs="微軟正黑體"/>
          <w:b/>
        </w:rPr>
        <w:t>評審獎1-3名</w:t>
      </w:r>
    </w:p>
    <w:p w:rsidR="002C0D8F" w:rsidRDefault="00147719">
      <w:pPr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/>
        </w:rPr>
        <w:t xml:space="preserve">  第一名：獎座乙座，展翅工坊客製琉璃鑰匙圈+</w:t>
      </w:r>
      <w:proofErr w:type="gramStart"/>
      <w:r>
        <w:rPr>
          <w:rFonts w:ascii="微軟正黑體" w:eastAsia="微軟正黑體" w:hAnsi="微軟正黑體" w:cs="微軟正黑體"/>
        </w:rPr>
        <w:t>淨毒</w:t>
      </w:r>
      <w:proofErr w:type="gramEnd"/>
      <w:r>
        <w:rPr>
          <w:rFonts w:ascii="微軟正黑體" w:eastAsia="微軟正黑體" w:hAnsi="微軟正黑體" w:cs="微軟正黑體"/>
        </w:rPr>
        <w:t>五郎環境友善組+環保摺疊碗+環保吸管組</w:t>
      </w:r>
    </w:p>
    <w:p w:rsidR="002C0D8F" w:rsidRDefault="00147719">
      <w:pPr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/>
        </w:rPr>
        <w:lastRenderedPageBreak/>
        <w:t xml:space="preserve">  第二名：獎座乙座，</w:t>
      </w:r>
      <w:proofErr w:type="gramStart"/>
      <w:r>
        <w:rPr>
          <w:rFonts w:ascii="微軟正黑體" w:eastAsia="微軟正黑體" w:hAnsi="微軟正黑體" w:cs="微軟正黑體"/>
        </w:rPr>
        <w:t>淨毒</w:t>
      </w:r>
      <w:proofErr w:type="gramEnd"/>
      <w:r>
        <w:rPr>
          <w:rFonts w:ascii="微軟正黑體" w:eastAsia="微軟正黑體" w:hAnsi="微軟正黑體" w:cs="微軟正黑體"/>
        </w:rPr>
        <w:t>五郎蔬果清潔x1、碗盤清潔x1+環保摺疊碗+環保吸管組</w:t>
      </w:r>
    </w:p>
    <w:p w:rsidR="002C0D8F" w:rsidRDefault="00147719">
      <w:pPr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/>
        </w:rPr>
        <w:t xml:space="preserve">  第三名：獎座乙座，</w:t>
      </w:r>
      <w:proofErr w:type="gramStart"/>
      <w:r>
        <w:rPr>
          <w:rFonts w:ascii="微軟正黑體" w:eastAsia="微軟正黑體" w:hAnsi="微軟正黑體" w:cs="微軟正黑體"/>
        </w:rPr>
        <w:t>淨毒</w:t>
      </w:r>
      <w:proofErr w:type="gramEnd"/>
      <w:r>
        <w:rPr>
          <w:rFonts w:ascii="微軟正黑體" w:eastAsia="微軟正黑體" w:hAnsi="微軟正黑體" w:cs="微軟正黑體"/>
        </w:rPr>
        <w:t>五郎蔬果清潔x1、碗盤清潔x1+環保摺疊碗+環保吸管組</w:t>
      </w:r>
    </w:p>
    <w:p w:rsidR="002C0D8F" w:rsidRDefault="00147719">
      <w:pPr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/>
        </w:rPr>
        <w:t>2.</w:t>
      </w:r>
      <w:r>
        <w:rPr>
          <w:rFonts w:ascii="微軟正黑體" w:eastAsia="微軟正黑體" w:hAnsi="微軟正黑體" w:cs="微軟正黑體"/>
          <w:b/>
        </w:rPr>
        <w:t>佳作10名</w:t>
      </w:r>
      <w:r>
        <w:rPr>
          <w:rFonts w:ascii="微軟正黑體" w:eastAsia="微軟正黑體" w:hAnsi="微軟正黑體" w:cs="微軟正黑體"/>
        </w:rPr>
        <w:t>: 環保摺疊碗+環保吸管組</w:t>
      </w:r>
    </w:p>
    <w:p w:rsidR="002C0D8F" w:rsidRDefault="00147719">
      <w:pPr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/>
        </w:rPr>
        <w:t>3.</w:t>
      </w:r>
      <w:r>
        <w:rPr>
          <w:rFonts w:ascii="微軟正黑體" w:eastAsia="微軟正黑體" w:hAnsi="微軟正黑體" w:cs="微軟正黑體"/>
          <w:b/>
        </w:rPr>
        <w:t>人氣獎1名</w:t>
      </w:r>
      <w:r>
        <w:rPr>
          <w:rFonts w:ascii="微軟正黑體" w:eastAsia="微軟正黑體" w:hAnsi="微軟正黑體" w:cs="微軟正黑體"/>
        </w:rPr>
        <w:t xml:space="preserve">: </w:t>
      </w:r>
      <w:proofErr w:type="gramStart"/>
      <w:r>
        <w:rPr>
          <w:rFonts w:ascii="微軟正黑體" w:eastAsia="微軟正黑體" w:hAnsi="微軟正黑體" w:cs="微軟正黑體"/>
        </w:rPr>
        <w:t>淨毒</w:t>
      </w:r>
      <w:proofErr w:type="gramEnd"/>
      <w:r>
        <w:rPr>
          <w:rFonts w:ascii="微軟正黑體" w:eastAsia="微軟正黑體" w:hAnsi="微軟正黑體" w:cs="微軟正黑體"/>
        </w:rPr>
        <w:t>五郎環境友善組禮品一份+環保摺疊碗+環保吸管組</w:t>
      </w:r>
    </w:p>
    <w:p w:rsidR="00B6264F" w:rsidRDefault="00B6264F" w:rsidP="00A7119D">
      <w:pPr>
        <w:pBdr>
          <w:top w:val="nil"/>
          <w:left w:val="nil"/>
          <w:bottom w:val="nil"/>
          <w:right w:val="nil"/>
          <w:between w:val="nil"/>
        </w:pBdr>
        <w:rPr>
          <w:rFonts w:ascii="微軟正黑體" w:hAnsi="微軟正黑體" w:cs="微軟正黑體"/>
        </w:rPr>
      </w:pPr>
    </w:p>
    <w:p w:rsidR="00B6264F" w:rsidRPr="00A7119D" w:rsidRDefault="00147719" w:rsidP="00A7119D">
      <w:pPr>
        <w:pBdr>
          <w:top w:val="nil"/>
          <w:left w:val="nil"/>
          <w:bottom w:val="nil"/>
          <w:right w:val="nil"/>
          <w:between w:val="nil"/>
        </w:pBdr>
        <w:rPr>
          <w:rFonts w:ascii="微軟正黑體" w:hAnsi="微軟正黑體" w:cs="微軟正黑體"/>
          <w:color w:val="000000"/>
        </w:rPr>
      </w:pPr>
      <w:proofErr w:type="gramStart"/>
      <w:r>
        <w:rPr>
          <w:rFonts w:ascii="微軟正黑體" w:eastAsia="微軟正黑體" w:hAnsi="微軟正黑體" w:cs="微軟正黑體"/>
        </w:rPr>
        <w:t>＊</w:t>
      </w:r>
      <w:proofErr w:type="gramEnd"/>
      <w:r>
        <w:rPr>
          <w:rFonts w:ascii="微軟正黑體" w:eastAsia="微軟正黑體" w:hAnsi="微軟正黑體" w:cs="微軟正黑體"/>
        </w:rPr>
        <w:t>評審獎、佳作、人氣獎獲獎作品將收錄</w:t>
      </w:r>
      <w:proofErr w:type="gramStart"/>
      <w:r>
        <w:rPr>
          <w:rFonts w:ascii="微軟正黑體" w:eastAsia="微軟正黑體" w:hAnsi="微軟正黑體" w:cs="微軟正黑體"/>
        </w:rPr>
        <w:t>於官網活</w:t>
      </w:r>
      <w:proofErr w:type="gramEnd"/>
      <w:r>
        <w:rPr>
          <w:rFonts w:ascii="微軟正黑體" w:eastAsia="微軟正黑體" w:hAnsi="微軟正黑體" w:cs="微軟正黑體"/>
        </w:rPr>
        <w:t>動紀實保存及後續兒童人權宣傳日活動中露出</w:t>
      </w:r>
      <w:r w:rsidR="00442D6C">
        <w:rPr>
          <w:rFonts w:ascii="微軟正黑體" w:eastAsia="微軟正黑體" w:hAnsi="微軟正黑體" w:cs="微軟正黑體"/>
          <w:color w:val="000000"/>
          <w:sz w:val="23"/>
          <w:szCs w:val="23"/>
        </w:rPr>
        <w:t>（著作</w:t>
      </w:r>
      <w:r w:rsidR="003A66C7">
        <w:rPr>
          <w:rFonts w:asciiTheme="minorEastAsia" w:hAnsiTheme="minorEastAsia" w:cs="微軟正黑體" w:hint="eastAsia"/>
          <w:color w:val="000000"/>
          <w:sz w:val="23"/>
          <w:szCs w:val="23"/>
        </w:rPr>
        <w:t>授權範圍請</w:t>
      </w:r>
      <w:r w:rsidR="00442D6C">
        <w:rPr>
          <w:rFonts w:ascii="微軟正黑體" w:eastAsia="微軟正黑體" w:hAnsi="微軟正黑體" w:cs="微軟正黑體"/>
          <w:color w:val="000000"/>
          <w:sz w:val="23"/>
          <w:szCs w:val="23"/>
        </w:rPr>
        <w:t>詳見注意事項6）</w:t>
      </w:r>
    </w:p>
    <w:p w:rsidR="002C0D8F" w:rsidRDefault="00147719">
      <w:pPr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/>
        </w:rPr>
        <w:t>。</w:t>
      </w:r>
    </w:p>
    <w:p w:rsidR="002C0D8F" w:rsidRDefault="00147719">
      <w:pPr>
        <w:rPr>
          <w:rFonts w:ascii="微軟正黑體" w:eastAsia="微軟正黑體" w:hAnsi="微軟正黑體" w:cs="微軟正黑體"/>
          <w:b/>
        </w:rPr>
      </w:pPr>
      <w:r>
        <w:rPr>
          <w:rFonts w:ascii="微軟正黑體" w:eastAsia="微軟正黑體" w:hAnsi="微軟正黑體" w:cs="微軟正黑體"/>
          <w:b/>
        </w:rPr>
        <w:t>六、評選說明</w:t>
      </w:r>
    </w:p>
    <w:p w:rsidR="002C0D8F" w:rsidRDefault="00147719">
      <w:pPr>
        <w:rPr>
          <w:rFonts w:ascii="微軟正黑體" w:eastAsia="微軟正黑體" w:hAnsi="微軟正黑體" w:cs="微軟正黑體"/>
          <w:b/>
        </w:rPr>
      </w:pPr>
      <w:bookmarkStart w:id="2" w:name="_heading=h.gjdgxs" w:colFirst="0" w:colLast="0"/>
      <w:bookmarkEnd w:id="2"/>
      <w:r>
        <w:rPr>
          <w:rFonts w:ascii="微軟正黑體" w:eastAsia="微軟正黑體" w:hAnsi="微軟正黑體" w:cs="微軟正黑體"/>
          <w:b/>
        </w:rPr>
        <w:t>1.評選方式</w:t>
      </w:r>
    </w:p>
    <w:p w:rsidR="002C0D8F" w:rsidRDefault="00147719">
      <w:pPr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/>
        </w:rPr>
        <w:t xml:space="preserve"> (1)評審獎1-3名</w:t>
      </w:r>
    </w:p>
    <w:p w:rsidR="002C0D8F" w:rsidRDefault="00147719">
      <w:pPr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/>
        </w:rPr>
        <w:t xml:space="preserve">　  專家評審營養師、廚師、兒少代表及兩位兒童綜合評審分數前三名，</w:t>
      </w:r>
    </w:p>
    <w:p w:rsidR="002C0D8F" w:rsidRDefault="00147719">
      <w:pPr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/>
        </w:rPr>
        <w:t>(2)佳作10名</w:t>
      </w:r>
    </w:p>
    <w:p w:rsidR="002C0D8F" w:rsidRDefault="00147719">
      <w:pPr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/>
        </w:rPr>
        <w:t xml:space="preserve">    除評審獎得獎前三名，經專家評審列推薦名單。</w:t>
      </w:r>
    </w:p>
    <w:p w:rsidR="002C0D8F" w:rsidRDefault="00147719">
      <w:pPr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/>
        </w:rPr>
        <w:t xml:space="preserve"> (3)人氣獎</w:t>
      </w:r>
    </w:p>
    <w:p w:rsidR="002C0D8F" w:rsidRDefault="00147719">
      <w:pPr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/>
        </w:rPr>
        <w:t xml:space="preserve">　　除評審獎得獎前三名及佳作名單，作品</w:t>
      </w:r>
      <w:r w:rsidR="006F577A">
        <w:rPr>
          <w:rFonts w:ascii="微軟正黑體" w:eastAsia="微軟正黑體" w:hAnsi="微軟正黑體" w:cs="微軟正黑體"/>
        </w:rPr>
        <w:t>於活動</w:t>
      </w:r>
      <w:proofErr w:type="gramStart"/>
      <w:r w:rsidR="006F577A">
        <w:rPr>
          <w:rFonts w:ascii="微軟正黑體" w:eastAsia="微軟正黑體" w:hAnsi="微軟正黑體" w:cs="微軟正黑體"/>
        </w:rPr>
        <w:t>開設臉書相簿</w:t>
      </w:r>
      <w:proofErr w:type="gramEnd"/>
      <w:r w:rsidR="006F577A">
        <w:rPr>
          <w:rFonts w:ascii="微軟正黑體" w:eastAsia="微軟正黑體" w:hAnsi="微軟正黑體" w:cs="微軟正黑體"/>
        </w:rPr>
        <w:t>中</w:t>
      </w:r>
      <w:r>
        <w:rPr>
          <w:rFonts w:ascii="微軟正黑體" w:eastAsia="微軟正黑體" w:hAnsi="微軟正黑體" w:cs="微軟正黑體"/>
        </w:rPr>
        <w:t>按讚數最高者得。</w:t>
      </w:r>
    </w:p>
    <w:p w:rsidR="002C0D8F" w:rsidRDefault="00147719">
      <w:pPr>
        <w:rPr>
          <w:rFonts w:ascii="微軟正黑體" w:eastAsia="微軟正黑體" w:hAnsi="微軟正黑體" w:cs="微軟正黑體"/>
          <w:b/>
        </w:rPr>
      </w:pPr>
      <w:r>
        <w:rPr>
          <w:rFonts w:ascii="微軟正黑體" w:eastAsia="微軟正黑體" w:hAnsi="微軟正黑體" w:cs="微軟正黑體"/>
          <w:b/>
        </w:rPr>
        <w:lastRenderedPageBreak/>
        <w:t>2.評分內容</w:t>
      </w:r>
    </w:p>
    <w:p w:rsidR="001D0A7C" w:rsidRDefault="001D0A7C">
      <w:pPr>
        <w:rPr>
          <w:rFonts w:asciiTheme="minorEastAsia" w:hAnsiTheme="minorEastAsia" w:cs="微軟正黑體"/>
        </w:rPr>
      </w:pPr>
      <w:r>
        <w:rPr>
          <w:rFonts w:ascii="微軟正黑體" w:eastAsia="微軟正黑體" w:hAnsi="微軟正黑體" w:cs="微軟正黑體"/>
        </w:rPr>
        <w:t>成品外觀及呈現</w:t>
      </w:r>
      <w:r>
        <w:rPr>
          <w:rFonts w:asciiTheme="minorEastAsia" w:hAnsiTheme="minorEastAsia" w:cs="微軟正黑體" w:hint="eastAsia"/>
        </w:rPr>
        <w:t>25%</w:t>
      </w:r>
    </w:p>
    <w:p w:rsidR="001D0A7C" w:rsidRDefault="001D0A7C">
      <w:pPr>
        <w:rPr>
          <w:rFonts w:asciiTheme="minorEastAsia" w:hAnsiTheme="minorEastAsia" w:cs="微軟正黑體"/>
        </w:rPr>
      </w:pPr>
      <w:r>
        <w:rPr>
          <w:rFonts w:ascii="微軟正黑體" w:eastAsia="微軟正黑體" w:hAnsi="微軟正黑體" w:cs="微軟正黑體"/>
        </w:rPr>
        <w:t>設計理念（參考兒少意見）</w:t>
      </w:r>
      <w:r>
        <w:rPr>
          <w:rFonts w:asciiTheme="minorEastAsia" w:hAnsiTheme="minorEastAsia" w:cs="微軟正黑體" w:hint="eastAsia"/>
        </w:rPr>
        <w:t>25%</w:t>
      </w:r>
    </w:p>
    <w:p w:rsidR="001D0A7C" w:rsidRDefault="001D0A7C">
      <w:pPr>
        <w:rPr>
          <w:rFonts w:asciiTheme="minorEastAsia" w:hAnsiTheme="minorEastAsia" w:cs="微軟正黑體"/>
        </w:rPr>
      </w:pPr>
      <w:r>
        <w:rPr>
          <w:rFonts w:ascii="微軟正黑體" w:eastAsia="微軟正黑體" w:hAnsi="微軟正黑體" w:cs="微軟正黑體"/>
        </w:rPr>
        <w:t>營養均衡性（食材）20</w:t>
      </w:r>
      <w:r>
        <w:rPr>
          <w:rFonts w:asciiTheme="minorEastAsia" w:hAnsiTheme="minorEastAsia" w:cs="微軟正黑體" w:hint="eastAsia"/>
        </w:rPr>
        <w:t>%</w:t>
      </w:r>
    </w:p>
    <w:p w:rsidR="002C0D8F" w:rsidRDefault="001D0A7C">
      <w:pPr>
        <w:rPr>
          <w:rFonts w:asciiTheme="minorEastAsia" w:hAnsiTheme="minorEastAsia" w:cs="微軟正黑體"/>
        </w:rPr>
      </w:pPr>
      <w:r>
        <w:rPr>
          <w:rFonts w:ascii="微軟正黑體" w:eastAsia="微軟正黑體" w:hAnsi="微軟正黑體" w:cs="微軟正黑體"/>
        </w:rPr>
        <w:t>調味及做法20</w:t>
      </w:r>
      <w:r>
        <w:rPr>
          <w:rFonts w:asciiTheme="minorEastAsia" w:hAnsiTheme="minorEastAsia" w:cs="微軟正黑體" w:hint="eastAsia"/>
        </w:rPr>
        <w:t>%</w:t>
      </w:r>
    </w:p>
    <w:p w:rsidR="001D0A7C" w:rsidRDefault="001D0A7C">
      <w:pPr>
        <w:rPr>
          <w:rFonts w:ascii="微軟正黑體" w:hAnsi="微軟正黑體" w:cs="微軟正黑體"/>
        </w:rPr>
      </w:pPr>
      <w:r>
        <w:rPr>
          <w:rFonts w:ascii="微軟正黑體" w:eastAsia="微軟正黑體" w:hAnsi="微軟正黑體" w:cs="微軟正黑體"/>
        </w:rPr>
        <w:t>創意</w:t>
      </w:r>
      <w:r w:rsidR="009255CF">
        <w:rPr>
          <w:rFonts w:asciiTheme="minorEastAsia" w:hAnsiTheme="minorEastAsia" w:cs="微軟正黑體" w:hint="eastAsia"/>
        </w:rPr>
        <w:t>10</w:t>
      </w:r>
      <w:r>
        <w:rPr>
          <w:rFonts w:asciiTheme="minorEastAsia" w:hAnsiTheme="minorEastAsia" w:cs="微軟正黑體" w:hint="eastAsia"/>
        </w:rPr>
        <w:t>%</w:t>
      </w:r>
    </w:p>
    <w:p w:rsidR="001D0A7C" w:rsidRPr="00CF51E3" w:rsidRDefault="001D0A7C">
      <w:pPr>
        <w:rPr>
          <w:rFonts w:ascii="微軟正黑體" w:hAnsi="微軟正黑體" w:cs="微軟正黑體"/>
        </w:rPr>
      </w:pPr>
    </w:p>
    <w:p w:rsidR="002C0D8F" w:rsidRDefault="00147719">
      <w:pPr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/>
        </w:rPr>
        <w:t>七、注意事項</w:t>
      </w:r>
    </w:p>
    <w:p w:rsidR="002C0D8F" w:rsidRDefault="002C0D8F">
      <w:pPr>
        <w:rPr>
          <w:rFonts w:ascii="微軟正黑體" w:eastAsia="微軟正黑體" w:hAnsi="微軟正黑體" w:cs="微軟正黑體"/>
          <w:b/>
        </w:rPr>
      </w:pPr>
    </w:p>
    <w:p w:rsidR="002C0D8F" w:rsidRDefault="0014771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微軟正黑體" w:eastAsia="微軟正黑體" w:hAnsi="微軟正黑體" w:cs="微軟正黑體"/>
          <w:color w:val="000000"/>
        </w:rPr>
      </w:pPr>
      <w:r>
        <w:rPr>
          <w:rFonts w:ascii="微軟正黑體" w:eastAsia="微軟正黑體" w:hAnsi="微軟正黑體" w:cs="微軟正黑體"/>
          <w:color w:val="000000"/>
        </w:rPr>
        <w:t>參加活動者若提供個人資料，視為書面同意主辦單位寄發中獎通知及寄發</w:t>
      </w:r>
      <w:r w:rsidR="009255CF">
        <w:rPr>
          <w:rFonts w:asciiTheme="minorEastAsia" w:hAnsiTheme="minorEastAsia" w:cs="微軟正黑體" w:hint="eastAsia"/>
          <w:color w:val="000000"/>
        </w:rPr>
        <w:t>獎品</w:t>
      </w:r>
      <w:r>
        <w:rPr>
          <w:rFonts w:ascii="微軟正黑體" w:eastAsia="微軟正黑體" w:hAnsi="微軟正黑體" w:cs="微軟正黑體"/>
          <w:color w:val="000000"/>
        </w:rPr>
        <w:t>相關資訊使用。本會謹</w:t>
      </w:r>
      <w:proofErr w:type="gramStart"/>
      <w:r>
        <w:rPr>
          <w:rFonts w:ascii="微軟正黑體" w:eastAsia="微軟正黑體" w:hAnsi="微軟正黑體" w:cs="微軟正黑體"/>
          <w:color w:val="000000"/>
        </w:rPr>
        <w:t>遵</w:t>
      </w:r>
      <w:proofErr w:type="gramEnd"/>
      <w:r>
        <w:rPr>
          <w:rFonts w:ascii="微軟正黑體" w:eastAsia="微軟正黑體" w:hAnsi="微軟正黑體" w:cs="微軟正黑體"/>
          <w:color w:val="000000"/>
        </w:rPr>
        <w:t>個資法規定，妥善保護您的個人資料，僅供本次活動使用。</w:t>
      </w:r>
    </w:p>
    <w:p w:rsidR="002C0D8F" w:rsidRDefault="0014771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微軟正黑體" w:eastAsia="微軟正黑體" w:hAnsi="微軟正黑體" w:cs="微軟正黑體"/>
          <w:color w:val="000000"/>
        </w:rPr>
      </w:pPr>
      <w:r>
        <w:rPr>
          <w:rFonts w:ascii="微軟正黑體" w:eastAsia="微軟正黑體" w:hAnsi="微軟正黑體" w:cs="微軟正黑體"/>
          <w:color w:val="000000"/>
        </w:rPr>
        <w:t>本活動獎品之寄送地址僅限台澎金馬地區，恕無法寄送海外，亦不得將得獎資格讓與他人，敬請見諒！</w:t>
      </w:r>
    </w:p>
    <w:p w:rsidR="002C0D8F" w:rsidRDefault="0014771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微軟正黑體" w:eastAsia="微軟正黑體" w:hAnsi="微軟正黑體" w:cs="微軟正黑體"/>
          <w:color w:val="000000"/>
        </w:rPr>
      </w:pPr>
      <w:r>
        <w:rPr>
          <w:rFonts w:ascii="微軟正黑體" w:eastAsia="微軟正黑體" w:hAnsi="微軟正黑體" w:cs="微軟正黑體"/>
          <w:color w:val="000000"/>
        </w:rPr>
        <w:t>本活動預計於2021年11月20日兒童人權宣導日戶外活動舉行頒獎典禮（時間地點另行通知），如因</w:t>
      </w:r>
      <w:proofErr w:type="gramStart"/>
      <w:r>
        <w:rPr>
          <w:rFonts w:ascii="微軟正黑體" w:eastAsia="微軟正黑體" w:hAnsi="微軟正黑體" w:cs="微軟正黑體"/>
          <w:color w:val="000000"/>
        </w:rPr>
        <w:t>疫</w:t>
      </w:r>
      <w:proofErr w:type="gramEnd"/>
      <w:r>
        <w:rPr>
          <w:rFonts w:ascii="微軟正黑體" w:eastAsia="微軟正黑體" w:hAnsi="微軟正黑體" w:cs="微軟正黑體"/>
          <w:color w:val="000000"/>
        </w:rPr>
        <w:t>情影響無法舉辦則另行公告並取消頒獎環節。</w:t>
      </w:r>
    </w:p>
    <w:p w:rsidR="002C0D8F" w:rsidRDefault="0014771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微軟正黑體" w:eastAsia="微軟正黑體" w:hAnsi="微軟正黑體" w:cs="微軟正黑體"/>
          <w:color w:val="000000"/>
        </w:rPr>
      </w:pPr>
      <w:r>
        <w:rPr>
          <w:rFonts w:ascii="微軟正黑體" w:eastAsia="微軟正黑體" w:hAnsi="微軟正黑體" w:cs="微軟正黑體"/>
          <w:color w:val="000000"/>
        </w:rPr>
        <w:t>本活動以公平公開為原則，不得有舞弊情事發生。爲避免惡意之電腦程式或其他意圖混淆影響比賽結果、違反活動公平性之行為，一經主辦單位發</w:t>
      </w:r>
      <w:r>
        <w:rPr>
          <w:rFonts w:ascii="微軟正黑體" w:eastAsia="微軟正黑體" w:hAnsi="微軟正黑體" w:cs="微軟正黑體"/>
          <w:color w:val="000000"/>
        </w:rPr>
        <w:lastRenderedPageBreak/>
        <w:t>現或第三人檢舉，主辦單位得立即取消得獎資格，並得追回獎品。</w:t>
      </w:r>
    </w:p>
    <w:p w:rsidR="002C0D8F" w:rsidRDefault="0014771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微軟正黑體" w:eastAsia="微軟正黑體" w:hAnsi="微軟正黑體" w:cs="微軟正黑體"/>
          <w:b/>
          <w:color w:val="000000"/>
        </w:rPr>
      </w:pPr>
      <w:r>
        <w:rPr>
          <w:rFonts w:ascii="微軟正黑體" w:eastAsia="微軟正黑體" w:hAnsi="微軟正黑體" w:cs="微軟正黑體"/>
          <w:color w:val="000000"/>
        </w:rPr>
        <w:t>作品如有抄襲、侵犯他人著作權和涉及言論責任等任何法律糾紛，責任悉由參賽者自負。</w:t>
      </w:r>
    </w:p>
    <w:p w:rsidR="002C0D8F" w:rsidRDefault="00BE499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微軟正黑體" w:eastAsia="微軟正黑體" w:hAnsi="微軟正黑體" w:cs="微軟正黑體"/>
          <w:color w:val="000000"/>
        </w:rPr>
      </w:pPr>
      <w:r w:rsidRPr="003A66C7">
        <w:rPr>
          <w:rFonts w:asciiTheme="minorEastAsia" w:hAnsiTheme="minorEastAsia" w:cs="微軟正黑體" w:hint="eastAsia"/>
          <w:color w:val="000000"/>
          <w:sz w:val="23"/>
          <w:szCs w:val="23"/>
        </w:rPr>
        <w:t>獲獎作品之作者同意授權主辦單位</w:t>
      </w:r>
      <w:r w:rsidR="008A691D" w:rsidRPr="003A66C7">
        <w:rPr>
          <w:rFonts w:asciiTheme="minorEastAsia" w:hAnsiTheme="minorEastAsia" w:cs="微軟正黑體" w:hint="eastAsia"/>
          <w:color w:val="000000"/>
          <w:sz w:val="23"/>
          <w:szCs w:val="23"/>
        </w:rPr>
        <w:t>基</w:t>
      </w:r>
      <w:r w:rsidRPr="003A66C7">
        <w:rPr>
          <w:rFonts w:asciiTheme="minorEastAsia" w:hAnsiTheme="minorEastAsia" w:cs="微軟正黑體" w:hint="eastAsia"/>
          <w:color w:val="000000"/>
          <w:sz w:val="23"/>
          <w:szCs w:val="23"/>
        </w:rPr>
        <w:t>於公益推廣之目的，得不限時間、地點、形式，</w:t>
      </w:r>
      <w:r w:rsidR="008A691D" w:rsidRPr="003A66C7">
        <w:rPr>
          <w:rFonts w:asciiTheme="minorEastAsia" w:hAnsiTheme="minorEastAsia" w:cs="微軟正黑體" w:hint="eastAsia"/>
          <w:color w:val="000000"/>
          <w:sz w:val="23"/>
          <w:szCs w:val="23"/>
        </w:rPr>
        <w:t>重製、編輯、散布、公開播放或傳送</w:t>
      </w:r>
      <w:r w:rsidR="003A66C7" w:rsidRPr="003A66C7">
        <w:rPr>
          <w:rFonts w:asciiTheme="minorEastAsia" w:hAnsiTheme="minorEastAsia" w:cs="微軟正黑體" w:hint="eastAsia"/>
          <w:color w:val="000000"/>
          <w:sz w:val="23"/>
          <w:szCs w:val="23"/>
        </w:rPr>
        <w:t>其獲獎作品之內容。</w:t>
      </w:r>
      <w:r>
        <w:rPr>
          <w:rFonts w:ascii="微軟正黑體" w:eastAsia="微軟正黑體" w:hAnsi="微軟正黑體" w:cs="微軟正黑體"/>
          <w:color w:val="000000"/>
        </w:rPr>
        <w:t xml:space="preserve"> </w:t>
      </w:r>
    </w:p>
    <w:p w:rsidR="002C0D8F" w:rsidRDefault="0014771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微軟正黑體" w:eastAsia="微軟正黑體" w:hAnsi="微軟正黑體" w:cs="微軟正黑體"/>
          <w:color w:val="000000"/>
        </w:rPr>
      </w:pPr>
      <w:r>
        <w:rPr>
          <w:rFonts w:ascii="微軟正黑體" w:eastAsia="微軟正黑體" w:hAnsi="微軟正黑體" w:cs="微軟正黑體"/>
          <w:color w:val="000000"/>
        </w:rPr>
        <w:t>本活動主辦單位就活動參與者，保有審查之權利；若經審查後資格不符者，主辦單位有權取消得獎資格。</w:t>
      </w:r>
    </w:p>
    <w:p w:rsidR="002C0D8F" w:rsidRDefault="0014771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微軟正黑體" w:eastAsia="微軟正黑體" w:hAnsi="微軟正黑體" w:cs="微軟正黑體"/>
          <w:color w:val="000000"/>
        </w:rPr>
      </w:pPr>
      <w:r>
        <w:rPr>
          <w:rFonts w:ascii="微軟正黑體" w:eastAsia="微軟正黑體" w:hAnsi="微軟正黑體" w:cs="微軟正黑體"/>
          <w:color w:val="000000"/>
        </w:rPr>
        <w:t>如本活動因不可抗力之特殊原因無法執行時，主辦單位有權決定取消、終止、修改或暫停本活動。</w:t>
      </w:r>
    </w:p>
    <w:p w:rsidR="002C0D8F" w:rsidRDefault="002C0D8F">
      <w:pPr>
        <w:rPr>
          <w:rFonts w:ascii="微軟正黑體" w:eastAsia="微軟正黑體" w:hAnsi="微軟正黑體" w:cs="微軟正黑體"/>
        </w:rPr>
      </w:pPr>
    </w:p>
    <w:sectPr w:rsidR="002C0D8F" w:rsidSect="002C0D8F">
      <w:pgSz w:w="11906" w:h="16838"/>
      <w:pgMar w:top="1440" w:right="1800" w:bottom="1440" w:left="1800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589C" w:rsidRDefault="0022589C" w:rsidP="001D0A7C">
      <w:r>
        <w:separator/>
      </w:r>
    </w:p>
  </w:endnote>
  <w:endnote w:type="continuationSeparator" w:id="0">
    <w:p w:rsidR="0022589C" w:rsidRDefault="0022589C" w:rsidP="001D0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wTeX 仿宋體">
    <w:altName w:val="細明體"/>
    <w:charset w:val="88"/>
    <w:family w:val="modern"/>
    <w:pitch w:val="fixed"/>
    <w:sig w:usb0="8000002F" w:usb1="780F787A" w:usb2="00000016" w:usb3="00000000" w:csb0="0016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altName w:val="Microsoft Jheng Hei"/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589C" w:rsidRDefault="0022589C" w:rsidP="001D0A7C">
      <w:r>
        <w:separator/>
      </w:r>
    </w:p>
  </w:footnote>
  <w:footnote w:type="continuationSeparator" w:id="0">
    <w:p w:rsidR="0022589C" w:rsidRDefault="0022589C" w:rsidP="001D0A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65D1E"/>
    <w:multiLevelType w:val="multilevel"/>
    <w:tmpl w:val="49C8EF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、"/>
      <w:lvlJc w:val="left"/>
      <w:pPr>
        <w:ind w:left="1320" w:hanging="480"/>
      </w:pPr>
    </w:lvl>
    <w:lvl w:ilvl="2">
      <w:start w:val="1"/>
      <w:numFmt w:val="lowerRoman"/>
      <w:lvlText w:val="%3."/>
      <w:lvlJc w:val="right"/>
      <w:pPr>
        <w:ind w:left="1800" w:hanging="480"/>
      </w:pPr>
    </w:lvl>
    <w:lvl w:ilvl="3">
      <w:start w:val="1"/>
      <w:numFmt w:val="decimal"/>
      <w:lvlText w:val="%4."/>
      <w:lvlJc w:val="left"/>
      <w:pPr>
        <w:ind w:left="2280" w:hanging="480"/>
      </w:pPr>
    </w:lvl>
    <w:lvl w:ilvl="4">
      <w:start w:val="1"/>
      <w:numFmt w:val="decimal"/>
      <w:lvlText w:val="%5、"/>
      <w:lvlJc w:val="left"/>
      <w:pPr>
        <w:ind w:left="2760" w:hanging="480"/>
      </w:pPr>
    </w:lvl>
    <w:lvl w:ilvl="5">
      <w:start w:val="1"/>
      <w:numFmt w:val="lowerRoman"/>
      <w:lvlText w:val="%6."/>
      <w:lvlJc w:val="right"/>
      <w:pPr>
        <w:ind w:left="3240" w:hanging="480"/>
      </w:pPr>
    </w:lvl>
    <w:lvl w:ilvl="6">
      <w:start w:val="1"/>
      <w:numFmt w:val="decimal"/>
      <w:lvlText w:val="%7."/>
      <w:lvlJc w:val="left"/>
      <w:pPr>
        <w:ind w:left="3720" w:hanging="480"/>
      </w:pPr>
    </w:lvl>
    <w:lvl w:ilvl="7">
      <w:start w:val="1"/>
      <w:numFmt w:val="decimal"/>
      <w:lvlText w:val="%8、"/>
      <w:lvlJc w:val="left"/>
      <w:pPr>
        <w:ind w:left="4200" w:hanging="480"/>
      </w:pPr>
    </w:lvl>
    <w:lvl w:ilvl="8">
      <w:start w:val="1"/>
      <w:numFmt w:val="lowerRoman"/>
      <w:lvlText w:val="%9."/>
      <w:lvlJc w:val="right"/>
      <w:pPr>
        <w:ind w:left="4680" w:hanging="480"/>
      </w:pPr>
    </w:lvl>
  </w:abstractNum>
  <w:abstractNum w:abstractNumId="1" w15:restartNumberingAfterBreak="0">
    <w:nsid w:val="163A52B2"/>
    <w:multiLevelType w:val="multilevel"/>
    <w:tmpl w:val="5FF6FB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EED307D"/>
    <w:multiLevelType w:val="multilevel"/>
    <w:tmpl w:val="C7465AFE"/>
    <w:lvl w:ilvl="0">
      <w:start w:val="1"/>
      <w:numFmt w:val="decimal"/>
      <w:lvlText w:val="(%1)"/>
      <w:lvlJc w:val="left"/>
      <w:pPr>
        <w:ind w:left="1080" w:hanging="720"/>
      </w:pPr>
    </w:lvl>
    <w:lvl w:ilvl="1">
      <w:start w:val="1"/>
      <w:numFmt w:val="decimal"/>
      <w:lvlText w:val="%2、"/>
      <w:lvlJc w:val="left"/>
      <w:pPr>
        <w:ind w:left="1320" w:hanging="480"/>
      </w:pPr>
    </w:lvl>
    <w:lvl w:ilvl="2">
      <w:start w:val="1"/>
      <w:numFmt w:val="lowerRoman"/>
      <w:lvlText w:val="%3."/>
      <w:lvlJc w:val="right"/>
      <w:pPr>
        <w:ind w:left="1800" w:hanging="480"/>
      </w:pPr>
    </w:lvl>
    <w:lvl w:ilvl="3">
      <w:start w:val="1"/>
      <w:numFmt w:val="decimal"/>
      <w:lvlText w:val="%4."/>
      <w:lvlJc w:val="left"/>
      <w:pPr>
        <w:ind w:left="2280" w:hanging="480"/>
      </w:pPr>
    </w:lvl>
    <w:lvl w:ilvl="4">
      <w:start w:val="1"/>
      <w:numFmt w:val="decimal"/>
      <w:lvlText w:val="%5、"/>
      <w:lvlJc w:val="left"/>
      <w:pPr>
        <w:ind w:left="2760" w:hanging="480"/>
      </w:pPr>
    </w:lvl>
    <w:lvl w:ilvl="5">
      <w:start w:val="1"/>
      <w:numFmt w:val="lowerRoman"/>
      <w:lvlText w:val="%6."/>
      <w:lvlJc w:val="right"/>
      <w:pPr>
        <w:ind w:left="3240" w:hanging="480"/>
      </w:pPr>
    </w:lvl>
    <w:lvl w:ilvl="6">
      <w:start w:val="1"/>
      <w:numFmt w:val="decimal"/>
      <w:lvlText w:val="%7."/>
      <w:lvlJc w:val="left"/>
      <w:pPr>
        <w:ind w:left="3720" w:hanging="480"/>
      </w:pPr>
    </w:lvl>
    <w:lvl w:ilvl="7">
      <w:start w:val="1"/>
      <w:numFmt w:val="decimal"/>
      <w:lvlText w:val="%8、"/>
      <w:lvlJc w:val="left"/>
      <w:pPr>
        <w:ind w:left="4200" w:hanging="480"/>
      </w:pPr>
    </w:lvl>
    <w:lvl w:ilvl="8">
      <w:start w:val="1"/>
      <w:numFmt w:val="lowerRoman"/>
      <w:lvlText w:val="%9."/>
      <w:lvlJc w:val="right"/>
      <w:pPr>
        <w:ind w:left="4680" w:hanging="480"/>
      </w:pPr>
    </w:lvl>
  </w:abstractNum>
  <w:abstractNum w:abstractNumId="3" w15:restartNumberingAfterBreak="0">
    <w:nsid w:val="5A7621B4"/>
    <w:multiLevelType w:val="multilevel"/>
    <w:tmpl w:val="F61C3928"/>
    <w:lvl w:ilvl="0">
      <w:start w:val="1"/>
      <w:numFmt w:val="decimal"/>
      <w:lvlText w:val="%1."/>
      <w:lvlJc w:val="left"/>
      <w:pPr>
        <w:ind w:left="480" w:hanging="480"/>
      </w:pPr>
      <w:rPr>
        <w:rFonts w:ascii="cwTeX 仿宋體" w:eastAsia="cwTeX 仿宋體" w:hAnsi="cwTeX 仿宋體" w:cs="cwTeX 仿宋體"/>
        <w:b w:val="0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D8F"/>
    <w:rsid w:val="00080869"/>
    <w:rsid w:val="000A39C9"/>
    <w:rsid w:val="00147719"/>
    <w:rsid w:val="00163C10"/>
    <w:rsid w:val="001D0A7C"/>
    <w:rsid w:val="0022589C"/>
    <w:rsid w:val="002C0D8F"/>
    <w:rsid w:val="003A66C7"/>
    <w:rsid w:val="00442D6C"/>
    <w:rsid w:val="005714CF"/>
    <w:rsid w:val="006F577A"/>
    <w:rsid w:val="008A691D"/>
    <w:rsid w:val="009228EB"/>
    <w:rsid w:val="009255CF"/>
    <w:rsid w:val="00A7119D"/>
    <w:rsid w:val="00B6264F"/>
    <w:rsid w:val="00BE4992"/>
    <w:rsid w:val="00CF51E3"/>
    <w:rsid w:val="00E42477"/>
    <w:rsid w:val="00EA5A23"/>
    <w:rsid w:val="00EC4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21FA5B4-0EF0-42AA-8201-51C30BCCE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C0D8F"/>
  </w:style>
  <w:style w:type="paragraph" w:styleId="1">
    <w:name w:val="heading 1"/>
    <w:basedOn w:val="10"/>
    <w:next w:val="10"/>
    <w:rsid w:val="002C0D8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2C0D8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2C0D8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2C0D8F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10"/>
    <w:next w:val="10"/>
    <w:rsid w:val="002C0D8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2C0D8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內文1"/>
    <w:rsid w:val="002C0D8F"/>
  </w:style>
  <w:style w:type="table" w:customStyle="1" w:styleId="TableNormal">
    <w:name w:val="Table Normal"/>
    <w:rsid w:val="002C0D8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2C0D8F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FF6DB6"/>
    <w:pPr>
      <w:ind w:leftChars="200" w:left="480"/>
    </w:pPr>
  </w:style>
  <w:style w:type="table" w:styleId="a5">
    <w:name w:val="Table Grid"/>
    <w:basedOn w:val="a1"/>
    <w:uiPriority w:val="59"/>
    <w:rsid w:val="000226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226D9"/>
    <w:pPr>
      <w:autoSpaceDE w:val="0"/>
      <w:autoSpaceDN w:val="0"/>
      <w:adjustRightInd w:val="0"/>
    </w:pPr>
    <w:rPr>
      <w:rFonts w:ascii="標楷體" w:eastAsia="標楷體" w:cs="標楷體"/>
      <w:color w:val="000000"/>
    </w:rPr>
  </w:style>
  <w:style w:type="paragraph" w:styleId="a6">
    <w:name w:val="Subtitle"/>
    <w:basedOn w:val="10"/>
    <w:next w:val="10"/>
    <w:rsid w:val="002C0D8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rsid w:val="002C0D8F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1D0A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1D0A7C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1D0A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1D0A7C"/>
    <w:rPr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1D0A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1D0A7C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1D0A7C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1D0A7C"/>
  </w:style>
  <w:style w:type="character" w:customStyle="1" w:styleId="af0">
    <w:name w:val="註解文字 字元"/>
    <w:basedOn w:val="a0"/>
    <w:link w:val="af"/>
    <w:uiPriority w:val="99"/>
    <w:semiHidden/>
    <w:rsid w:val="001D0A7C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1D0A7C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1D0A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FEW3eyThmqp1TmTuoZmpfcofMkA==">AMUW2mX6Y13BbD1ZUxzqc+0y6yAX2ZD5tlBRZ/Lf8oHVPFycFsx3lz1nbTXorP8WjOwlN19DNPzpiSy2EVaJQan/4IV6GCT65+uVP/RmbhLfoPi0gVc5iuwRcMVuJvomvMW7ZapbIue1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771B1F1-237B-4FCA-A8E0-84550A494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277</Words>
  <Characters>1585</Characters>
  <Application>Microsoft Office Word</Application>
  <DocSecurity>0</DocSecurity>
  <Lines>13</Lines>
  <Paragraphs>3</Paragraphs>
  <ScaleCrop>false</ScaleCrop>
  <Company>Toshiba</Company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陳琬蓁</dc:creator>
  <cp:lastModifiedBy>User</cp:lastModifiedBy>
  <cp:revision>2</cp:revision>
  <dcterms:created xsi:type="dcterms:W3CDTF">2021-09-08T02:16:00Z</dcterms:created>
  <dcterms:modified xsi:type="dcterms:W3CDTF">2021-09-08T02:16:00Z</dcterms:modified>
</cp:coreProperties>
</file>