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78" w:rsidRDefault="00D24B94" w:rsidP="007868E2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A021D5">
        <w:rPr>
          <w:rFonts w:ascii="標楷體" w:eastAsia="標楷體" w:hAnsi="標楷體" w:cs="標楷體"/>
          <w:b/>
          <w:bCs/>
          <w:sz w:val="34"/>
          <w:szCs w:val="34"/>
        </w:rPr>
        <w:t>10</w:t>
      </w:r>
      <w:r w:rsidR="00760236">
        <w:rPr>
          <w:rFonts w:ascii="標楷體" w:eastAsia="標楷體" w:hAnsi="標楷體" w:cs="標楷體" w:hint="eastAsia"/>
          <w:b/>
          <w:bCs/>
          <w:sz w:val="34"/>
          <w:szCs w:val="34"/>
        </w:rPr>
        <w:t>9</w:t>
      </w:r>
      <w:r w:rsidR="006D3F78">
        <w:rPr>
          <w:rFonts w:ascii="標楷體" w:eastAsia="標楷體" w:hAnsi="標楷體" w:cs="標楷體" w:hint="eastAsia"/>
          <w:b/>
          <w:bCs/>
          <w:sz w:val="34"/>
          <w:szCs w:val="34"/>
        </w:rPr>
        <w:t>學年度教育部高中優質</w:t>
      </w:r>
      <w:r w:rsidR="007D5E56">
        <w:rPr>
          <w:rFonts w:ascii="標楷體" w:eastAsia="標楷體" w:hAnsi="標楷體" w:cs="標楷體" w:hint="eastAsia"/>
          <w:b/>
          <w:bCs/>
          <w:sz w:val="34"/>
          <w:szCs w:val="34"/>
        </w:rPr>
        <w:t>化及前導</w:t>
      </w:r>
      <w:r w:rsidR="006D3F78">
        <w:rPr>
          <w:rFonts w:ascii="標楷體" w:eastAsia="標楷體" w:hAnsi="標楷體" w:cs="標楷體" w:hint="eastAsia"/>
          <w:b/>
          <w:bCs/>
          <w:sz w:val="34"/>
          <w:szCs w:val="34"/>
        </w:rPr>
        <w:t>學校</w:t>
      </w:r>
    </w:p>
    <w:p w:rsidR="00F81A91" w:rsidRPr="00A021D5" w:rsidRDefault="007F32DA" w:rsidP="007868E2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>
        <w:rPr>
          <w:rFonts w:ascii="標楷體" w:eastAsia="標楷體" w:hAnsi="標楷體" w:cs="標楷體" w:hint="eastAsia"/>
          <w:b/>
          <w:bCs/>
          <w:sz w:val="34"/>
          <w:szCs w:val="34"/>
        </w:rPr>
        <w:t>「</w:t>
      </w:r>
      <w:r w:rsidR="00760236">
        <w:rPr>
          <w:rFonts w:ascii="標楷體" w:eastAsia="標楷體" w:hAnsi="標楷體" w:cs="標楷體" w:hint="eastAsia"/>
          <w:b/>
          <w:bCs/>
          <w:sz w:val="34"/>
          <w:szCs w:val="34"/>
        </w:rPr>
        <w:t>教師社群運作</w:t>
      </w:r>
      <w:r>
        <w:rPr>
          <w:rFonts w:ascii="標楷體" w:eastAsia="標楷體" w:hAnsi="標楷體" w:cs="標楷體" w:hint="eastAsia"/>
          <w:b/>
          <w:bCs/>
          <w:sz w:val="34"/>
          <w:szCs w:val="34"/>
        </w:rPr>
        <w:t>」</w:t>
      </w:r>
      <w:r w:rsidR="00F81A91" w:rsidRPr="00A021D5">
        <w:rPr>
          <w:rFonts w:ascii="標楷體" w:eastAsia="標楷體" w:hAnsi="標楷體" w:cs="標楷體" w:hint="eastAsia"/>
          <w:b/>
          <w:bCs/>
          <w:sz w:val="34"/>
          <w:szCs w:val="34"/>
        </w:rPr>
        <w:t>工作坊</w:t>
      </w:r>
      <w:r w:rsidR="00F5406F">
        <w:rPr>
          <w:rFonts w:ascii="標楷體" w:eastAsia="標楷體" w:hAnsi="標楷體" w:cs="標楷體" w:hint="eastAsia"/>
          <w:b/>
          <w:bCs/>
          <w:sz w:val="34"/>
          <w:szCs w:val="34"/>
        </w:rPr>
        <w:t>(</w:t>
      </w:r>
      <w:r w:rsidR="00F02570">
        <w:rPr>
          <w:rFonts w:ascii="標楷體" w:eastAsia="標楷體" w:hAnsi="標楷體" w:cs="標楷體" w:hint="eastAsia"/>
          <w:b/>
          <w:bCs/>
          <w:sz w:val="34"/>
          <w:szCs w:val="34"/>
        </w:rPr>
        <w:t>北東區</w:t>
      </w:r>
      <w:r w:rsidR="00F5406F">
        <w:rPr>
          <w:rFonts w:ascii="標楷體" w:eastAsia="標楷體" w:hAnsi="標楷體" w:cs="標楷體" w:hint="eastAsia"/>
          <w:b/>
          <w:bCs/>
          <w:sz w:val="34"/>
          <w:szCs w:val="34"/>
        </w:rPr>
        <w:t>)</w:t>
      </w:r>
      <w:r w:rsidR="007A6FC2">
        <w:rPr>
          <w:rFonts w:ascii="標楷體" w:eastAsia="標楷體" w:hAnsi="標楷體" w:cs="標楷體" w:hint="eastAsia"/>
          <w:b/>
          <w:bCs/>
          <w:sz w:val="34"/>
          <w:szCs w:val="34"/>
        </w:rPr>
        <w:t>實施計畫</w:t>
      </w:r>
    </w:p>
    <w:p w:rsidR="007F32DA" w:rsidRPr="007F32DA" w:rsidRDefault="00D24B94" w:rsidP="007F32DA">
      <w:pPr>
        <w:pStyle w:val="ab"/>
        <w:numPr>
          <w:ilvl w:val="0"/>
          <w:numId w:val="11"/>
        </w:numPr>
        <w:ind w:leftChars="0"/>
        <w:rPr>
          <w:rFonts w:ascii="標楷體" w:eastAsia="標楷體" w:hAnsi="標楷體" w:cs="標楷體"/>
          <w:szCs w:val="24"/>
        </w:rPr>
      </w:pPr>
      <w:r w:rsidRPr="007F32DA">
        <w:rPr>
          <w:rFonts w:ascii="標楷體" w:eastAsia="標楷體" w:hAnsi="標楷體" w:cs="標楷體" w:hint="eastAsia"/>
          <w:b/>
          <w:bCs/>
          <w:szCs w:val="24"/>
        </w:rPr>
        <w:t>依據</w:t>
      </w:r>
      <w:r w:rsidRPr="007F32DA">
        <w:rPr>
          <w:rFonts w:ascii="標楷體" w:eastAsia="標楷體" w:hAnsi="標楷體" w:cs="標楷體" w:hint="eastAsia"/>
          <w:szCs w:val="24"/>
        </w:rPr>
        <w:t>：</w:t>
      </w:r>
    </w:p>
    <w:p w:rsidR="007F32DA" w:rsidRDefault="007F32DA" w:rsidP="007F32DA">
      <w:pPr>
        <w:pStyle w:val="ListParagraph1"/>
        <w:autoSpaceDE w:val="0"/>
        <w:autoSpaceDN w:val="0"/>
        <w:adjustRightInd w:val="0"/>
        <w:ind w:leftChars="0" w:left="504"/>
        <w:rPr>
          <w:rFonts w:ascii="Times New Roman" w:eastAsia="標楷體" w:hAnsi="Times New Roman" w:cs="Times New Roman"/>
          <w:color w:val="000000"/>
          <w:kern w:val="0"/>
        </w:rPr>
      </w:pPr>
      <w:r w:rsidRPr="008109B4">
        <w:rPr>
          <w:rFonts w:ascii="Times New Roman" w:eastAsia="標楷體" w:hAnsi="Times New Roman" w:cs="Times New Roman" w:hint="eastAsia"/>
          <w:color w:val="000000"/>
          <w:kern w:val="0"/>
        </w:rPr>
        <w:t>一、</w:t>
      </w:r>
      <w:r w:rsidR="00EB75F8" w:rsidRPr="006939AC">
        <w:rPr>
          <w:rFonts w:ascii="標楷體" w:eastAsia="標楷體" w:hAnsi="標楷體" w:cs="新細明體"/>
          <w:kern w:val="0"/>
          <w:shd w:val="clear" w:color="auto" w:fill="FFFFFF"/>
        </w:rPr>
        <w:t>107</w:t>
      </w:r>
      <w:r w:rsidR="00EB75F8" w:rsidRPr="006939AC">
        <w:rPr>
          <w:rFonts w:ascii="標楷體" w:eastAsia="標楷體" w:hAnsi="標楷體" w:cs="新細明體" w:hint="eastAsia"/>
          <w:kern w:val="0"/>
          <w:shd w:val="clear" w:color="auto" w:fill="FFFFFF"/>
        </w:rPr>
        <w:t>年</w:t>
      </w:r>
      <w:r w:rsidR="00EB75F8" w:rsidRPr="006939AC">
        <w:rPr>
          <w:rFonts w:ascii="標楷體" w:eastAsia="標楷體" w:hAnsi="標楷體" w:cs="新細明體"/>
          <w:kern w:val="0"/>
          <w:shd w:val="clear" w:color="auto" w:fill="FFFFFF"/>
        </w:rPr>
        <w:t>11</w:t>
      </w:r>
      <w:r w:rsidR="00EB75F8" w:rsidRPr="006939AC">
        <w:rPr>
          <w:rFonts w:ascii="標楷體" w:eastAsia="標楷體" w:hAnsi="標楷體" w:cs="新細明體" w:hint="eastAsia"/>
          <w:kern w:val="0"/>
          <w:shd w:val="clear" w:color="auto" w:fill="FFFFFF"/>
        </w:rPr>
        <w:t>月</w:t>
      </w:r>
      <w:r w:rsidR="00EB75F8" w:rsidRPr="006939AC">
        <w:rPr>
          <w:rFonts w:ascii="標楷體" w:eastAsia="標楷體" w:hAnsi="標楷體" w:cs="新細明體"/>
          <w:kern w:val="0"/>
          <w:shd w:val="clear" w:color="auto" w:fill="FFFFFF"/>
        </w:rPr>
        <w:t>8</w:t>
      </w:r>
      <w:r w:rsidR="00EB75F8">
        <w:rPr>
          <w:rFonts w:ascii="標楷體" w:eastAsia="標楷體" w:hAnsi="標楷體" w:cs="新細明體" w:hint="eastAsia"/>
          <w:kern w:val="0"/>
          <w:shd w:val="clear" w:color="auto" w:fill="FFFFFF"/>
        </w:rPr>
        <w:t>日</w:t>
      </w:r>
      <w:proofErr w:type="gramStart"/>
      <w:r w:rsidR="00EB75F8">
        <w:rPr>
          <w:rFonts w:ascii="標楷體" w:eastAsia="標楷體" w:hAnsi="標楷體" w:cs="新細明體" w:hint="eastAsia"/>
          <w:kern w:val="0"/>
          <w:shd w:val="clear" w:color="auto" w:fill="FFFFFF"/>
        </w:rPr>
        <w:t>臺</w:t>
      </w:r>
      <w:proofErr w:type="gramEnd"/>
      <w:r w:rsidR="00EB75F8">
        <w:rPr>
          <w:rFonts w:ascii="標楷體" w:eastAsia="標楷體" w:hAnsi="標楷體" w:cs="新細明體" w:hint="eastAsia"/>
          <w:kern w:val="0"/>
          <w:shd w:val="clear" w:color="auto" w:fill="FFFFFF"/>
        </w:rPr>
        <w:t>教授國部字號</w:t>
      </w:r>
      <w:r w:rsidR="00EB75F8" w:rsidRPr="006939AC">
        <w:rPr>
          <w:rFonts w:ascii="標楷體" w:eastAsia="標楷體" w:hAnsi="標楷體" w:cs="新細明體"/>
          <w:kern w:val="0"/>
          <w:shd w:val="clear" w:color="auto" w:fill="FFFFFF"/>
        </w:rPr>
        <w:t>1070131850</w:t>
      </w:r>
      <w:r w:rsidR="00EB75F8" w:rsidRPr="006939AC">
        <w:rPr>
          <w:rFonts w:ascii="標楷體" w:eastAsia="標楷體" w:hAnsi="標楷體" w:cs="新細明體" w:hint="eastAsia"/>
          <w:kern w:val="0"/>
          <w:shd w:val="clear" w:color="auto" w:fill="FFFFFF"/>
        </w:rPr>
        <w:t>號函修正之</w:t>
      </w:r>
      <w:r w:rsidR="00EB75F8">
        <w:rPr>
          <w:rFonts w:ascii="標楷體" w:eastAsia="標楷體" w:hAnsi="標楷體" w:cs="新細明體" w:hint="eastAsia"/>
          <w:kern w:val="0"/>
          <w:shd w:val="clear" w:color="auto" w:fill="FFFFFF"/>
        </w:rPr>
        <w:t>「高中優質化輔助方案」辦理</w:t>
      </w:r>
      <w:r w:rsidR="00EB75F8" w:rsidRPr="002F1FC1">
        <w:rPr>
          <w:rFonts w:ascii="標楷體" w:eastAsia="標楷體" w:hAnsi="標楷體" w:cs="Times New Roman" w:hint="eastAsia"/>
        </w:rPr>
        <w:t>。</w:t>
      </w:r>
    </w:p>
    <w:p w:rsidR="007F32DA" w:rsidRPr="007F32DA" w:rsidRDefault="007F32DA" w:rsidP="00EB75F8">
      <w:pPr>
        <w:pStyle w:val="ab"/>
        <w:rPr>
          <w:rFonts w:ascii="Times New Roman" w:eastAsia="標楷體" w:hAnsi="Times New Roman" w:cs="Times New Roman"/>
          <w:color w:val="000000"/>
          <w:kern w:val="0"/>
        </w:rPr>
      </w:pPr>
      <w:r w:rsidRPr="008109B4">
        <w:rPr>
          <w:rFonts w:ascii="Times New Roman" w:eastAsia="標楷體" w:hAnsi="Times New Roman" w:cs="Times New Roman" w:hint="eastAsia"/>
          <w:color w:val="000000"/>
          <w:kern w:val="0"/>
        </w:rPr>
        <w:t>二、</w:t>
      </w:r>
      <w:r w:rsidRPr="008109B4">
        <w:rPr>
          <w:rFonts w:ascii="標楷體" w:eastAsia="標楷體" w:hAnsi="標楷體" w:hint="eastAsia"/>
        </w:rPr>
        <w:t>106年11月16日臺教國署高字第1060125887B號頒布「十二年國民基本教育課程綱要前導學校暨機構作業要點」</w:t>
      </w:r>
      <w:r w:rsidRPr="008109B4">
        <w:rPr>
          <w:rFonts w:ascii="標楷體" w:eastAsia="標楷體" w:hAnsi="標楷體"/>
        </w:rPr>
        <w:t>辦理。</w:t>
      </w:r>
      <w:bookmarkStart w:id="0" w:name="_GoBack"/>
      <w:bookmarkEnd w:id="0"/>
    </w:p>
    <w:p w:rsidR="009C5008" w:rsidRDefault="00D24B94" w:rsidP="009C5008">
      <w:pPr>
        <w:ind w:left="1261" w:hangingChars="525" w:hanging="1261"/>
        <w:rPr>
          <w:rFonts w:ascii="標楷體" w:eastAsia="標楷體" w:hAnsi="標楷體" w:cs="標楷體"/>
          <w:b/>
          <w:bCs/>
          <w:szCs w:val="24"/>
        </w:rPr>
      </w:pPr>
      <w:r w:rsidRPr="00D24B94">
        <w:rPr>
          <w:rFonts w:ascii="標楷體" w:eastAsia="標楷體" w:hAnsi="標楷體" w:cs="標楷體" w:hint="eastAsia"/>
          <w:b/>
          <w:bCs/>
          <w:szCs w:val="24"/>
        </w:rPr>
        <w:t>貳、目的</w:t>
      </w:r>
    </w:p>
    <w:p w:rsidR="009C5008" w:rsidRPr="00290F02" w:rsidRDefault="009C5008" w:rsidP="009C5008">
      <w:pPr>
        <w:ind w:leftChars="100" w:left="240"/>
        <w:rPr>
          <w:rFonts w:ascii="標楷體" w:eastAsia="標楷體" w:hAnsi="標楷體" w:cs="標楷體"/>
          <w:szCs w:val="24"/>
        </w:rPr>
      </w:pPr>
      <w:r w:rsidRPr="00290F02">
        <w:rPr>
          <w:rFonts w:ascii="標楷體" w:eastAsia="標楷體" w:hAnsi="標楷體" w:cs="標楷體" w:hint="eastAsia"/>
          <w:szCs w:val="24"/>
        </w:rPr>
        <w:t>發展教師專業社群，</w:t>
      </w:r>
      <w:r w:rsidR="00290F02">
        <w:rPr>
          <w:rFonts w:ascii="標楷體" w:eastAsia="標楷體" w:hAnsi="標楷體" w:cs="標楷體" w:hint="eastAsia"/>
          <w:szCs w:val="24"/>
        </w:rPr>
        <w:t>是學校</w:t>
      </w:r>
      <w:proofErr w:type="gramStart"/>
      <w:r w:rsidR="00290F02">
        <w:rPr>
          <w:rFonts w:ascii="標楷體" w:eastAsia="標楷體" w:hAnsi="標楷體" w:cs="標楷體" w:hint="eastAsia"/>
          <w:szCs w:val="24"/>
        </w:rPr>
        <w:t>推動課綱的</w:t>
      </w:r>
      <w:proofErr w:type="gramEnd"/>
      <w:r w:rsidR="00290F02">
        <w:rPr>
          <w:rFonts w:ascii="標楷體" w:eastAsia="標楷體" w:hAnsi="標楷體" w:cs="標楷體" w:hint="eastAsia"/>
          <w:szCs w:val="24"/>
        </w:rPr>
        <w:t>重要策略之</w:t>
      </w:r>
      <w:proofErr w:type="gramStart"/>
      <w:r w:rsidR="00290F02">
        <w:rPr>
          <w:rFonts w:ascii="標楷體" w:eastAsia="標楷體" w:hAnsi="標楷體" w:cs="標楷體" w:hint="eastAsia"/>
          <w:szCs w:val="24"/>
        </w:rPr>
        <w:t>一</w:t>
      </w:r>
      <w:proofErr w:type="gramEnd"/>
      <w:r w:rsidR="00290F02">
        <w:rPr>
          <w:rFonts w:ascii="標楷體" w:eastAsia="標楷體" w:hAnsi="標楷體" w:cs="標楷體" w:hint="eastAsia"/>
          <w:szCs w:val="24"/>
        </w:rPr>
        <w:t>。因為有效運作的教師社群，</w:t>
      </w:r>
      <w:r w:rsidRPr="00290F02">
        <w:rPr>
          <w:rFonts w:ascii="標楷體" w:eastAsia="標楷體" w:hAnsi="標楷體" w:cs="標楷體" w:hint="eastAsia"/>
          <w:szCs w:val="24"/>
        </w:rPr>
        <w:t>可以協助老師進行</w:t>
      </w:r>
      <w:proofErr w:type="gramStart"/>
      <w:r w:rsidRPr="00290F02">
        <w:rPr>
          <w:rFonts w:ascii="標楷體" w:eastAsia="標楷體" w:hAnsi="標楷體" w:cs="標楷體" w:hint="eastAsia"/>
          <w:szCs w:val="24"/>
        </w:rPr>
        <w:t>課程共備</w:t>
      </w:r>
      <w:proofErr w:type="gramEnd"/>
      <w:r w:rsidRPr="00290F02">
        <w:rPr>
          <w:rFonts w:ascii="標楷體" w:eastAsia="標楷體" w:hAnsi="標楷體" w:cs="標楷體" w:hint="eastAsia"/>
          <w:szCs w:val="24"/>
        </w:rPr>
        <w:t>，發展校本課程，並提升老師的教學能力。本次工作坊結束後，參與的老師們將能夠：</w:t>
      </w:r>
    </w:p>
    <w:p w:rsidR="00544CC6" w:rsidRPr="00544CC6" w:rsidRDefault="00544CC6" w:rsidP="00544CC6">
      <w:pPr>
        <w:pStyle w:val="ab"/>
        <w:numPr>
          <w:ilvl w:val="0"/>
          <w:numId w:val="14"/>
        </w:numPr>
        <w:ind w:leftChars="0"/>
        <w:rPr>
          <w:rFonts w:ascii="標楷體" w:eastAsia="標楷體" w:hAnsi="標楷體" w:cs="標楷體"/>
          <w:bCs/>
          <w:szCs w:val="24"/>
        </w:rPr>
      </w:pPr>
      <w:r w:rsidRPr="00544CC6">
        <w:rPr>
          <w:rFonts w:ascii="標楷體" w:eastAsia="標楷體" w:hAnsi="標楷體" w:cs="標楷體" w:hint="eastAsia"/>
          <w:bCs/>
          <w:szCs w:val="24"/>
        </w:rPr>
        <w:t>了解</w:t>
      </w:r>
      <w:r w:rsidR="00D72813">
        <w:rPr>
          <w:rFonts w:ascii="標楷體" w:eastAsia="標楷體" w:hAnsi="標楷體" w:cs="標楷體"/>
          <w:bCs/>
          <w:szCs w:val="24"/>
        </w:rPr>
        <w:t>Tuck</w:t>
      </w:r>
      <w:r w:rsidR="00B11A37">
        <w:rPr>
          <w:rFonts w:ascii="標楷體" w:eastAsia="標楷體" w:hAnsi="標楷體" w:cs="標楷體"/>
          <w:bCs/>
          <w:szCs w:val="24"/>
        </w:rPr>
        <w:t>m</w:t>
      </w:r>
      <w:r w:rsidR="00D72813">
        <w:rPr>
          <w:rFonts w:ascii="標楷體" w:eastAsia="標楷體" w:hAnsi="標楷體" w:cs="標楷體"/>
          <w:bCs/>
          <w:szCs w:val="24"/>
        </w:rPr>
        <w:t>an</w:t>
      </w:r>
      <w:r w:rsidRPr="00544CC6">
        <w:rPr>
          <w:rFonts w:ascii="標楷體" w:eastAsia="標楷體" w:hAnsi="標楷體" w:cs="標楷體" w:hint="eastAsia"/>
          <w:bCs/>
          <w:szCs w:val="24"/>
        </w:rPr>
        <w:t>團</w:t>
      </w:r>
      <w:r w:rsidR="00B11A37">
        <w:rPr>
          <w:rFonts w:ascii="標楷體" w:eastAsia="標楷體" w:hAnsi="標楷體" w:cs="標楷體" w:hint="eastAsia"/>
          <w:bCs/>
          <w:szCs w:val="24"/>
        </w:rPr>
        <w:t>隊</w:t>
      </w:r>
      <w:r w:rsidR="00B11A37">
        <w:rPr>
          <w:rFonts w:ascii="標楷體" w:eastAsia="標楷體" w:hAnsi="標楷體" w:cs="標楷體"/>
          <w:bCs/>
          <w:szCs w:val="24"/>
        </w:rPr>
        <w:t>(</w:t>
      </w:r>
      <w:r w:rsidR="00B11A37">
        <w:rPr>
          <w:rFonts w:ascii="標楷體" w:eastAsia="標楷體" w:hAnsi="標楷體" w:cs="標楷體" w:hint="eastAsia"/>
          <w:bCs/>
          <w:szCs w:val="24"/>
        </w:rPr>
        <w:t>社群</w:t>
      </w:r>
      <w:r w:rsidR="00B11A37">
        <w:rPr>
          <w:rFonts w:ascii="標楷體" w:eastAsia="標楷體" w:hAnsi="標楷體" w:cs="標楷體"/>
          <w:bCs/>
          <w:szCs w:val="24"/>
        </w:rPr>
        <w:t>)</w:t>
      </w:r>
      <w:r w:rsidRPr="00544CC6">
        <w:rPr>
          <w:rFonts w:ascii="標楷體" w:eastAsia="標楷體" w:hAnsi="標楷體" w:cs="標楷體" w:hint="eastAsia"/>
          <w:bCs/>
          <w:szCs w:val="24"/>
        </w:rPr>
        <w:t>發展的四個階段，</w:t>
      </w:r>
      <w:r>
        <w:rPr>
          <w:rFonts w:ascii="標楷體" w:eastAsia="標楷體" w:hAnsi="標楷體" w:cs="標楷體" w:hint="eastAsia"/>
          <w:bCs/>
          <w:szCs w:val="24"/>
        </w:rPr>
        <w:t>使用</w:t>
      </w:r>
      <w:r w:rsidRPr="00544CC6">
        <w:rPr>
          <w:rFonts w:ascii="標楷體" w:eastAsia="標楷體" w:hAnsi="標楷體" w:cs="標楷體" w:hint="eastAsia"/>
          <w:bCs/>
          <w:szCs w:val="24"/>
        </w:rPr>
        <w:t>促進</w:t>
      </w:r>
      <w:r>
        <w:rPr>
          <w:rFonts w:ascii="標楷體" w:eastAsia="標楷體" w:hAnsi="標楷體" w:cs="標楷體" w:hint="eastAsia"/>
          <w:bCs/>
          <w:szCs w:val="24"/>
        </w:rPr>
        <w:t>四個</w:t>
      </w:r>
      <w:r w:rsidRPr="00544CC6">
        <w:rPr>
          <w:rFonts w:ascii="標楷體" w:eastAsia="標楷體" w:hAnsi="標楷體" w:cs="標楷體" w:hint="eastAsia"/>
          <w:bCs/>
          <w:szCs w:val="24"/>
        </w:rPr>
        <w:t>階段社群發展的</w:t>
      </w:r>
      <w:r w:rsidR="00290F02">
        <w:rPr>
          <w:rFonts w:ascii="標楷體" w:eastAsia="標楷體" w:hAnsi="標楷體" w:cs="標楷體" w:hint="eastAsia"/>
          <w:bCs/>
          <w:szCs w:val="24"/>
        </w:rPr>
        <w:t>不同</w:t>
      </w:r>
      <w:r w:rsidRPr="00544CC6">
        <w:rPr>
          <w:rFonts w:ascii="標楷體" w:eastAsia="標楷體" w:hAnsi="標楷體" w:cs="標楷體" w:hint="eastAsia"/>
          <w:bCs/>
          <w:szCs w:val="24"/>
        </w:rPr>
        <w:t>對策</w:t>
      </w:r>
    </w:p>
    <w:p w:rsidR="00290F02" w:rsidRDefault="00544CC6" w:rsidP="00544CC6">
      <w:pPr>
        <w:pStyle w:val="ab"/>
        <w:numPr>
          <w:ilvl w:val="0"/>
          <w:numId w:val="14"/>
        </w:numPr>
        <w:ind w:leftChars="0"/>
        <w:rPr>
          <w:rFonts w:ascii="標楷體" w:eastAsia="標楷體" w:hAnsi="標楷體" w:cs="標楷體"/>
          <w:bCs/>
          <w:szCs w:val="24"/>
        </w:rPr>
      </w:pPr>
      <w:r>
        <w:rPr>
          <w:rFonts w:ascii="標楷體" w:eastAsia="標楷體" w:hAnsi="標楷體" w:cs="標楷體" w:hint="eastAsia"/>
          <w:bCs/>
          <w:szCs w:val="24"/>
        </w:rPr>
        <w:t>帶領教師社群進行對話與討論</w:t>
      </w:r>
      <w:r w:rsidR="00290F02">
        <w:rPr>
          <w:rFonts w:ascii="標楷體" w:eastAsia="標楷體" w:hAnsi="標楷體" w:cs="標楷體" w:hint="eastAsia"/>
          <w:bCs/>
          <w:szCs w:val="24"/>
        </w:rPr>
        <w:t>，使用不同的參與形式，提高討論品質</w:t>
      </w:r>
    </w:p>
    <w:p w:rsidR="00290F02" w:rsidRDefault="00290F02" w:rsidP="00544CC6">
      <w:pPr>
        <w:pStyle w:val="ab"/>
        <w:numPr>
          <w:ilvl w:val="0"/>
          <w:numId w:val="14"/>
        </w:numPr>
        <w:ind w:leftChars="0"/>
        <w:rPr>
          <w:rFonts w:ascii="標楷體" w:eastAsia="標楷體" w:hAnsi="標楷體" w:cs="標楷體"/>
          <w:bCs/>
          <w:szCs w:val="24"/>
        </w:rPr>
      </w:pPr>
      <w:r>
        <w:rPr>
          <w:rFonts w:ascii="標楷體" w:eastAsia="標楷體" w:hAnsi="標楷體" w:cs="標楷體" w:hint="eastAsia"/>
          <w:bCs/>
          <w:szCs w:val="24"/>
        </w:rPr>
        <w:t>使用引導式傾聽，協助社群老師能彼此聆聽學習</w:t>
      </w:r>
    </w:p>
    <w:p w:rsidR="00D24B94" w:rsidRPr="00D24B94" w:rsidRDefault="00D24B94" w:rsidP="00D24B94">
      <w:pPr>
        <w:rPr>
          <w:rFonts w:ascii="標楷體" w:eastAsia="標楷體" w:hAnsi="標楷體" w:cs="Times New Roman"/>
          <w:b/>
          <w:bCs/>
          <w:szCs w:val="24"/>
        </w:rPr>
      </w:pPr>
      <w:r w:rsidRPr="00AE214A">
        <w:rPr>
          <w:rFonts w:ascii="標楷體" w:eastAsia="標楷體" w:hAnsi="標楷體" w:cs="標楷體" w:hint="eastAsia"/>
          <w:b/>
          <w:bCs/>
          <w:szCs w:val="24"/>
        </w:rPr>
        <w:t>參、辦理單位</w:t>
      </w:r>
    </w:p>
    <w:p w:rsidR="00EC2686" w:rsidRDefault="00EC2686" w:rsidP="007D5E56">
      <w:pPr>
        <w:numPr>
          <w:ilvl w:val="1"/>
          <w:numId w:val="1"/>
        </w:numPr>
        <w:spacing w:line="320" w:lineRule="exact"/>
        <w:ind w:left="993" w:hanging="51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指導單位</w:t>
      </w:r>
      <w:r>
        <w:rPr>
          <w:rFonts w:ascii="新細明體" w:eastAsia="新細明體" w:hAnsi="新細明體" w:cs="Times New Roman" w:hint="eastAsia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>教育部國民及學前教育署</w:t>
      </w:r>
    </w:p>
    <w:p w:rsidR="00830E23" w:rsidRPr="00EC2686" w:rsidRDefault="00830E23" w:rsidP="007D5E56">
      <w:pPr>
        <w:numPr>
          <w:ilvl w:val="1"/>
          <w:numId w:val="1"/>
        </w:numPr>
        <w:spacing w:line="320" w:lineRule="exact"/>
        <w:ind w:left="993" w:hanging="51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主辦單位: 國立臺灣師範大學</w:t>
      </w:r>
    </w:p>
    <w:p w:rsidR="00D24B94" w:rsidRPr="007D5E56" w:rsidRDefault="00EC2686" w:rsidP="007D5E56">
      <w:pPr>
        <w:numPr>
          <w:ilvl w:val="1"/>
          <w:numId w:val="1"/>
        </w:numPr>
        <w:spacing w:line="320" w:lineRule="exact"/>
        <w:ind w:left="993" w:hanging="51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>承</w:t>
      </w:r>
      <w:r w:rsidR="00D24B94" w:rsidRPr="00D24B94">
        <w:rPr>
          <w:rFonts w:ascii="標楷體" w:eastAsia="標楷體" w:hAnsi="標楷體" w:cs="標楷體" w:hint="eastAsia"/>
          <w:szCs w:val="24"/>
        </w:rPr>
        <w:t>辦單位：</w:t>
      </w:r>
      <w:r w:rsidR="00AE2BCB">
        <w:rPr>
          <w:rFonts w:ascii="標楷體" w:eastAsia="標楷體" w:hAnsi="標楷體" w:cs="標楷體" w:hint="eastAsia"/>
          <w:szCs w:val="24"/>
        </w:rPr>
        <w:t>國立</w:t>
      </w:r>
      <w:r w:rsidR="003D3144">
        <w:rPr>
          <w:rFonts w:ascii="標楷體" w:eastAsia="標楷體" w:hAnsi="標楷體" w:cs="Times New Roman" w:hint="eastAsia"/>
          <w:szCs w:val="24"/>
        </w:rPr>
        <w:t>臺灣師範大學附屬</w:t>
      </w:r>
      <w:r w:rsidR="007D5E56">
        <w:rPr>
          <w:rFonts w:ascii="標楷體" w:eastAsia="標楷體" w:hAnsi="標楷體" w:cs="標楷體" w:hint="eastAsia"/>
          <w:szCs w:val="24"/>
        </w:rPr>
        <w:t>高級中學</w:t>
      </w:r>
      <w:r w:rsidR="007D5E56" w:rsidRPr="007D5E56">
        <w:rPr>
          <w:rFonts w:ascii="標楷體" w:eastAsia="標楷體" w:hAnsi="標楷體" w:cs="Times New Roman"/>
          <w:szCs w:val="24"/>
        </w:rPr>
        <w:t xml:space="preserve"> </w:t>
      </w:r>
    </w:p>
    <w:p w:rsidR="00D24B94" w:rsidRPr="00F02870" w:rsidRDefault="00D24B94" w:rsidP="00F02870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F02870">
        <w:rPr>
          <w:rFonts w:ascii="標楷體" w:eastAsia="標楷體" w:hAnsi="標楷體" w:cs="標楷體" w:hint="eastAsia"/>
          <w:b/>
          <w:bCs/>
          <w:szCs w:val="24"/>
        </w:rPr>
        <w:t>肆、研習時間及地點</w:t>
      </w:r>
      <w:r w:rsidRPr="00F02870">
        <w:rPr>
          <w:rFonts w:ascii="標楷體" w:eastAsia="標楷體" w:hAnsi="標楷體" w:cs="標楷體" w:hint="eastAsia"/>
          <w:szCs w:val="24"/>
        </w:rPr>
        <w:t>：</w:t>
      </w:r>
    </w:p>
    <w:p w:rsidR="00D24B94" w:rsidRPr="00A41D3E" w:rsidRDefault="00D24B94" w:rsidP="00827BA4">
      <w:pPr>
        <w:ind w:left="426"/>
        <w:rPr>
          <w:rFonts w:ascii="標楷體" w:eastAsia="標楷體" w:hAnsi="標楷體" w:cs="標楷體"/>
          <w:szCs w:val="24"/>
        </w:rPr>
      </w:pPr>
      <w:r w:rsidRPr="00A41D3E">
        <w:rPr>
          <w:rFonts w:ascii="標楷體" w:eastAsia="標楷體" w:hAnsi="標楷體" w:cs="標楷體" w:hint="eastAsia"/>
          <w:szCs w:val="24"/>
        </w:rPr>
        <w:t>一、研習時間：</w:t>
      </w:r>
      <w:r w:rsidR="007D5E56">
        <w:rPr>
          <w:rFonts w:ascii="標楷體" w:eastAsia="標楷體" w:hAnsi="標楷體" w:cs="標楷體" w:hint="eastAsia"/>
          <w:szCs w:val="24"/>
        </w:rPr>
        <w:t>10</w:t>
      </w:r>
      <w:r w:rsidR="00760236">
        <w:rPr>
          <w:rFonts w:ascii="標楷體" w:eastAsia="標楷體" w:hAnsi="標楷體" w:cs="標楷體" w:hint="eastAsia"/>
          <w:szCs w:val="24"/>
        </w:rPr>
        <w:t>9</w:t>
      </w:r>
      <w:r w:rsidRPr="00A41D3E">
        <w:rPr>
          <w:rFonts w:ascii="標楷體" w:eastAsia="標楷體" w:hAnsi="標楷體" w:cs="標楷體"/>
          <w:szCs w:val="24"/>
        </w:rPr>
        <w:t>年</w:t>
      </w:r>
      <w:r w:rsidR="00760236">
        <w:rPr>
          <w:rFonts w:ascii="標楷體" w:eastAsia="標楷體" w:hAnsi="標楷體" w:cs="標楷體" w:hint="eastAsia"/>
          <w:szCs w:val="24"/>
        </w:rPr>
        <w:t>10</w:t>
      </w:r>
      <w:r w:rsidRPr="00A41D3E">
        <w:rPr>
          <w:rFonts w:ascii="標楷體" w:eastAsia="標楷體" w:hAnsi="標楷體" w:cs="標楷體" w:hint="eastAsia"/>
          <w:szCs w:val="24"/>
        </w:rPr>
        <w:t>月</w:t>
      </w:r>
      <w:r w:rsidR="00760236">
        <w:rPr>
          <w:rFonts w:ascii="標楷體" w:eastAsia="標楷體" w:hAnsi="標楷體" w:cs="標楷體" w:hint="eastAsia"/>
          <w:szCs w:val="24"/>
        </w:rPr>
        <w:t>15</w:t>
      </w:r>
      <w:r w:rsidR="00A41D3E" w:rsidRPr="00A41D3E">
        <w:rPr>
          <w:rFonts w:ascii="標楷體" w:eastAsia="標楷體" w:hAnsi="標楷體" w:cs="標楷體" w:hint="eastAsia"/>
          <w:szCs w:val="24"/>
        </w:rPr>
        <w:t>日</w:t>
      </w:r>
      <w:r w:rsidR="00063DEF" w:rsidRPr="00A41D3E">
        <w:rPr>
          <w:rFonts w:ascii="標楷體" w:eastAsia="標楷體" w:hAnsi="標楷體" w:cs="標楷體" w:hint="eastAsia"/>
          <w:szCs w:val="24"/>
        </w:rPr>
        <w:t>（星期</w:t>
      </w:r>
      <w:r w:rsidR="003D3144">
        <w:rPr>
          <w:rFonts w:ascii="標楷體" w:eastAsia="標楷體" w:hAnsi="標楷體" w:cs="標楷體" w:hint="eastAsia"/>
          <w:szCs w:val="24"/>
        </w:rPr>
        <w:t>四</w:t>
      </w:r>
      <w:r w:rsidR="00827BA4" w:rsidRPr="00A41D3E">
        <w:rPr>
          <w:rFonts w:ascii="標楷體" w:eastAsia="標楷體" w:hAnsi="標楷體" w:cs="標楷體"/>
          <w:szCs w:val="24"/>
        </w:rPr>
        <w:t>）</w:t>
      </w:r>
      <w:r w:rsidR="006D5ADD">
        <w:rPr>
          <w:rFonts w:ascii="標楷體" w:eastAsia="標楷體" w:hAnsi="標楷體" w:cs="標楷體" w:hint="eastAsia"/>
          <w:szCs w:val="24"/>
        </w:rPr>
        <w:t>09:</w:t>
      </w:r>
      <w:r w:rsidR="003D3144">
        <w:rPr>
          <w:rFonts w:ascii="標楷體" w:eastAsia="標楷體" w:hAnsi="標楷體" w:cs="標楷體" w:hint="eastAsia"/>
          <w:szCs w:val="24"/>
        </w:rPr>
        <w:t>0</w:t>
      </w:r>
      <w:r w:rsidR="00063DEF" w:rsidRPr="00A41D3E">
        <w:rPr>
          <w:rFonts w:ascii="標楷體" w:eastAsia="標楷體" w:hAnsi="標楷體" w:cs="標楷體" w:hint="eastAsia"/>
          <w:szCs w:val="24"/>
        </w:rPr>
        <w:t>0-1</w:t>
      </w:r>
      <w:r w:rsidR="003B2D3B">
        <w:rPr>
          <w:rFonts w:ascii="標楷體" w:eastAsia="標楷體" w:hAnsi="標楷體" w:cs="標楷體" w:hint="eastAsia"/>
          <w:szCs w:val="24"/>
        </w:rPr>
        <w:t>6:3</w:t>
      </w:r>
      <w:r w:rsidR="00827BA4" w:rsidRPr="00A41D3E">
        <w:rPr>
          <w:rFonts w:ascii="標楷體" w:eastAsia="標楷體" w:hAnsi="標楷體" w:cs="標楷體" w:hint="eastAsia"/>
          <w:szCs w:val="24"/>
        </w:rPr>
        <w:t>0</w:t>
      </w:r>
      <w:r w:rsidR="008E3803">
        <w:rPr>
          <w:rFonts w:ascii="標楷體" w:eastAsia="標楷體" w:hAnsi="標楷體" w:cs="標楷體" w:hint="eastAsia"/>
          <w:szCs w:val="24"/>
        </w:rPr>
        <w:t>(0</w:t>
      </w:r>
      <w:r w:rsidR="003D3144">
        <w:rPr>
          <w:rFonts w:ascii="標楷體" w:eastAsia="標楷體" w:hAnsi="標楷體" w:cs="標楷體" w:hint="eastAsia"/>
          <w:szCs w:val="24"/>
        </w:rPr>
        <w:t>8</w:t>
      </w:r>
      <w:r w:rsidR="008E3803">
        <w:rPr>
          <w:rFonts w:ascii="標楷體" w:eastAsia="標楷體" w:hAnsi="標楷體" w:cs="標楷體" w:hint="eastAsia"/>
          <w:szCs w:val="24"/>
        </w:rPr>
        <w:t>:</w:t>
      </w:r>
      <w:r w:rsidR="003D3144">
        <w:rPr>
          <w:rFonts w:ascii="標楷體" w:eastAsia="標楷體" w:hAnsi="標楷體" w:cs="標楷體" w:hint="eastAsia"/>
          <w:szCs w:val="24"/>
        </w:rPr>
        <w:t>3</w:t>
      </w:r>
      <w:r w:rsidR="008E3803">
        <w:rPr>
          <w:rFonts w:ascii="標楷體" w:eastAsia="標楷體" w:hAnsi="標楷體" w:cs="標楷體" w:hint="eastAsia"/>
          <w:szCs w:val="24"/>
        </w:rPr>
        <w:t>0</w:t>
      </w:r>
      <w:r w:rsidR="006D5ADD">
        <w:rPr>
          <w:rFonts w:ascii="標楷體" w:eastAsia="標楷體" w:hAnsi="標楷體" w:cs="標楷體" w:hint="eastAsia"/>
          <w:szCs w:val="24"/>
        </w:rPr>
        <w:t>-09:</w:t>
      </w:r>
      <w:r w:rsidR="003D3144">
        <w:rPr>
          <w:rFonts w:ascii="標楷體" w:eastAsia="標楷體" w:hAnsi="標楷體" w:cs="標楷體" w:hint="eastAsia"/>
          <w:szCs w:val="24"/>
        </w:rPr>
        <w:t>0</w:t>
      </w:r>
      <w:r w:rsidR="008660CA" w:rsidRPr="00A41D3E">
        <w:rPr>
          <w:rFonts w:ascii="標楷體" w:eastAsia="標楷體" w:hAnsi="標楷體" w:cs="標楷體" w:hint="eastAsia"/>
          <w:szCs w:val="24"/>
        </w:rPr>
        <w:t>0報到)</w:t>
      </w:r>
      <w:r w:rsidRPr="00A41D3E">
        <w:rPr>
          <w:rFonts w:ascii="標楷體" w:eastAsia="標楷體" w:hAnsi="標楷體" w:cs="標楷體" w:hint="eastAsia"/>
          <w:szCs w:val="24"/>
        </w:rPr>
        <w:t>。</w:t>
      </w:r>
    </w:p>
    <w:p w:rsidR="00D24B94" w:rsidRPr="00F44342" w:rsidRDefault="00D24B94" w:rsidP="00D55202">
      <w:pPr>
        <w:ind w:leftChars="177" w:left="425"/>
        <w:rPr>
          <w:rFonts w:ascii="標楷體" w:eastAsia="標楷體" w:hAnsi="標楷體" w:cs="標楷體"/>
          <w:szCs w:val="24"/>
        </w:rPr>
      </w:pPr>
      <w:r w:rsidRPr="0050007B">
        <w:rPr>
          <w:rFonts w:ascii="標楷體" w:eastAsia="標楷體" w:hAnsi="標楷體" w:cs="標楷體" w:hint="eastAsia"/>
          <w:szCs w:val="24"/>
        </w:rPr>
        <w:t>二、研習地點：</w:t>
      </w:r>
      <w:r w:rsidR="00325CFB">
        <w:rPr>
          <w:rFonts w:ascii="標楷體" w:eastAsia="標楷體" w:hAnsi="標楷體" w:cs="標楷體" w:hint="eastAsia"/>
          <w:szCs w:val="24"/>
        </w:rPr>
        <w:t>教師空間</w:t>
      </w:r>
      <w:proofErr w:type="spellStart"/>
      <w:r w:rsidR="00830E23">
        <w:rPr>
          <w:rFonts w:ascii="標楷體" w:eastAsia="標楷體" w:hAnsi="標楷體" w:cs="標楷體" w:hint="eastAsia"/>
          <w:szCs w:val="24"/>
        </w:rPr>
        <w:t>Tspace</w:t>
      </w:r>
      <w:proofErr w:type="spellEnd"/>
      <w:r w:rsidR="00325CFB">
        <w:rPr>
          <w:rFonts w:ascii="標楷體" w:eastAsia="標楷體" w:hAnsi="標楷體" w:cs="標楷體" w:hint="eastAsia"/>
          <w:szCs w:val="24"/>
        </w:rPr>
        <w:t>(臺北市羅斯福路二段9號9樓-1)</w:t>
      </w:r>
    </w:p>
    <w:p w:rsidR="00D24B94" w:rsidRPr="007F32DA" w:rsidRDefault="00D24B94" w:rsidP="00D24B94">
      <w:pPr>
        <w:rPr>
          <w:rFonts w:ascii="標楷體" w:eastAsia="標楷體" w:hAnsi="標楷體" w:cs="標楷體"/>
          <w:szCs w:val="24"/>
        </w:rPr>
      </w:pPr>
      <w:r w:rsidRPr="00D24B94">
        <w:rPr>
          <w:rFonts w:ascii="標楷體" w:eastAsia="標楷體" w:hAnsi="標楷體" w:cs="標楷體" w:hint="eastAsia"/>
          <w:b/>
          <w:bCs/>
          <w:szCs w:val="24"/>
        </w:rPr>
        <w:t>伍、參加人員</w:t>
      </w:r>
      <w:r w:rsidRPr="00D24B94">
        <w:rPr>
          <w:rFonts w:ascii="標楷體" w:eastAsia="標楷體" w:hAnsi="標楷體" w:cs="標楷體" w:hint="eastAsia"/>
          <w:szCs w:val="24"/>
        </w:rPr>
        <w:t>：</w:t>
      </w:r>
    </w:p>
    <w:p w:rsidR="00881DE8" w:rsidRPr="00C7110B" w:rsidRDefault="00C45AAB" w:rsidP="007F32DA">
      <w:pPr>
        <w:pStyle w:val="ab"/>
        <w:numPr>
          <w:ilvl w:val="0"/>
          <w:numId w:val="9"/>
        </w:numPr>
        <w:adjustRightInd w:val="0"/>
        <w:snapToGrid w:val="0"/>
        <w:ind w:leftChars="0" w:left="907" w:hanging="482"/>
        <w:rPr>
          <w:rFonts w:ascii="標楷體" w:eastAsia="標楷體" w:hAnsi="標楷體" w:cs="標楷體"/>
          <w:szCs w:val="24"/>
        </w:rPr>
      </w:pPr>
      <w:r w:rsidRPr="00C7110B">
        <w:rPr>
          <w:rFonts w:ascii="標楷體" w:eastAsia="標楷體" w:hAnsi="標楷體" w:cs="標楷體" w:hint="eastAsia"/>
          <w:szCs w:val="24"/>
        </w:rPr>
        <w:t>10</w:t>
      </w:r>
      <w:r w:rsidR="004A3FB7" w:rsidRPr="00C7110B">
        <w:rPr>
          <w:rFonts w:ascii="標楷體" w:eastAsia="標楷體" w:hAnsi="標楷體" w:cs="標楷體" w:hint="eastAsia"/>
          <w:szCs w:val="24"/>
        </w:rPr>
        <w:t>9</w:t>
      </w:r>
      <w:r w:rsidRPr="00C7110B">
        <w:rPr>
          <w:rFonts w:ascii="標楷體" w:eastAsia="標楷體" w:hAnsi="標楷體" w:cs="標楷體" w:hint="eastAsia"/>
          <w:szCs w:val="24"/>
        </w:rPr>
        <w:t>學年度接受高中優質化方案輔助方案和前導學校計畫學校及高職(附設普通科)</w:t>
      </w:r>
      <w:r w:rsidR="007F32DA" w:rsidRPr="00C7110B">
        <w:rPr>
          <w:rFonts w:ascii="標楷體" w:eastAsia="標楷體" w:hAnsi="標楷體" w:cs="標楷體" w:hint="eastAsia"/>
          <w:szCs w:val="24"/>
        </w:rPr>
        <w:t>學校之學科召集人或社群召集人，每校1-2名，共</w:t>
      </w:r>
      <w:r w:rsidR="0044066D" w:rsidRPr="00C7110B">
        <w:rPr>
          <w:rFonts w:ascii="標楷體" w:eastAsia="標楷體" w:hAnsi="標楷體" w:cs="標楷體" w:hint="eastAsia"/>
          <w:szCs w:val="24"/>
        </w:rPr>
        <w:t>40</w:t>
      </w:r>
      <w:r w:rsidR="007F32DA" w:rsidRPr="00C7110B">
        <w:rPr>
          <w:rFonts w:ascii="標楷體" w:eastAsia="標楷體" w:hAnsi="標楷體" w:cs="標楷體" w:hint="eastAsia"/>
          <w:szCs w:val="24"/>
        </w:rPr>
        <w:t>名。</w:t>
      </w:r>
    </w:p>
    <w:p w:rsidR="00E07BD9" w:rsidRPr="00652B15" w:rsidRDefault="00881DE8" w:rsidP="007F32DA">
      <w:pPr>
        <w:pStyle w:val="ab"/>
        <w:numPr>
          <w:ilvl w:val="0"/>
          <w:numId w:val="9"/>
        </w:numPr>
        <w:adjustRightInd w:val="0"/>
        <w:snapToGrid w:val="0"/>
        <w:ind w:leftChars="0" w:left="907" w:hanging="482"/>
        <w:rPr>
          <w:rFonts w:ascii="標楷體" w:eastAsia="標楷體" w:hAnsi="標楷體" w:cs="標楷體"/>
          <w:szCs w:val="24"/>
        </w:rPr>
      </w:pPr>
      <w:r w:rsidRPr="00955953">
        <w:rPr>
          <w:rFonts w:ascii="標楷體" w:eastAsia="標楷體" w:hAnsi="標楷體" w:cs="標楷體" w:hint="eastAsia"/>
          <w:szCs w:val="24"/>
        </w:rPr>
        <w:t>因</w:t>
      </w:r>
      <w:proofErr w:type="gramStart"/>
      <w:r w:rsidRPr="00955953">
        <w:rPr>
          <w:rFonts w:ascii="標楷體" w:eastAsia="標楷體" w:hAnsi="標楷體" w:cs="標楷體" w:hint="eastAsia"/>
          <w:szCs w:val="24"/>
        </w:rPr>
        <w:t>工作坊需分組</w:t>
      </w:r>
      <w:proofErr w:type="gramEnd"/>
      <w:r w:rsidR="006D5ADD">
        <w:rPr>
          <w:rFonts w:ascii="標楷體" w:eastAsia="標楷體" w:hAnsi="標楷體" w:cs="標楷體" w:hint="eastAsia"/>
          <w:szCs w:val="24"/>
        </w:rPr>
        <w:t>實作，各校報名</w:t>
      </w:r>
      <w:r w:rsidRPr="00955953">
        <w:rPr>
          <w:rFonts w:ascii="標楷體" w:eastAsia="標楷體" w:hAnsi="標楷體" w:cs="標楷體" w:hint="eastAsia"/>
          <w:szCs w:val="24"/>
        </w:rPr>
        <w:t>皆需符合上述之規定，如未符合者皆放入備取名單</w:t>
      </w:r>
      <w:r w:rsidR="00C31178">
        <w:rPr>
          <w:rFonts w:ascii="標楷體" w:eastAsia="標楷體" w:hAnsi="標楷體" w:cs="標楷體" w:hint="eastAsia"/>
          <w:szCs w:val="24"/>
        </w:rPr>
        <w:t>。</w:t>
      </w:r>
      <w:r w:rsidR="006D5ADD">
        <w:rPr>
          <w:rFonts w:ascii="標楷體" w:eastAsia="標楷體" w:hAnsi="標楷體" w:cs="標楷體" w:hint="eastAsia"/>
          <w:szCs w:val="24"/>
        </w:rPr>
        <w:t>若報名額滿，以到校輔導之學校及未曾參與過該工作坊之學校為優先</w:t>
      </w:r>
      <w:r w:rsidRPr="00955953">
        <w:rPr>
          <w:rFonts w:ascii="標楷體" w:eastAsia="標楷體" w:hAnsi="標楷體" w:cs="標楷體" w:hint="eastAsia"/>
          <w:szCs w:val="24"/>
        </w:rPr>
        <w:t>。</w:t>
      </w:r>
    </w:p>
    <w:p w:rsidR="00D24B94" w:rsidRPr="00D24B94" w:rsidRDefault="00D24B94" w:rsidP="00D24B94">
      <w:pPr>
        <w:rPr>
          <w:rFonts w:ascii="標楷體" w:eastAsia="標楷體" w:hAnsi="標楷體" w:cs="Times New Roman"/>
          <w:b/>
          <w:bCs/>
          <w:szCs w:val="24"/>
        </w:rPr>
      </w:pPr>
      <w:r w:rsidRPr="00D24B94">
        <w:rPr>
          <w:rFonts w:ascii="標楷體" w:eastAsia="標楷體" w:hAnsi="標楷體" w:cs="標楷體" w:hint="eastAsia"/>
          <w:b/>
          <w:bCs/>
          <w:szCs w:val="24"/>
        </w:rPr>
        <w:t>陸、報名方式：</w:t>
      </w:r>
      <w:proofErr w:type="gramStart"/>
      <w:r w:rsidRPr="00D24B94">
        <w:rPr>
          <w:rFonts w:ascii="標楷體" w:eastAsia="標楷體" w:hAnsi="標楷體" w:cs="Times New Roman" w:hint="eastAsia"/>
          <w:b/>
          <w:bCs/>
          <w:szCs w:val="24"/>
        </w:rPr>
        <w:t>線上網路</w:t>
      </w:r>
      <w:proofErr w:type="gramEnd"/>
      <w:r w:rsidRPr="00D24B94">
        <w:rPr>
          <w:rFonts w:ascii="標楷體" w:eastAsia="標楷體" w:hAnsi="標楷體" w:cs="Times New Roman" w:hint="eastAsia"/>
          <w:b/>
          <w:bCs/>
          <w:szCs w:val="24"/>
        </w:rPr>
        <w:t>報名</w:t>
      </w:r>
    </w:p>
    <w:p w:rsidR="00F81A91" w:rsidRPr="009735C6" w:rsidRDefault="00D24B94" w:rsidP="00F81A91">
      <w:pPr>
        <w:ind w:leftChars="-211" w:hangingChars="211" w:hanging="506"/>
        <w:rPr>
          <w:rFonts w:ascii="標楷體" w:eastAsia="標楷體" w:hAnsi="標楷體" w:cs="標楷體"/>
          <w:szCs w:val="24"/>
        </w:rPr>
      </w:pPr>
      <w:r w:rsidRPr="00D24B94">
        <w:rPr>
          <w:rFonts w:ascii="標楷體" w:eastAsia="標楷體" w:hAnsi="標楷體" w:cs="標楷體"/>
          <w:szCs w:val="24"/>
        </w:rPr>
        <w:t xml:space="preserve">    </w:t>
      </w:r>
      <w:r w:rsidRPr="007868E2">
        <w:rPr>
          <w:rFonts w:ascii="標楷體" w:eastAsia="標楷體" w:hAnsi="標楷體" w:cs="標楷體"/>
          <w:color w:val="FF0000"/>
          <w:szCs w:val="24"/>
        </w:rPr>
        <w:t xml:space="preserve">    </w:t>
      </w:r>
      <w:r w:rsidR="00F81A91" w:rsidRPr="0034554A">
        <w:rPr>
          <w:rFonts w:ascii="標楷體" w:eastAsia="標楷體" w:hAnsi="標楷體" w:cs="標楷體" w:hint="eastAsia"/>
          <w:color w:val="000000" w:themeColor="text1"/>
          <w:szCs w:val="24"/>
        </w:rPr>
        <w:t>一、報名網址：</w:t>
      </w:r>
      <w:r w:rsidR="0044066D" w:rsidRPr="0044066D">
        <w:rPr>
          <w:rFonts w:ascii="標楷體" w:eastAsia="標楷體" w:hAnsi="標楷體" w:cs="標楷體"/>
          <w:color w:val="000000" w:themeColor="text1"/>
          <w:szCs w:val="24"/>
        </w:rPr>
        <w:t>https://forms.gle/GPaw5WpW3GPo8r7w7</w:t>
      </w:r>
    </w:p>
    <w:p w:rsidR="00F81A91" w:rsidRPr="009735C6" w:rsidRDefault="00F81A91" w:rsidP="00F81A91">
      <w:pPr>
        <w:ind w:leftChars="-211" w:left="960" w:hangingChars="611" w:hanging="1466"/>
        <w:rPr>
          <w:rFonts w:ascii="標楷體" w:eastAsia="標楷體" w:hAnsi="標楷體" w:cs="標楷體"/>
          <w:szCs w:val="24"/>
        </w:rPr>
      </w:pPr>
      <w:r w:rsidRPr="009735C6">
        <w:rPr>
          <w:rFonts w:ascii="標楷體" w:eastAsia="標楷體" w:hAnsi="標楷體" w:cs="標楷體"/>
          <w:szCs w:val="24"/>
        </w:rPr>
        <w:t xml:space="preserve">           (</w:t>
      </w:r>
      <w:r w:rsidRPr="009735C6">
        <w:rPr>
          <w:rFonts w:ascii="標楷體" w:eastAsia="標楷體" w:hAnsi="標楷體" w:cs="標楷體" w:hint="eastAsia"/>
          <w:szCs w:val="24"/>
        </w:rPr>
        <w:t>建議以Chrome系統複製貼上網址開啟</w:t>
      </w:r>
      <w:r w:rsidRPr="009735C6">
        <w:rPr>
          <w:rFonts w:ascii="新細明體" w:eastAsia="新細明體" w:hAnsi="新細明體" w:cs="標楷體" w:hint="eastAsia"/>
          <w:szCs w:val="24"/>
        </w:rPr>
        <w:t>，</w:t>
      </w:r>
      <w:r w:rsidRPr="009735C6">
        <w:rPr>
          <w:rFonts w:ascii="標楷體" w:eastAsia="標楷體" w:hAnsi="標楷體" w:cs="標楷體" w:hint="eastAsia"/>
          <w:szCs w:val="24"/>
        </w:rPr>
        <w:t>相關</w:t>
      </w:r>
      <w:r w:rsidRPr="009735C6">
        <w:rPr>
          <w:rFonts w:ascii="標楷體" w:eastAsia="標楷體" w:hAnsi="標楷體" w:cs="標楷體"/>
          <w:szCs w:val="24"/>
        </w:rPr>
        <w:t>報名</w:t>
      </w:r>
      <w:r w:rsidRPr="009735C6">
        <w:rPr>
          <w:rFonts w:ascii="標楷體" w:eastAsia="標楷體" w:hAnsi="標楷體" w:cs="標楷體" w:hint="eastAsia"/>
          <w:szCs w:val="24"/>
        </w:rPr>
        <w:t>問題請洽詢</w:t>
      </w:r>
      <w:proofErr w:type="gramStart"/>
      <w:r w:rsidR="008C6A44">
        <w:rPr>
          <w:rFonts w:ascii="標楷體" w:eastAsia="標楷體" w:hAnsi="標楷體" w:cs="標楷體" w:hint="eastAsia"/>
          <w:szCs w:val="24"/>
        </w:rPr>
        <w:t>臺</w:t>
      </w:r>
      <w:proofErr w:type="gramEnd"/>
      <w:r w:rsidRPr="009735C6">
        <w:rPr>
          <w:rFonts w:ascii="標楷體" w:eastAsia="標楷體" w:hAnsi="標楷體" w:cs="標楷體"/>
          <w:szCs w:val="24"/>
        </w:rPr>
        <w:t>師大</w:t>
      </w:r>
      <w:r w:rsidRPr="00721796">
        <w:rPr>
          <w:rFonts w:ascii="標楷體" w:eastAsia="標楷體" w:hAnsi="標楷體" w:cs="標楷體" w:hint="eastAsia"/>
          <w:szCs w:val="24"/>
        </w:rPr>
        <w:t>高中優質化計畫</w:t>
      </w:r>
      <w:r w:rsidR="004A3FB7">
        <w:rPr>
          <w:rFonts w:ascii="標楷體" w:eastAsia="標楷體" w:hAnsi="標楷體" w:cs="標楷體" w:hint="eastAsia"/>
          <w:szCs w:val="24"/>
        </w:rPr>
        <w:t>劉佩娟</w:t>
      </w:r>
      <w:r>
        <w:rPr>
          <w:rFonts w:ascii="標楷體" w:eastAsia="標楷體" w:hAnsi="標楷體" w:cs="標楷體" w:hint="eastAsia"/>
          <w:szCs w:val="24"/>
        </w:rPr>
        <w:t>助理</w:t>
      </w:r>
      <w:r w:rsidR="004A3FB7">
        <w:rPr>
          <w:rFonts w:ascii="標楷體" w:eastAsia="標楷體" w:hAnsi="標楷體" w:cs="標楷體" w:hint="eastAsia"/>
          <w:szCs w:val="24"/>
        </w:rPr>
        <w:t>sair</w:t>
      </w:r>
      <w:r w:rsidR="007D5E56">
        <w:rPr>
          <w:rFonts w:ascii="標楷體" w:eastAsia="標楷體" w:hAnsi="標楷體" w:cs="標楷體"/>
          <w:szCs w:val="24"/>
        </w:rPr>
        <w:t>@gapps.ntnu.edu.tw</w:t>
      </w:r>
      <w:r w:rsidRPr="009735C6">
        <w:rPr>
          <w:rFonts w:ascii="標楷體" w:eastAsia="標楷體" w:hAnsi="標楷體" w:cs="標楷體" w:hint="eastAsia"/>
          <w:szCs w:val="24"/>
        </w:rPr>
        <w:t>)</w:t>
      </w:r>
    </w:p>
    <w:p w:rsidR="00F81A91" w:rsidRPr="003D3144" w:rsidRDefault="00F81A91" w:rsidP="003D3144">
      <w:pPr>
        <w:pStyle w:val="ab"/>
        <w:numPr>
          <w:ilvl w:val="0"/>
          <w:numId w:val="7"/>
        </w:numPr>
        <w:ind w:leftChars="0"/>
        <w:rPr>
          <w:rFonts w:ascii="標楷體" w:eastAsia="標楷體" w:hAnsi="標楷體" w:cs="標楷體"/>
          <w:szCs w:val="24"/>
        </w:rPr>
      </w:pPr>
      <w:r w:rsidRPr="00A62BED">
        <w:rPr>
          <w:rFonts w:ascii="標楷體" w:eastAsia="標楷體" w:hAnsi="標楷體" w:cs="標楷體" w:hint="eastAsia"/>
          <w:szCs w:val="24"/>
        </w:rPr>
        <w:t>報名時間：</w:t>
      </w:r>
      <w:r w:rsidR="007D5E56">
        <w:rPr>
          <w:rFonts w:ascii="標楷體" w:eastAsia="標楷體" w:hAnsi="標楷體" w:cs="標楷體" w:hint="eastAsia"/>
          <w:szCs w:val="24"/>
        </w:rPr>
        <w:t>10</w:t>
      </w:r>
      <w:r w:rsidR="004A3FB7">
        <w:rPr>
          <w:rFonts w:ascii="標楷體" w:eastAsia="標楷體" w:hAnsi="標楷體" w:cs="標楷體" w:hint="eastAsia"/>
          <w:szCs w:val="24"/>
        </w:rPr>
        <w:t>9</w:t>
      </w:r>
      <w:r w:rsidR="0061392F" w:rsidRPr="0061392F">
        <w:rPr>
          <w:rFonts w:ascii="標楷體" w:eastAsia="標楷體" w:hAnsi="標楷體" w:cs="標楷體" w:hint="eastAsia"/>
          <w:szCs w:val="24"/>
        </w:rPr>
        <w:t>年</w:t>
      </w:r>
      <w:r w:rsidR="004A3FB7">
        <w:rPr>
          <w:rFonts w:ascii="標楷體" w:eastAsia="標楷體" w:hAnsi="標楷體" w:cs="標楷體" w:hint="eastAsia"/>
          <w:szCs w:val="24"/>
        </w:rPr>
        <w:t>9</w:t>
      </w:r>
      <w:r w:rsidR="0061392F" w:rsidRPr="0061392F">
        <w:rPr>
          <w:rFonts w:ascii="標楷體" w:eastAsia="標楷體" w:hAnsi="標楷體" w:cs="標楷體" w:hint="eastAsia"/>
          <w:szCs w:val="24"/>
        </w:rPr>
        <w:t>月</w:t>
      </w:r>
      <w:r w:rsidR="004A3FB7">
        <w:rPr>
          <w:rFonts w:ascii="標楷體" w:eastAsia="標楷體" w:hAnsi="標楷體" w:cs="標楷體" w:hint="eastAsia"/>
          <w:szCs w:val="24"/>
        </w:rPr>
        <w:t>7</w:t>
      </w:r>
      <w:r w:rsidR="0061392F" w:rsidRPr="0061392F">
        <w:rPr>
          <w:rFonts w:ascii="標楷體" w:eastAsia="標楷體" w:hAnsi="標楷體" w:cs="標楷體" w:hint="eastAsia"/>
          <w:szCs w:val="24"/>
        </w:rPr>
        <w:t>日(</w:t>
      </w:r>
      <w:proofErr w:type="gramStart"/>
      <w:r w:rsidR="004A3FB7">
        <w:rPr>
          <w:rFonts w:ascii="標楷體" w:eastAsia="標楷體" w:hAnsi="標楷體" w:cs="標楷體" w:hint="eastAsia"/>
          <w:szCs w:val="24"/>
        </w:rPr>
        <w:t>一</w:t>
      </w:r>
      <w:proofErr w:type="gramEnd"/>
      <w:r w:rsidR="0061392F" w:rsidRPr="003D3144">
        <w:rPr>
          <w:rFonts w:ascii="標楷體" w:eastAsia="標楷體" w:hAnsi="標楷體" w:cs="標楷體" w:hint="eastAsia"/>
          <w:szCs w:val="24"/>
        </w:rPr>
        <w:t>)上午9:00至</w:t>
      </w:r>
      <w:r w:rsidR="004A3FB7">
        <w:rPr>
          <w:rFonts w:ascii="標楷體" w:eastAsia="標楷體" w:hAnsi="標楷體" w:cs="標楷體" w:hint="eastAsia"/>
          <w:szCs w:val="24"/>
        </w:rPr>
        <w:t>9</w:t>
      </w:r>
      <w:r w:rsidR="0061392F" w:rsidRPr="003D3144">
        <w:rPr>
          <w:rFonts w:ascii="標楷體" w:eastAsia="標楷體" w:hAnsi="標楷體" w:cs="標楷體" w:hint="eastAsia"/>
          <w:szCs w:val="24"/>
        </w:rPr>
        <w:t>月</w:t>
      </w:r>
      <w:r w:rsidR="0044066D">
        <w:rPr>
          <w:rFonts w:ascii="標楷體" w:eastAsia="標楷體" w:hAnsi="標楷體" w:cs="標楷體" w:hint="eastAsia"/>
          <w:szCs w:val="24"/>
        </w:rPr>
        <w:t>25</w:t>
      </w:r>
      <w:r w:rsidR="0061392F" w:rsidRPr="003D3144">
        <w:rPr>
          <w:rFonts w:ascii="標楷體" w:eastAsia="標楷體" w:hAnsi="標楷體" w:cs="標楷體" w:hint="eastAsia"/>
          <w:szCs w:val="24"/>
        </w:rPr>
        <w:t>日(</w:t>
      </w:r>
      <w:r w:rsidR="004A3FB7">
        <w:rPr>
          <w:rFonts w:ascii="標楷體" w:eastAsia="標楷體" w:hAnsi="標楷體" w:cs="標楷體" w:hint="eastAsia"/>
          <w:szCs w:val="24"/>
        </w:rPr>
        <w:t>五</w:t>
      </w:r>
      <w:r w:rsidR="0061392F" w:rsidRPr="003D3144">
        <w:rPr>
          <w:rFonts w:ascii="標楷體" w:eastAsia="標楷體" w:hAnsi="標楷體" w:cs="標楷體" w:hint="eastAsia"/>
          <w:szCs w:val="24"/>
        </w:rPr>
        <w:t>)下午5:00止。</w:t>
      </w:r>
    </w:p>
    <w:p w:rsidR="0061392F" w:rsidRDefault="00F81A91" w:rsidP="007A6FC2">
      <w:pPr>
        <w:ind w:leftChars="-210" w:left="852" w:hangingChars="565" w:hanging="1356"/>
        <w:rPr>
          <w:rFonts w:ascii="標楷體" w:eastAsia="標楷體" w:hAnsi="標楷體" w:cs="標楷體"/>
          <w:szCs w:val="24"/>
        </w:rPr>
      </w:pPr>
      <w:r w:rsidRPr="00721796">
        <w:rPr>
          <w:rFonts w:ascii="標楷體" w:eastAsia="標楷體" w:hAnsi="標楷體" w:cs="標楷體" w:hint="eastAsia"/>
          <w:szCs w:val="24"/>
        </w:rPr>
        <w:t xml:space="preserve">        三</w:t>
      </w:r>
      <w:r w:rsidRPr="00721796">
        <w:rPr>
          <w:rFonts w:ascii="新細明體" w:eastAsia="新細明體" w:hAnsi="新細明體" w:cs="標楷體" w:hint="eastAsia"/>
          <w:szCs w:val="24"/>
        </w:rPr>
        <w:t>、</w:t>
      </w:r>
      <w:r w:rsidRPr="00721796">
        <w:rPr>
          <w:rFonts w:ascii="標楷體" w:eastAsia="標楷體" w:hAnsi="標楷體" w:cs="標楷體" w:hint="eastAsia"/>
          <w:szCs w:val="24"/>
        </w:rPr>
        <w:t>錄取名單公告時間:</w:t>
      </w:r>
      <w:r w:rsidR="0061392F" w:rsidRPr="0061392F">
        <w:rPr>
          <w:rFonts w:hint="eastAsia"/>
        </w:rPr>
        <w:t xml:space="preserve"> </w:t>
      </w:r>
      <w:r w:rsidR="007D5E56">
        <w:rPr>
          <w:rFonts w:ascii="標楷體" w:eastAsia="標楷體" w:hAnsi="標楷體" w:cs="標楷體" w:hint="eastAsia"/>
          <w:szCs w:val="24"/>
        </w:rPr>
        <w:t>10</w:t>
      </w:r>
      <w:r w:rsidR="004A3FB7">
        <w:rPr>
          <w:rFonts w:ascii="標楷體" w:eastAsia="標楷體" w:hAnsi="標楷體" w:cs="標楷體" w:hint="eastAsia"/>
          <w:szCs w:val="24"/>
        </w:rPr>
        <w:t>9</w:t>
      </w:r>
      <w:r w:rsidR="0061392F" w:rsidRPr="0061392F">
        <w:rPr>
          <w:rFonts w:ascii="標楷體" w:eastAsia="標楷體" w:hAnsi="標楷體" w:cs="標楷體" w:hint="eastAsia"/>
          <w:szCs w:val="24"/>
        </w:rPr>
        <w:t>年</w:t>
      </w:r>
      <w:r w:rsidR="004A3FB7">
        <w:rPr>
          <w:rFonts w:ascii="標楷體" w:eastAsia="標楷體" w:hAnsi="標楷體" w:cs="標楷體" w:hint="eastAsia"/>
          <w:szCs w:val="24"/>
        </w:rPr>
        <w:t>9</w:t>
      </w:r>
      <w:r w:rsidR="0061392F" w:rsidRPr="0061392F">
        <w:rPr>
          <w:rFonts w:ascii="標楷體" w:eastAsia="標楷體" w:hAnsi="標楷體" w:cs="標楷體" w:hint="eastAsia"/>
          <w:szCs w:val="24"/>
        </w:rPr>
        <w:t>月</w:t>
      </w:r>
      <w:r w:rsidR="004A3FB7">
        <w:rPr>
          <w:rFonts w:ascii="標楷體" w:eastAsia="標楷體" w:hAnsi="標楷體" w:cs="標楷體" w:hint="eastAsia"/>
          <w:szCs w:val="24"/>
        </w:rPr>
        <w:t>29</w:t>
      </w:r>
      <w:r w:rsidR="0061392F" w:rsidRPr="0061392F">
        <w:rPr>
          <w:rFonts w:ascii="標楷體" w:eastAsia="標楷體" w:hAnsi="標楷體" w:cs="標楷體" w:hint="eastAsia"/>
          <w:szCs w:val="24"/>
        </w:rPr>
        <w:t>日(</w:t>
      </w:r>
      <w:r w:rsidR="004A3FB7">
        <w:rPr>
          <w:rFonts w:ascii="標楷體" w:eastAsia="標楷體" w:hAnsi="標楷體" w:cs="標楷體" w:hint="eastAsia"/>
          <w:szCs w:val="24"/>
        </w:rPr>
        <w:t>星期二</w:t>
      </w:r>
      <w:r w:rsidR="0061392F" w:rsidRPr="0061392F">
        <w:rPr>
          <w:rFonts w:ascii="標楷體" w:eastAsia="標楷體" w:hAnsi="標楷體" w:cs="標楷體" w:hint="eastAsia"/>
          <w:szCs w:val="24"/>
        </w:rPr>
        <w:t>)將公告於教育部高中優質化計畫網站最新消息專區(</w:t>
      </w:r>
      <w:r w:rsidR="00C31178" w:rsidRPr="00C31178">
        <w:rPr>
          <w:rFonts w:ascii="標楷體" w:eastAsia="標楷體" w:hAnsi="標楷體" w:cs="標楷體"/>
          <w:szCs w:val="24"/>
        </w:rPr>
        <w:t>https://saprogram.info/</w:t>
      </w:r>
      <w:r w:rsidR="0061392F" w:rsidRPr="0061392F">
        <w:rPr>
          <w:rFonts w:ascii="標楷體" w:eastAsia="標楷體" w:hAnsi="標楷體" w:cs="標楷體" w:hint="eastAsia"/>
          <w:szCs w:val="24"/>
        </w:rPr>
        <w:t>)並Email</w:t>
      </w:r>
      <w:r w:rsidR="007F32DA">
        <w:rPr>
          <w:rFonts w:ascii="標楷體" w:eastAsia="標楷體" w:hAnsi="標楷體" w:cs="標楷體" w:hint="eastAsia"/>
          <w:szCs w:val="24"/>
        </w:rPr>
        <w:t>團隊參與者</w:t>
      </w:r>
      <w:r w:rsidR="0061392F" w:rsidRPr="0061392F">
        <w:rPr>
          <w:rFonts w:ascii="標楷體" w:eastAsia="標楷體" w:hAnsi="標楷體" w:cs="標楷體" w:hint="eastAsia"/>
          <w:szCs w:val="24"/>
        </w:rPr>
        <w:t>。</w:t>
      </w:r>
      <w:r w:rsidRPr="00721796">
        <w:rPr>
          <w:rFonts w:ascii="標楷體" w:eastAsia="標楷體" w:hAnsi="標楷體" w:cs="標楷體" w:hint="eastAsia"/>
          <w:szCs w:val="24"/>
        </w:rPr>
        <w:t xml:space="preserve">        </w:t>
      </w:r>
    </w:p>
    <w:p w:rsidR="00F81A91" w:rsidRPr="009735C6" w:rsidRDefault="0061392F" w:rsidP="0061392F">
      <w:pPr>
        <w:ind w:leftChars="-210" w:left="348" w:hangingChars="355" w:hanging="85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</w:t>
      </w:r>
      <w:r w:rsidR="008C6A44">
        <w:rPr>
          <w:rFonts w:ascii="標楷體" w:eastAsia="標楷體" w:hAnsi="標楷體" w:cs="標楷體" w:hint="eastAsia"/>
          <w:szCs w:val="24"/>
        </w:rPr>
        <w:t>四、此次報名考量到區域性及團隊成員組成之符合性，報名資料由</w:t>
      </w:r>
      <w:proofErr w:type="gramStart"/>
      <w:r w:rsidR="008C6A44">
        <w:rPr>
          <w:rFonts w:ascii="標楷體" w:eastAsia="標楷體" w:hAnsi="標楷體" w:cs="標楷體" w:hint="eastAsia"/>
          <w:szCs w:val="24"/>
        </w:rPr>
        <w:t>臺</w:t>
      </w:r>
      <w:proofErr w:type="gramEnd"/>
      <w:r w:rsidR="00F81A91" w:rsidRPr="00721796">
        <w:rPr>
          <w:rFonts w:ascii="標楷體" w:eastAsia="標楷體" w:hAnsi="標楷體" w:cs="標楷體" w:hint="eastAsia"/>
          <w:szCs w:val="24"/>
        </w:rPr>
        <w:t>師大高中優質化</w:t>
      </w:r>
    </w:p>
    <w:p w:rsidR="00ED127F" w:rsidRDefault="00F81A91" w:rsidP="00320AEE">
      <w:pPr>
        <w:ind w:leftChars="-210" w:left="994" w:hangingChars="624" w:hanging="1498"/>
        <w:rPr>
          <w:rFonts w:ascii="標楷體" w:eastAsia="標楷體" w:hAnsi="標楷體" w:cs="標楷體"/>
          <w:szCs w:val="24"/>
        </w:rPr>
      </w:pPr>
      <w:r w:rsidRPr="009735C6">
        <w:rPr>
          <w:rFonts w:ascii="標楷體" w:eastAsia="標楷體" w:hAnsi="標楷體" w:cs="標楷體" w:hint="eastAsia"/>
          <w:szCs w:val="24"/>
        </w:rPr>
        <w:t xml:space="preserve">            </w:t>
      </w:r>
      <w:r w:rsidR="0050007B">
        <w:rPr>
          <w:rFonts w:ascii="標楷體" w:eastAsia="標楷體" w:hAnsi="標楷體" w:cs="標楷體" w:hint="eastAsia"/>
          <w:szCs w:val="24"/>
        </w:rPr>
        <w:t>團隊審核，通過審核者將會收到</w:t>
      </w:r>
      <w:proofErr w:type="gramStart"/>
      <w:r w:rsidR="003D3144">
        <w:rPr>
          <w:rFonts w:ascii="標楷體" w:eastAsia="標楷體" w:hAnsi="標楷體" w:cs="標楷體" w:hint="eastAsia"/>
          <w:szCs w:val="24"/>
        </w:rPr>
        <w:t>臺</w:t>
      </w:r>
      <w:proofErr w:type="gramEnd"/>
      <w:r w:rsidR="0050007B">
        <w:rPr>
          <w:rFonts w:ascii="標楷體" w:eastAsia="標楷體" w:hAnsi="標楷體" w:cs="標楷體" w:hint="eastAsia"/>
          <w:szCs w:val="24"/>
        </w:rPr>
        <w:t>師大團隊寄發之錄取通知</w:t>
      </w:r>
      <w:r w:rsidR="00320AEE">
        <w:rPr>
          <w:rFonts w:ascii="標楷體" w:eastAsia="標楷體" w:hAnsi="標楷體" w:cs="標楷體" w:hint="eastAsia"/>
          <w:szCs w:val="24"/>
        </w:rPr>
        <w:t>信</w:t>
      </w:r>
      <w:r w:rsidR="00ED127F">
        <w:rPr>
          <w:rFonts w:ascii="標楷體" w:eastAsia="標楷體" w:hAnsi="標楷體" w:cs="標楷體" w:hint="eastAsia"/>
          <w:szCs w:val="24"/>
        </w:rPr>
        <w:t>，若未收到錄取通</w:t>
      </w:r>
    </w:p>
    <w:p w:rsidR="00F81A91" w:rsidRPr="00776C5E" w:rsidRDefault="00ED127F" w:rsidP="00320AEE">
      <w:pPr>
        <w:ind w:leftChars="-210" w:left="994" w:hangingChars="624" w:hanging="1498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 </w:t>
      </w:r>
      <w:proofErr w:type="gramStart"/>
      <w:r>
        <w:rPr>
          <w:rFonts w:ascii="標楷體" w:eastAsia="標楷體" w:hAnsi="標楷體" w:cs="標楷體" w:hint="eastAsia"/>
          <w:szCs w:val="24"/>
        </w:rPr>
        <w:t>知</w:t>
      </w:r>
      <w:r w:rsidR="00D310C9">
        <w:rPr>
          <w:rFonts w:ascii="標楷體" w:eastAsia="標楷體" w:hAnsi="標楷體" w:cs="標楷體" w:hint="eastAsia"/>
          <w:szCs w:val="24"/>
        </w:rPr>
        <w:t>信</w:t>
      </w:r>
      <w:proofErr w:type="gramEnd"/>
      <w:r w:rsidR="00D310C9">
        <w:rPr>
          <w:rFonts w:ascii="標楷體" w:eastAsia="標楷體" w:hAnsi="標楷體" w:cs="標楷體" w:hint="eastAsia"/>
          <w:szCs w:val="24"/>
        </w:rPr>
        <w:t>，</w:t>
      </w:r>
      <w:r w:rsidR="00320AEE">
        <w:rPr>
          <w:rFonts w:ascii="標楷體" w:eastAsia="標楷體" w:hAnsi="標楷體" w:cs="標楷體" w:hint="eastAsia"/>
          <w:szCs w:val="24"/>
        </w:rPr>
        <w:t>即代表</w:t>
      </w:r>
      <w:r w:rsidR="0050007B">
        <w:rPr>
          <w:rFonts w:ascii="標楷體" w:eastAsia="標楷體" w:hAnsi="標楷體" w:cs="標楷體" w:hint="eastAsia"/>
          <w:szCs w:val="24"/>
        </w:rPr>
        <w:t>未錄取</w:t>
      </w:r>
      <w:r w:rsidR="00F81A91" w:rsidRPr="009735C6">
        <w:rPr>
          <w:rFonts w:ascii="新細明體" w:eastAsia="新細明體" w:hAnsi="新細明體" w:cs="Times New Roman" w:hint="eastAsia"/>
          <w:szCs w:val="24"/>
        </w:rPr>
        <w:t>。</w:t>
      </w:r>
    </w:p>
    <w:p w:rsidR="00D24B94" w:rsidRPr="00D24B94" w:rsidRDefault="00F81A91" w:rsidP="009743FD">
      <w:pPr>
        <w:ind w:leftChars="-211" w:left="1" w:hangingChars="211" w:hanging="507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 xml:space="preserve">    </w:t>
      </w:r>
      <w:proofErr w:type="gramStart"/>
      <w:r w:rsidR="00D24B94" w:rsidRPr="00D24B94">
        <w:rPr>
          <w:rFonts w:ascii="標楷體" w:eastAsia="標楷體" w:hAnsi="標楷體" w:cs="標楷體" w:hint="eastAsia"/>
          <w:b/>
          <w:bCs/>
          <w:szCs w:val="24"/>
        </w:rPr>
        <w:t>柒</w:t>
      </w:r>
      <w:proofErr w:type="gramEnd"/>
      <w:r w:rsidR="00D24B94" w:rsidRPr="00D24B94">
        <w:rPr>
          <w:rFonts w:ascii="標楷體" w:eastAsia="標楷體" w:hAnsi="標楷體" w:cs="標楷體" w:hint="eastAsia"/>
          <w:b/>
          <w:bCs/>
          <w:szCs w:val="24"/>
        </w:rPr>
        <w:t>、全程參加本研習人員，核給研習時數</w:t>
      </w:r>
      <w:r w:rsidR="00881DE8">
        <w:rPr>
          <w:rFonts w:ascii="標楷體" w:eastAsia="標楷體" w:hAnsi="標楷體" w:cs="標楷體" w:hint="eastAsia"/>
          <w:b/>
          <w:bCs/>
          <w:szCs w:val="24"/>
        </w:rPr>
        <w:t>6</w:t>
      </w:r>
      <w:r w:rsidR="00514D7D" w:rsidRPr="00514D7D">
        <w:rPr>
          <w:rFonts w:ascii="標楷體" w:eastAsia="標楷體" w:hAnsi="標楷體" w:cs="標楷體" w:hint="eastAsia"/>
          <w:b/>
          <w:bCs/>
          <w:szCs w:val="24"/>
        </w:rPr>
        <w:t>小時。</w:t>
      </w:r>
    </w:p>
    <w:p w:rsidR="00603C40" w:rsidRDefault="00D24B94" w:rsidP="00603C40">
      <w:pPr>
        <w:ind w:left="-26"/>
        <w:rPr>
          <w:rFonts w:ascii="標楷體" w:eastAsia="標楷體" w:hAnsi="標楷體" w:cs="Calibri"/>
          <w:b/>
          <w:szCs w:val="24"/>
        </w:rPr>
      </w:pPr>
      <w:r w:rsidRPr="00D24B94">
        <w:rPr>
          <w:rFonts w:ascii="標楷體" w:eastAsia="標楷體" w:hAnsi="標楷體" w:cs="標楷體" w:hint="eastAsia"/>
          <w:b/>
          <w:bCs/>
          <w:szCs w:val="24"/>
        </w:rPr>
        <w:t>捌、</w:t>
      </w:r>
      <w:r w:rsidRPr="009735C6">
        <w:rPr>
          <w:rFonts w:ascii="標楷體" w:eastAsia="標楷體" w:hAnsi="標楷體" w:cs="Calibri" w:hint="eastAsia"/>
          <w:b/>
          <w:szCs w:val="24"/>
        </w:rPr>
        <w:t>交通資訊：</w:t>
      </w:r>
      <w:r w:rsidR="009027AA">
        <w:rPr>
          <w:rFonts w:ascii="標楷體" w:eastAsia="標楷體" w:hAnsi="標楷體" w:cs="Calibri" w:hint="eastAsia"/>
          <w:b/>
          <w:szCs w:val="24"/>
        </w:rPr>
        <w:t>教師空間</w:t>
      </w:r>
      <w:proofErr w:type="spellStart"/>
      <w:r w:rsidR="00830E23">
        <w:rPr>
          <w:rFonts w:ascii="標楷體" w:eastAsia="標楷體" w:hAnsi="標楷體" w:cs="Calibri" w:hint="eastAsia"/>
          <w:b/>
          <w:szCs w:val="24"/>
        </w:rPr>
        <w:t>Tspace</w:t>
      </w:r>
      <w:proofErr w:type="spellEnd"/>
      <w:r w:rsidR="009027AA">
        <w:rPr>
          <w:rFonts w:ascii="標楷體" w:eastAsia="標楷體" w:hAnsi="標楷體" w:cs="Calibri" w:hint="eastAsia"/>
          <w:b/>
          <w:szCs w:val="24"/>
        </w:rPr>
        <w:t>(臺北市羅斯福路二段9號9樓-1)</w:t>
      </w:r>
    </w:p>
    <w:p w:rsidR="009027AA" w:rsidRPr="009027AA" w:rsidRDefault="009027AA" w:rsidP="009027AA">
      <w:pPr>
        <w:pStyle w:val="ab"/>
        <w:widowControl/>
        <w:numPr>
          <w:ilvl w:val="0"/>
          <w:numId w:val="12"/>
        </w:numPr>
        <w:shd w:val="clear" w:color="auto" w:fill="FFFFFF"/>
        <w:ind w:leftChars="0"/>
        <w:rPr>
          <w:rFonts w:ascii="標楷體" w:eastAsia="標楷體" w:hAnsi="標楷體" w:cs="Segoe UI"/>
          <w:bCs/>
          <w:color w:val="000000"/>
          <w:kern w:val="0"/>
          <w:szCs w:val="24"/>
        </w:rPr>
      </w:pPr>
      <w:r w:rsidRPr="009027AA">
        <w:rPr>
          <w:rFonts w:ascii="標楷體" w:eastAsia="標楷體" w:hAnsi="標楷體" w:cs="Segoe UI"/>
          <w:bCs/>
          <w:color w:val="000000"/>
          <w:kern w:val="0"/>
          <w:szCs w:val="24"/>
        </w:rPr>
        <w:lastRenderedPageBreak/>
        <w:t>搭乘捷運</w:t>
      </w:r>
      <w:r>
        <w:rPr>
          <w:rFonts w:ascii="新細明體" w:eastAsia="新細明體" w:hAnsi="新細明體" w:cs="Segoe UI" w:hint="eastAsia"/>
          <w:bCs/>
          <w:color w:val="000000"/>
          <w:kern w:val="0"/>
          <w:szCs w:val="24"/>
        </w:rPr>
        <w:t>：</w:t>
      </w:r>
      <w:r w:rsidRPr="009027AA">
        <w:rPr>
          <w:rFonts w:ascii="標楷體" w:eastAsia="標楷體" w:hAnsi="標楷體" w:cs="Segoe UI"/>
          <w:bCs/>
          <w:color w:val="000000"/>
          <w:kern w:val="0"/>
          <w:szCs w:val="24"/>
        </w:rPr>
        <w:t xml:space="preserve"> 捷運新店線、</w:t>
      </w:r>
      <w:proofErr w:type="gramStart"/>
      <w:r w:rsidRPr="009027AA">
        <w:rPr>
          <w:rFonts w:ascii="標楷體" w:eastAsia="標楷體" w:hAnsi="標楷體" w:cs="Segoe UI"/>
          <w:bCs/>
          <w:color w:val="000000"/>
          <w:kern w:val="0"/>
          <w:szCs w:val="24"/>
        </w:rPr>
        <w:t>南勢角線</w:t>
      </w:r>
      <w:proofErr w:type="gramEnd"/>
      <w:r w:rsidRPr="009027AA">
        <w:rPr>
          <w:rFonts w:ascii="標楷體" w:eastAsia="標楷體" w:hAnsi="標楷體" w:cs="Segoe UI"/>
          <w:bCs/>
          <w:color w:val="000000"/>
          <w:kern w:val="0"/>
          <w:szCs w:val="24"/>
        </w:rPr>
        <w:t xml:space="preserve">，至古亭站下車，經6號出口，直行5分鐘，即可到達。 </w:t>
      </w:r>
    </w:p>
    <w:p w:rsidR="009027AA" w:rsidRPr="009027AA" w:rsidRDefault="009027AA" w:rsidP="009027AA">
      <w:pPr>
        <w:pStyle w:val="ab"/>
        <w:widowControl/>
        <w:numPr>
          <w:ilvl w:val="0"/>
          <w:numId w:val="12"/>
        </w:numPr>
        <w:shd w:val="clear" w:color="auto" w:fill="FFFFFF"/>
        <w:ind w:leftChars="0"/>
        <w:rPr>
          <w:rFonts w:ascii="標楷體" w:eastAsia="標楷體" w:hAnsi="標楷體" w:cs="Segoe UI"/>
          <w:bCs/>
          <w:color w:val="000000"/>
          <w:kern w:val="0"/>
          <w:szCs w:val="24"/>
        </w:rPr>
      </w:pPr>
      <w:r w:rsidRPr="009027AA">
        <w:rPr>
          <w:rFonts w:ascii="標楷體" w:eastAsia="標楷體" w:hAnsi="標楷體" w:cs="Segoe UI"/>
          <w:bCs/>
          <w:color w:val="000000"/>
          <w:kern w:val="0"/>
          <w:szCs w:val="24"/>
        </w:rPr>
        <w:t>搭乘公車</w:t>
      </w:r>
      <w:r>
        <w:rPr>
          <w:rFonts w:ascii="新細明體" w:eastAsia="新細明體" w:hAnsi="新細明體" w:cs="Segoe UI" w:hint="eastAsia"/>
          <w:bCs/>
          <w:color w:val="000000"/>
          <w:kern w:val="0"/>
          <w:szCs w:val="24"/>
        </w:rPr>
        <w:t>：</w:t>
      </w:r>
      <w:r w:rsidRPr="009027AA">
        <w:rPr>
          <w:rFonts w:ascii="標楷體" w:eastAsia="標楷體" w:hAnsi="標楷體" w:cs="Segoe UI"/>
          <w:bCs/>
          <w:color w:val="000000"/>
          <w:kern w:val="0"/>
          <w:szCs w:val="24"/>
        </w:rPr>
        <w:t xml:space="preserve"> 捷運古亭站下車：606、644、648、672、74、新店客運、和平幹線、214、235、237、254、278、295、662、663、670、15(往萬芳方向)</w:t>
      </w:r>
    </w:p>
    <w:p w:rsidR="009027AA" w:rsidRPr="009027AA" w:rsidRDefault="009027AA" w:rsidP="009027AA">
      <w:pPr>
        <w:pStyle w:val="ab"/>
        <w:widowControl/>
        <w:numPr>
          <w:ilvl w:val="0"/>
          <w:numId w:val="12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9027AA">
        <w:rPr>
          <w:rFonts w:ascii="標楷體" w:eastAsia="標楷體" w:hAnsi="標楷體" w:cs="Segoe UI"/>
          <w:bCs/>
          <w:color w:val="000000"/>
          <w:kern w:val="0"/>
          <w:szCs w:val="24"/>
        </w:rPr>
        <w:t>本大樓並未附設停車場，請多利用大眾運輸工具。若有停車需求，可利用臺灣師範大學運動場地下停車場(一小時收費50元)，或附近巷道內公有停車格。</w:t>
      </w:r>
    </w:p>
    <w:p w:rsidR="009027AA" w:rsidRPr="009027AA" w:rsidRDefault="009027AA" w:rsidP="00603C40">
      <w:pPr>
        <w:ind w:left="-26"/>
        <w:rPr>
          <w:rFonts w:ascii="標楷體" w:eastAsia="標楷體" w:hAnsi="標楷體" w:cs="Calibri"/>
          <w:szCs w:val="24"/>
        </w:rPr>
      </w:pPr>
    </w:p>
    <w:p w:rsidR="00370B1A" w:rsidRDefault="00D24B94" w:rsidP="001F2214">
      <w:pPr>
        <w:rPr>
          <w:rFonts w:ascii="標楷體" w:eastAsia="標楷體" w:hAnsi="標楷體" w:cs="標楷體"/>
          <w:b/>
          <w:bCs/>
          <w:szCs w:val="24"/>
        </w:rPr>
      </w:pPr>
      <w:r w:rsidRPr="00D24B94">
        <w:rPr>
          <w:rFonts w:ascii="標楷體" w:eastAsia="標楷體" w:hAnsi="標楷體" w:cs="標楷體" w:hint="eastAsia"/>
          <w:b/>
          <w:bCs/>
          <w:szCs w:val="24"/>
        </w:rPr>
        <w:t>玖、經費：</w:t>
      </w:r>
    </w:p>
    <w:p w:rsidR="00370B1A" w:rsidRPr="00370B1A" w:rsidRDefault="00370B1A" w:rsidP="00370B1A">
      <w:pPr>
        <w:ind w:leftChars="236" w:left="566"/>
        <w:rPr>
          <w:rFonts w:ascii="標楷體" w:eastAsia="標楷體" w:hAnsi="標楷體" w:cs="Times New Roman"/>
        </w:rPr>
      </w:pPr>
      <w:r w:rsidRPr="00370B1A">
        <w:rPr>
          <w:rFonts w:ascii="標楷體" w:eastAsia="標楷體" w:hAnsi="標楷體" w:cs="Times New Roman" w:hint="eastAsia"/>
        </w:rPr>
        <w:t>一、</w:t>
      </w:r>
      <w:r w:rsidR="00804B9B" w:rsidRPr="00370B1A">
        <w:rPr>
          <w:rFonts w:ascii="標楷體" w:eastAsia="標楷體" w:hAnsi="標楷體" w:cs="Times New Roman" w:hint="eastAsia"/>
        </w:rPr>
        <w:t>本</w:t>
      </w:r>
      <w:r w:rsidR="00804B9B" w:rsidRPr="00E02DD5">
        <w:rPr>
          <w:rFonts w:ascii="標楷體" w:eastAsia="標楷體" w:hAnsi="標楷體" w:cs="Times New Roman" w:hint="eastAsia"/>
        </w:rPr>
        <w:t>案所需經費由主辦單位及委辦單位之優質化相關經費項下支應</w:t>
      </w:r>
      <w:r w:rsidRPr="00370B1A">
        <w:rPr>
          <w:rFonts w:ascii="標楷體" w:eastAsia="標楷體" w:hAnsi="標楷體" w:cs="Times New Roman" w:hint="eastAsia"/>
        </w:rPr>
        <w:t>。</w:t>
      </w:r>
    </w:p>
    <w:p w:rsidR="00D24B94" w:rsidRPr="00370B1A" w:rsidRDefault="00370B1A" w:rsidP="00370B1A">
      <w:pPr>
        <w:ind w:leftChars="236" w:left="566"/>
        <w:rPr>
          <w:rFonts w:ascii="標楷體" w:eastAsia="標楷體" w:hAnsi="標楷體" w:cs="Times New Roman"/>
        </w:rPr>
      </w:pPr>
      <w:r w:rsidRPr="00370B1A">
        <w:rPr>
          <w:rFonts w:ascii="標楷體" w:eastAsia="標楷體" w:hAnsi="標楷體" w:cs="Times New Roman" w:hint="eastAsia"/>
        </w:rPr>
        <w:t>二、請予以出席人員公(差)假登記及課</w:t>
      </w:r>
      <w:proofErr w:type="gramStart"/>
      <w:r w:rsidRPr="00370B1A">
        <w:rPr>
          <w:rFonts w:ascii="標楷體" w:eastAsia="標楷體" w:hAnsi="標楷體" w:cs="Times New Roman" w:hint="eastAsia"/>
        </w:rPr>
        <w:t>務排代</w:t>
      </w:r>
      <w:proofErr w:type="gramEnd"/>
      <w:r w:rsidRPr="00370B1A">
        <w:rPr>
          <w:rFonts w:ascii="標楷體" w:eastAsia="標楷體" w:hAnsi="標楷體" w:cs="Times New Roman" w:hint="eastAsia"/>
        </w:rPr>
        <w:t>，並依規定由服務學校支給差旅費。</w:t>
      </w:r>
    </w:p>
    <w:p w:rsidR="000D7471" w:rsidRDefault="00F81A91" w:rsidP="00F81A91">
      <w:pPr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拾、備</w:t>
      </w:r>
      <w:r w:rsidRPr="008C6A4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註：</w:t>
      </w:r>
    </w:p>
    <w:p w:rsidR="00F81A91" w:rsidRPr="00D24B94" w:rsidRDefault="00F81A91" w:rsidP="00F81A91">
      <w:pPr>
        <w:rPr>
          <w:rFonts w:ascii="標楷體" w:eastAsia="標楷體" w:hAnsi="標楷體" w:cs="Times New Roman"/>
          <w:szCs w:val="24"/>
        </w:rPr>
      </w:pPr>
      <w:r w:rsidRPr="00D24B94">
        <w:rPr>
          <w:rFonts w:ascii="標楷體" w:eastAsia="標楷體" w:hAnsi="標楷體" w:cs="標楷體" w:hint="eastAsia"/>
          <w:b/>
          <w:bCs/>
          <w:szCs w:val="24"/>
        </w:rPr>
        <w:t>拾</w:t>
      </w:r>
      <w:r>
        <w:rPr>
          <w:rFonts w:ascii="標楷體" w:eastAsia="標楷體" w:hAnsi="標楷體" w:cs="標楷體" w:hint="eastAsia"/>
          <w:b/>
          <w:bCs/>
          <w:szCs w:val="24"/>
        </w:rPr>
        <w:t>壹</w:t>
      </w:r>
      <w:r w:rsidRPr="00D24B94">
        <w:rPr>
          <w:rFonts w:ascii="標楷體" w:eastAsia="標楷體" w:hAnsi="標楷體" w:cs="標楷體" w:hint="eastAsia"/>
          <w:b/>
          <w:bCs/>
          <w:szCs w:val="24"/>
        </w:rPr>
        <w:t>、課程內容：</w:t>
      </w:r>
      <w:r w:rsidRPr="00D24B94">
        <w:rPr>
          <w:rFonts w:ascii="標楷體" w:eastAsia="標楷體" w:hAnsi="標楷體" w:cs="標楷體" w:hint="eastAsia"/>
          <w:szCs w:val="24"/>
        </w:rPr>
        <w:t>請參閱【附件】。</w:t>
      </w:r>
    </w:p>
    <w:p w:rsidR="00D55202" w:rsidRPr="00721796" w:rsidRDefault="00D24B94" w:rsidP="00F81A91">
      <w:pPr>
        <w:adjustRightInd w:val="0"/>
        <w:snapToGrid w:val="0"/>
        <w:rPr>
          <w:rFonts w:ascii="標楷體" w:eastAsia="標楷體" w:hAnsi="標楷體" w:cs="Calibri"/>
          <w:szCs w:val="24"/>
        </w:rPr>
      </w:pPr>
      <w:r w:rsidRPr="00D24B94">
        <w:rPr>
          <w:rFonts w:ascii="標楷體" w:eastAsia="標楷體" w:hAnsi="標楷體" w:cs="Times New Roman"/>
          <w:b/>
          <w:bCs/>
          <w:szCs w:val="24"/>
        </w:rPr>
        <w:br w:type="page"/>
      </w:r>
      <w:bookmarkStart w:id="1" w:name="_Toc282339090"/>
      <w:bookmarkStart w:id="2" w:name="_Toc282339257"/>
    </w:p>
    <w:bookmarkEnd w:id="1"/>
    <w:bookmarkEnd w:id="2"/>
    <w:p w:rsidR="00C31178" w:rsidRDefault="00C31178" w:rsidP="00C31178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A021D5">
        <w:rPr>
          <w:rFonts w:ascii="標楷體" w:eastAsia="標楷體" w:hAnsi="標楷體" w:cs="標楷體"/>
          <w:b/>
          <w:bCs/>
          <w:sz w:val="34"/>
          <w:szCs w:val="34"/>
        </w:rPr>
        <w:lastRenderedPageBreak/>
        <w:t>10</w:t>
      </w:r>
      <w:r w:rsidR="00760236">
        <w:rPr>
          <w:rFonts w:ascii="標楷體" w:eastAsia="標楷體" w:hAnsi="標楷體" w:cs="標楷體" w:hint="eastAsia"/>
          <w:b/>
          <w:bCs/>
          <w:sz w:val="34"/>
          <w:szCs w:val="34"/>
        </w:rPr>
        <w:t>9</w:t>
      </w:r>
      <w:r>
        <w:rPr>
          <w:rFonts w:ascii="標楷體" w:eastAsia="標楷體" w:hAnsi="標楷體" w:cs="標楷體" w:hint="eastAsia"/>
          <w:b/>
          <w:bCs/>
          <w:sz w:val="34"/>
          <w:szCs w:val="34"/>
        </w:rPr>
        <w:t>學年度教育部高中優質化及前導學校</w:t>
      </w:r>
    </w:p>
    <w:p w:rsidR="007868E2" w:rsidRPr="00A021D5" w:rsidRDefault="00760236" w:rsidP="00C31178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>
        <w:rPr>
          <w:rFonts w:ascii="標楷體" w:eastAsia="標楷體" w:hAnsi="標楷體" w:cs="標楷體" w:hint="eastAsia"/>
          <w:b/>
          <w:bCs/>
          <w:sz w:val="34"/>
          <w:szCs w:val="34"/>
        </w:rPr>
        <w:t>「教師社群運作</w:t>
      </w:r>
      <w:r w:rsidR="00C31178">
        <w:rPr>
          <w:rFonts w:ascii="標楷體" w:eastAsia="標楷體" w:hAnsi="標楷體" w:cs="標楷體" w:hint="eastAsia"/>
          <w:b/>
          <w:bCs/>
          <w:sz w:val="34"/>
          <w:szCs w:val="34"/>
        </w:rPr>
        <w:t>」</w:t>
      </w:r>
      <w:r w:rsidR="00C31178" w:rsidRPr="00A021D5">
        <w:rPr>
          <w:rFonts w:ascii="標楷體" w:eastAsia="標楷體" w:hAnsi="標楷體" w:cs="標楷體" w:hint="eastAsia"/>
          <w:b/>
          <w:bCs/>
          <w:sz w:val="34"/>
          <w:szCs w:val="34"/>
        </w:rPr>
        <w:t>工作坊</w:t>
      </w:r>
      <w:r w:rsidR="00C31178">
        <w:rPr>
          <w:rFonts w:ascii="標楷體" w:eastAsia="標楷體" w:hAnsi="標楷體" w:cs="標楷體" w:hint="eastAsia"/>
          <w:b/>
          <w:bCs/>
          <w:sz w:val="34"/>
          <w:szCs w:val="34"/>
        </w:rPr>
        <w:t>(</w:t>
      </w:r>
      <w:r w:rsidR="007F32DA">
        <w:rPr>
          <w:rFonts w:ascii="標楷體" w:eastAsia="標楷體" w:hAnsi="標楷體" w:cs="標楷體" w:hint="eastAsia"/>
          <w:b/>
          <w:bCs/>
          <w:sz w:val="34"/>
          <w:szCs w:val="34"/>
        </w:rPr>
        <w:t>北東</w:t>
      </w:r>
      <w:r w:rsidR="00F02570">
        <w:rPr>
          <w:rFonts w:ascii="標楷體" w:eastAsia="標楷體" w:hAnsi="標楷體" w:cs="標楷體" w:hint="eastAsia"/>
          <w:b/>
          <w:bCs/>
          <w:sz w:val="34"/>
          <w:szCs w:val="34"/>
        </w:rPr>
        <w:t>區</w:t>
      </w:r>
      <w:r w:rsidR="00C31178">
        <w:rPr>
          <w:rFonts w:ascii="標楷體" w:eastAsia="標楷體" w:hAnsi="標楷體" w:cs="標楷體" w:hint="eastAsia"/>
          <w:b/>
          <w:bCs/>
          <w:sz w:val="34"/>
          <w:szCs w:val="34"/>
        </w:rPr>
        <w:t>)</w:t>
      </w:r>
      <w:r w:rsidR="007868E2">
        <w:rPr>
          <w:rFonts w:ascii="標楷體" w:eastAsia="標楷體" w:hAnsi="標楷體" w:cs="標楷體" w:hint="eastAsia"/>
          <w:b/>
          <w:bCs/>
          <w:sz w:val="34"/>
          <w:szCs w:val="34"/>
        </w:rPr>
        <w:t>研習內容</w:t>
      </w:r>
    </w:p>
    <w:tbl>
      <w:tblPr>
        <w:tblW w:w="97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570"/>
        <w:gridCol w:w="3630"/>
        <w:gridCol w:w="4580"/>
      </w:tblGrid>
      <w:tr w:rsidR="00955C43" w:rsidRPr="00D24B94" w:rsidTr="007F32DA">
        <w:trPr>
          <w:trHeight w:val="507"/>
        </w:trPr>
        <w:tc>
          <w:tcPr>
            <w:tcW w:w="9780" w:type="dxa"/>
            <w:gridSpan w:val="3"/>
            <w:tcBorders>
              <w:top w:val="thinThickSmallGap" w:sz="24" w:space="0" w:color="auto"/>
            </w:tcBorders>
          </w:tcPr>
          <w:p w:rsidR="00955C43" w:rsidRDefault="00955C43" w:rsidP="0050007B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4B94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  <w:r w:rsidR="0076023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76023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="0076023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  <w:r w:rsidR="007868E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3D31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四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:rsidR="00955C43" w:rsidRPr="007868E2" w:rsidRDefault="00955C43" w:rsidP="0060614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9458E">
              <w:rPr>
                <w:rFonts w:ascii="Times New Roman" w:eastAsia="標楷體" w:hAnsi="Times New Roman" w:cs="Times New Roman"/>
                <w:sz w:val="36"/>
                <w:szCs w:val="36"/>
              </w:rPr>
              <w:t>地點</w:t>
            </w:r>
            <w:r w:rsidR="00520053" w:rsidRPr="0052005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：</w:t>
            </w:r>
            <w:r w:rsidR="00A604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教師空間</w:t>
            </w:r>
            <w:r w:rsidR="00A604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(</w:t>
            </w:r>
            <w:r w:rsidR="00A604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台北市羅斯福路二段</w:t>
            </w:r>
            <w:r w:rsidR="00A604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9</w:t>
            </w:r>
            <w:r w:rsidR="00A604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號</w:t>
            </w:r>
            <w:r w:rsidR="00A604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9</w:t>
            </w:r>
            <w:r w:rsidR="00A604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樓</w:t>
            </w:r>
            <w:r w:rsidR="00A604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-1)</w:t>
            </w:r>
          </w:p>
        </w:tc>
      </w:tr>
      <w:tr w:rsidR="00F81A91" w:rsidRPr="00D24B94" w:rsidTr="00C7110B">
        <w:trPr>
          <w:trHeight w:val="806"/>
        </w:trPr>
        <w:tc>
          <w:tcPr>
            <w:tcW w:w="1570" w:type="dxa"/>
            <w:tcBorders>
              <w:top w:val="thinThickSmallGap" w:sz="24" w:space="0" w:color="auto"/>
            </w:tcBorders>
            <w:vAlign w:val="center"/>
          </w:tcPr>
          <w:p w:rsidR="00F81A91" w:rsidRPr="00D24B94" w:rsidRDefault="00F81A91" w:rsidP="00C7110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4B94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630" w:type="dxa"/>
            <w:tcBorders>
              <w:top w:val="thinThickSmallGap" w:sz="24" w:space="0" w:color="auto"/>
            </w:tcBorders>
            <w:vAlign w:val="center"/>
          </w:tcPr>
          <w:p w:rsidR="00F81A91" w:rsidRPr="00D24B94" w:rsidRDefault="00F81A91" w:rsidP="00C7110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4B94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4580" w:type="dxa"/>
            <w:tcBorders>
              <w:top w:val="thinThickSmallGap" w:sz="24" w:space="0" w:color="auto"/>
            </w:tcBorders>
            <w:vAlign w:val="center"/>
          </w:tcPr>
          <w:p w:rsidR="00F81A91" w:rsidRPr="00D24B94" w:rsidRDefault="00F81A91" w:rsidP="00C7110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4B94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D24B9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24B94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F81A91" w:rsidRPr="00D24B94" w:rsidTr="00C7110B">
        <w:trPr>
          <w:trHeight w:val="456"/>
        </w:trPr>
        <w:tc>
          <w:tcPr>
            <w:tcW w:w="1570" w:type="dxa"/>
            <w:vAlign w:val="center"/>
          </w:tcPr>
          <w:p w:rsidR="00F81A91" w:rsidRPr="00D24B94" w:rsidRDefault="00F81A91" w:rsidP="003D31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0-0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F81A91" w:rsidRPr="00D24B94" w:rsidRDefault="00F81A91" w:rsidP="00F81A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4B94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580" w:type="dxa"/>
            <w:vAlign w:val="center"/>
          </w:tcPr>
          <w:p w:rsidR="00F81A91" w:rsidRPr="00520053" w:rsidRDefault="00E6089F" w:rsidP="00E6089F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師大附中</w:t>
            </w:r>
            <w:r w:rsidR="00AE482D">
              <w:rPr>
                <w:rFonts w:ascii="標楷體" w:eastAsia="標楷體" w:hAnsi="標楷體" w:cs="標楷體" w:hint="eastAsia"/>
                <w:szCs w:val="24"/>
              </w:rPr>
              <w:t>團隊</w:t>
            </w:r>
          </w:p>
        </w:tc>
      </w:tr>
      <w:tr w:rsidR="00F81A91" w:rsidRPr="00D24B94" w:rsidTr="00C7110B">
        <w:trPr>
          <w:trHeight w:val="846"/>
        </w:trPr>
        <w:tc>
          <w:tcPr>
            <w:tcW w:w="1570" w:type="dxa"/>
            <w:vAlign w:val="center"/>
          </w:tcPr>
          <w:p w:rsidR="00F81A91" w:rsidRDefault="00F81A91" w:rsidP="003D31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0-09: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F81A91" w:rsidRPr="00D24B94" w:rsidRDefault="000368B8" w:rsidP="00F81A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開幕式</w:t>
            </w:r>
          </w:p>
        </w:tc>
        <w:tc>
          <w:tcPr>
            <w:tcW w:w="4580" w:type="dxa"/>
            <w:vAlign w:val="center"/>
          </w:tcPr>
          <w:p w:rsidR="00603C40" w:rsidRDefault="00E6089F" w:rsidP="009E3D8A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國立臺</w:t>
            </w:r>
            <w:r w:rsidR="00A6048F">
              <w:rPr>
                <w:rFonts w:ascii="標楷體" w:eastAsia="標楷體" w:hAnsi="標楷體" w:cs="Times New Roman" w:hint="eastAsia"/>
                <w:szCs w:val="24"/>
              </w:rPr>
              <w:t>灣師範大學陳佩英教授</w:t>
            </w:r>
          </w:p>
          <w:p w:rsidR="00E6089F" w:rsidRPr="00301C2C" w:rsidRDefault="00C7110B" w:rsidP="00603C4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全國引導師協會曾士民講</w:t>
            </w:r>
            <w:r w:rsidR="007F32DA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  <w:tr w:rsidR="00D06E20" w:rsidRPr="00D24B94" w:rsidTr="00C7110B">
        <w:trPr>
          <w:trHeight w:val="547"/>
        </w:trPr>
        <w:tc>
          <w:tcPr>
            <w:tcW w:w="1570" w:type="dxa"/>
            <w:vAlign w:val="center"/>
          </w:tcPr>
          <w:p w:rsidR="00D06E20" w:rsidRDefault="00D06E20" w:rsidP="00F81A9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10-09:2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D06E20" w:rsidRDefault="006C237A" w:rsidP="00741C3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開場與連結</w:t>
            </w:r>
          </w:p>
        </w:tc>
        <w:tc>
          <w:tcPr>
            <w:tcW w:w="4580" w:type="dxa"/>
            <w:vAlign w:val="center"/>
          </w:tcPr>
          <w:p w:rsidR="00E6089F" w:rsidRPr="003D3144" w:rsidRDefault="00C7110B" w:rsidP="003D31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全國引導師協會曾士民講師</w:t>
            </w:r>
          </w:p>
        </w:tc>
      </w:tr>
      <w:tr w:rsidR="00F81A91" w:rsidRPr="00D24B94" w:rsidTr="00C7110B">
        <w:trPr>
          <w:trHeight w:val="541"/>
        </w:trPr>
        <w:tc>
          <w:tcPr>
            <w:tcW w:w="1570" w:type="dxa"/>
            <w:vAlign w:val="center"/>
          </w:tcPr>
          <w:p w:rsidR="00F81A91" w:rsidRPr="00D24B94" w:rsidRDefault="003D3144" w:rsidP="003D31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6C237A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20-10</w:t>
            </w:r>
            <w:r w:rsidR="006C237A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81A9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F81A91" w:rsidRPr="00715B91" w:rsidRDefault="006C237A" w:rsidP="00741C3B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團隊</w:t>
            </w:r>
            <w:r w:rsidR="009C5008">
              <w:rPr>
                <w:rFonts w:ascii="標楷體" w:eastAsia="標楷體" w:hAnsi="標楷體" w:cs="Times New Roman" w:hint="eastAsia"/>
                <w:szCs w:val="24"/>
              </w:rPr>
              <w:t>(社群)</w:t>
            </w:r>
            <w:r>
              <w:rPr>
                <w:rFonts w:ascii="標楷體" w:eastAsia="標楷體" w:hAnsi="標楷體" w:cs="Times New Roman" w:hint="eastAsia"/>
                <w:szCs w:val="24"/>
              </w:rPr>
              <w:t>發展的四個階段</w:t>
            </w:r>
          </w:p>
        </w:tc>
        <w:tc>
          <w:tcPr>
            <w:tcW w:w="4580" w:type="dxa"/>
            <w:vAlign w:val="center"/>
          </w:tcPr>
          <w:p w:rsidR="00E6089F" w:rsidRPr="003D3144" w:rsidRDefault="00C7110B" w:rsidP="00301C2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全國引導師協會曾士民講師</w:t>
            </w:r>
          </w:p>
        </w:tc>
      </w:tr>
      <w:tr w:rsidR="00F81A91" w:rsidRPr="00D24B94" w:rsidTr="00C7110B">
        <w:trPr>
          <w:trHeight w:val="832"/>
        </w:trPr>
        <w:tc>
          <w:tcPr>
            <w:tcW w:w="1570" w:type="dxa"/>
            <w:vAlign w:val="center"/>
          </w:tcPr>
          <w:p w:rsidR="00F81A91" w:rsidRPr="00D24B94" w:rsidRDefault="003D3144" w:rsidP="003D31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6C237A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6C237A">
              <w:rPr>
                <w:rFonts w:ascii="Times New Roman" w:eastAsia="標楷體" w:hAnsi="Times New Roman" w:cs="Times New Roman" w:hint="eastAsia"/>
                <w:szCs w:val="24"/>
              </w:rPr>
              <w:t>0-12: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D06E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F81A91" w:rsidRPr="006C237A" w:rsidRDefault="006C237A" w:rsidP="00D06E2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237A">
              <w:rPr>
                <w:rFonts w:ascii="標楷體" w:eastAsia="標楷體" w:hAnsi="標楷體" w:cs="Times New Roman" w:hint="eastAsia"/>
              </w:rPr>
              <w:t>引導</w:t>
            </w:r>
            <w:r w:rsidR="009C5008">
              <w:rPr>
                <w:rFonts w:ascii="標楷體" w:eastAsia="標楷體" w:hAnsi="標楷體" w:cs="Times New Roman" w:hint="eastAsia"/>
              </w:rPr>
              <w:t>社群</w:t>
            </w:r>
            <w:r w:rsidR="00B11A37">
              <w:rPr>
                <w:rFonts w:ascii="標楷體" w:eastAsia="標楷體" w:hAnsi="標楷體" w:cs="Times New Roman" w:hint="eastAsia"/>
              </w:rPr>
              <w:t>對話</w:t>
            </w:r>
            <w:r w:rsidR="009C5008">
              <w:rPr>
                <w:rFonts w:ascii="標楷體" w:eastAsia="標楷體" w:hAnsi="標楷體" w:cs="Times New Roman" w:hint="eastAsia"/>
              </w:rPr>
              <w:t>討論</w:t>
            </w:r>
            <w:r w:rsidRPr="006C237A">
              <w:rPr>
                <w:rFonts w:ascii="標楷體" w:eastAsia="標楷體" w:hAnsi="標楷體" w:cs="Times New Roman" w:hint="eastAsia"/>
              </w:rPr>
              <w:t>的</w:t>
            </w:r>
            <w:r w:rsidR="009C5008">
              <w:rPr>
                <w:rFonts w:ascii="標楷體" w:eastAsia="標楷體" w:hAnsi="標楷體" w:cs="Times New Roman" w:hint="eastAsia"/>
              </w:rPr>
              <w:t>技巧</w:t>
            </w:r>
          </w:p>
        </w:tc>
        <w:tc>
          <w:tcPr>
            <w:tcW w:w="4580" w:type="dxa"/>
            <w:vAlign w:val="center"/>
          </w:tcPr>
          <w:p w:rsidR="00E6089F" w:rsidRPr="00301C2C" w:rsidRDefault="00C7110B" w:rsidP="00301C2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全國引導師協會曾士民講師</w:t>
            </w:r>
          </w:p>
        </w:tc>
      </w:tr>
      <w:tr w:rsidR="00D06E20" w:rsidRPr="00D24B94" w:rsidTr="00C7110B">
        <w:trPr>
          <w:trHeight w:val="546"/>
        </w:trPr>
        <w:tc>
          <w:tcPr>
            <w:tcW w:w="1570" w:type="dxa"/>
            <w:vAlign w:val="center"/>
          </w:tcPr>
          <w:p w:rsidR="00D06E20" w:rsidRDefault="006C237A" w:rsidP="003D31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12: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0-13:</w:t>
            </w:r>
            <w:r w:rsidR="003D314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D06E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D06E20" w:rsidRPr="00894DD0" w:rsidRDefault="00D06E20" w:rsidP="00D06E2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4580" w:type="dxa"/>
            <w:vAlign w:val="center"/>
          </w:tcPr>
          <w:p w:rsidR="00D06E20" w:rsidRPr="000368B8" w:rsidRDefault="003D3144" w:rsidP="00D06E2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師大附中</w:t>
            </w:r>
            <w:r w:rsidR="00D06E20" w:rsidRPr="000368B8">
              <w:rPr>
                <w:rFonts w:ascii="標楷體" w:eastAsia="標楷體" w:hAnsi="標楷體" w:cs="標楷體" w:hint="eastAsia"/>
                <w:szCs w:val="24"/>
              </w:rPr>
              <w:t>團隊</w:t>
            </w:r>
          </w:p>
        </w:tc>
      </w:tr>
      <w:tr w:rsidR="00D06E20" w:rsidRPr="00D24B94" w:rsidTr="00C7110B">
        <w:trPr>
          <w:trHeight w:val="682"/>
        </w:trPr>
        <w:tc>
          <w:tcPr>
            <w:tcW w:w="1570" w:type="dxa"/>
            <w:vAlign w:val="center"/>
          </w:tcPr>
          <w:p w:rsidR="00D06E20" w:rsidRPr="00D24B94" w:rsidRDefault="006C237A" w:rsidP="009E7F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13:30-1</w:t>
            </w:r>
            <w:r w:rsidR="009E7FD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B11A3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D06E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D06E20" w:rsidRPr="006C237A" w:rsidRDefault="00B11A37" w:rsidP="00D06E2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提高討論品質的參與形式</w:t>
            </w:r>
          </w:p>
        </w:tc>
        <w:tc>
          <w:tcPr>
            <w:tcW w:w="4580" w:type="dxa"/>
            <w:vAlign w:val="center"/>
          </w:tcPr>
          <w:p w:rsidR="00E6089F" w:rsidRPr="003D3144" w:rsidRDefault="00C7110B" w:rsidP="00301C2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全國引導師協會曾士民講師</w:t>
            </w:r>
          </w:p>
        </w:tc>
      </w:tr>
      <w:tr w:rsidR="00D06E20" w:rsidRPr="00D24B94" w:rsidTr="00C7110B">
        <w:trPr>
          <w:trHeight w:val="975"/>
        </w:trPr>
        <w:tc>
          <w:tcPr>
            <w:tcW w:w="1570" w:type="dxa"/>
            <w:vAlign w:val="center"/>
          </w:tcPr>
          <w:p w:rsidR="00D06E20" w:rsidRPr="00D24B94" w:rsidRDefault="009E7FD0" w:rsidP="00D06E2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15:</w:t>
            </w:r>
            <w:r w:rsidR="00B11A37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0-16:0</w:t>
            </w:r>
            <w:r w:rsidR="00D06E2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B11A37" w:rsidRDefault="00B11A37" w:rsidP="00D06E2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使用引導式傾聽練習</w:t>
            </w:r>
          </w:p>
          <w:p w:rsidR="00D06E20" w:rsidRPr="006C237A" w:rsidRDefault="006C237A" w:rsidP="00D06E2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237A">
              <w:rPr>
                <w:rFonts w:ascii="標楷體" w:eastAsia="標楷體" w:hAnsi="標楷體" w:hint="eastAsia"/>
              </w:rPr>
              <w:t>個人反思與回顧</w:t>
            </w:r>
          </w:p>
        </w:tc>
        <w:tc>
          <w:tcPr>
            <w:tcW w:w="4580" w:type="dxa"/>
            <w:vAlign w:val="center"/>
          </w:tcPr>
          <w:p w:rsidR="00E6089F" w:rsidRPr="000368B8" w:rsidRDefault="00C7110B" w:rsidP="00301C2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全國引導師協會曾士民講師</w:t>
            </w:r>
          </w:p>
        </w:tc>
      </w:tr>
      <w:tr w:rsidR="00715B91" w:rsidRPr="00D24B94" w:rsidTr="00C7110B">
        <w:trPr>
          <w:trHeight w:val="834"/>
        </w:trPr>
        <w:tc>
          <w:tcPr>
            <w:tcW w:w="1570" w:type="dxa"/>
            <w:vAlign w:val="center"/>
          </w:tcPr>
          <w:p w:rsidR="00715B91" w:rsidRDefault="006C237A" w:rsidP="009E7F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</w:t>
            </w:r>
            <w:r w:rsidR="009E7FD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715B91">
              <w:rPr>
                <w:rFonts w:ascii="Times New Roman" w:eastAsia="標楷體" w:hAnsi="Times New Roman" w:cs="Times New Roman" w:hint="eastAsia"/>
                <w:szCs w:val="24"/>
              </w:rPr>
              <w:t>0-1</w:t>
            </w:r>
            <w:r w:rsidR="009E7FD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715B9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9E7FD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715B9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715B91" w:rsidRDefault="00715B91" w:rsidP="00D06E20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綜合座談</w:t>
            </w:r>
          </w:p>
        </w:tc>
        <w:tc>
          <w:tcPr>
            <w:tcW w:w="4580" w:type="dxa"/>
            <w:vAlign w:val="center"/>
          </w:tcPr>
          <w:p w:rsidR="00E6089F" w:rsidRPr="003D3144" w:rsidRDefault="00C7110B" w:rsidP="00301C2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全國引導師協會曾士民講師</w:t>
            </w:r>
            <w:proofErr w:type="gramStart"/>
            <w:r w:rsidR="00301C2C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proofErr w:type="gramEnd"/>
          </w:p>
        </w:tc>
      </w:tr>
      <w:tr w:rsidR="00715B91" w:rsidRPr="00D24B94" w:rsidTr="00C7110B">
        <w:trPr>
          <w:trHeight w:val="691"/>
        </w:trPr>
        <w:tc>
          <w:tcPr>
            <w:tcW w:w="1570" w:type="dxa"/>
            <w:vAlign w:val="center"/>
          </w:tcPr>
          <w:p w:rsidR="00715B91" w:rsidRDefault="00715B91" w:rsidP="009E7F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E7FD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9E7FD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0~</w:t>
            </w:r>
          </w:p>
        </w:tc>
        <w:tc>
          <w:tcPr>
            <w:tcW w:w="3630" w:type="dxa"/>
            <w:vAlign w:val="center"/>
          </w:tcPr>
          <w:p w:rsidR="00715B91" w:rsidRDefault="00715B91" w:rsidP="00D06E20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4580" w:type="dxa"/>
            <w:vAlign w:val="center"/>
          </w:tcPr>
          <w:p w:rsidR="00715B91" w:rsidRPr="00715B91" w:rsidRDefault="003D3144" w:rsidP="00715B9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師大附中</w:t>
            </w:r>
            <w:r w:rsidR="00715B91" w:rsidRPr="00715B91">
              <w:rPr>
                <w:rFonts w:ascii="Times New Roman" w:eastAsia="標楷體" w:hAnsi="Times New Roman" w:cs="Times New Roman" w:hint="eastAsia"/>
                <w:szCs w:val="24"/>
              </w:rPr>
              <w:t>團隊</w:t>
            </w:r>
          </w:p>
        </w:tc>
      </w:tr>
    </w:tbl>
    <w:p w:rsidR="00955C43" w:rsidRDefault="00955C43" w:rsidP="00955C43"/>
    <w:p w:rsidR="00C5655D" w:rsidRDefault="00C5655D" w:rsidP="00955C43">
      <w:pPr>
        <w:spacing w:line="480" w:lineRule="exact"/>
        <w:jc w:val="center"/>
      </w:pPr>
    </w:p>
    <w:sectPr w:rsidR="00C5655D" w:rsidSect="007D60BC">
      <w:footerReference w:type="default" r:id="rId8"/>
      <w:pgSz w:w="11906" w:h="16838"/>
      <w:pgMar w:top="907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D5" w:rsidRDefault="003839D5">
      <w:r>
        <w:separator/>
      </w:r>
    </w:p>
  </w:endnote>
  <w:endnote w:type="continuationSeparator" w:id="0">
    <w:p w:rsidR="003839D5" w:rsidRDefault="0038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7B" w:rsidRDefault="009B020D">
    <w:pPr>
      <w:pStyle w:val="a3"/>
      <w:jc w:val="center"/>
    </w:pPr>
    <w:r>
      <w:fldChar w:fldCharType="begin"/>
    </w:r>
    <w:r w:rsidR="0050007B">
      <w:instrText>PAGE   \* MERGEFORMAT</w:instrText>
    </w:r>
    <w:r>
      <w:fldChar w:fldCharType="separate"/>
    </w:r>
    <w:r w:rsidR="00EB75F8" w:rsidRPr="00EB75F8">
      <w:rPr>
        <w:noProof/>
        <w:lang w:val="zh-TW"/>
      </w:rPr>
      <w:t>3</w:t>
    </w:r>
    <w:r>
      <w:fldChar w:fldCharType="end"/>
    </w:r>
  </w:p>
  <w:p w:rsidR="0050007B" w:rsidRDefault="005000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D5" w:rsidRDefault="003839D5">
      <w:r>
        <w:separator/>
      </w:r>
    </w:p>
  </w:footnote>
  <w:footnote w:type="continuationSeparator" w:id="0">
    <w:p w:rsidR="003839D5" w:rsidRDefault="0038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F04"/>
    <w:multiLevelType w:val="hybridMultilevel"/>
    <w:tmpl w:val="1D20AE5A"/>
    <w:lvl w:ilvl="0" w:tplc="5B58B07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527654"/>
    <w:multiLevelType w:val="hybridMultilevel"/>
    <w:tmpl w:val="77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A3FF7"/>
    <w:multiLevelType w:val="hybridMultilevel"/>
    <w:tmpl w:val="EC10BEB6"/>
    <w:lvl w:ilvl="0" w:tplc="906C1E90">
      <w:start w:val="1"/>
      <w:numFmt w:val="taiwaneseCountingThousand"/>
      <w:lvlText w:val="(%1)"/>
      <w:lvlJc w:val="left"/>
      <w:pPr>
        <w:ind w:left="490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" w15:restartNumberingAfterBreak="0">
    <w:nsid w:val="16AE34E4"/>
    <w:multiLevelType w:val="hybridMultilevel"/>
    <w:tmpl w:val="BA584B08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 w15:restartNumberingAfterBreak="0">
    <w:nsid w:val="3556569F"/>
    <w:multiLevelType w:val="hybridMultilevel"/>
    <w:tmpl w:val="CBA4CE0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42AD326B"/>
    <w:multiLevelType w:val="hybridMultilevel"/>
    <w:tmpl w:val="F5B47D7A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6" w15:restartNumberingAfterBreak="0">
    <w:nsid w:val="465161EC"/>
    <w:multiLevelType w:val="hybridMultilevel"/>
    <w:tmpl w:val="32904DB4"/>
    <w:lvl w:ilvl="0" w:tplc="190649CA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7D40C6"/>
    <w:multiLevelType w:val="multilevel"/>
    <w:tmpl w:val="F5B47D7A"/>
    <w:lvl w:ilvl="0">
      <w:start w:val="1"/>
      <w:numFmt w:val="taiwaneseCountingThousand"/>
      <w:lvlText w:val="%1、"/>
      <w:lvlJc w:val="left"/>
      <w:pPr>
        <w:ind w:left="454" w:hanging="480"/>
      </w:pPr>
    </w:lvl>
    <w:lvl w:ilvl="1">
      <w:start w:val="1"/>
      <w:numFmt w:val="ideographTraditional"/>
      <w:lvlText w:val="%2、"/>
      <w:lvlJc w:val="left"/>
      <w:pPr>
        <w:ind w:left="934" w:hanging="480"/>
      </w:pPr>
    </w:lvl>
    <w:lvl w:ilvl="2">
      <w:start w:val="1"/>
      <w:numFmt w:val="lowerRoman"/>
      <w:lvlText w:val="%3."/>
      <w:lvlJc w:val="right"/>
      <w:pPr>
        <w:ind w:left="1414" w:hanging="480"/>
      </w:pPr>
    </w:lvl>
    <w:lvl w:ilvl="3">
      <w:start w:val="1"/>
      <w:numFmt w:val="decimal"/>
      <w:lvlText w:val="%4."/>
      <w:lvlJc w:val="left"/>
      <w:pPr>
        <w:ind w:left="1894" w:hanging="480"/>
      </w:p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8" w15:restartNumberingAfterBreak="0">
    <w:nsid w:val="535F3011"/>
    <w:multiLevelType w:val="hybridMultilevel"/>
    <w:tmpl w:val="BEBA5B5C"/>
    <w:lvl w:ilvl="0" w:tplc="382A1F94">
      <w:start w:val="2"/>
      <w:numFmt w:val="taiwaneseCountingThousand"/>
      <w:lvlText w:val="%1、"/>
      <w:lvlJc w:val="left"/>
      <w:pPr>
        <w:ind w:left="9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9" w15:restartNumberingAfterBreak="0">
    <w:nsid w:val="5DF55915"/>
    <w:multiLevelType w:val="hybridMultilevel"/>
    <w:tmpl w:val="8EDE3C2E"/>
    <w:lvl w:ilvl="0" w:tplc="3B36D2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6A2920"/>
    <w:multiLevelType w:val="hybridMultilevel"/>
    <w:tmpl w:val="5EA69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BAD9E2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84F13"/>
    <w:multiLevelType w:val="hybridMultilevel"/>
    <w:tmpl w:val="0676322A"/>
    <w:lvl w:ilvl="0" w:tplc="455439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5632B41"/>
    <w:multiLevelType w:val="hybridMultilevel"/>
    <w:tmpl w:val="51744A02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3" w15:restartNumberingAfterBreak="0">
    <w:nsid w:val="75730B70"/>
    <w:multiLevelType w:val="hybridMultilevel"/>
    <w:tmpl w:val="E2103BF0"/>
    <w:lvl w:ilvl="0" w:tplc="F71EE3CE">
      <w:start w:val="2"/>
      <w:numFmt w:val="decimal"/>
      <w:lvlText w:val="%1、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4"/>
    <w:rsid w:val="00001BF2"/>
    <w:rsid w:val="00013B53"/>
    <w:rsid w:val="00020332"/>
    <w:rsid w:val="00035F23"/>
    <w:rsid w:val="000368B8"/>
    <w:rsid w:val="000541EA"/>
    <w:rsid w:val="00063DEF"/>
    <w:rsid w:val="00066D1D"/>
    <w:rsid w:val="00073751"/>
    <w:rsid w:val="00083DF4"/>
    <w:rsid w:val="000972CB"/>
    <w:rsid w:val="000C2994"/>
    <w:rsid w:val="000C3A9C"/>
    <w:rsid w:val="000D469B"/>
    <w:rsid w:val="000D5450"/>
    <w:rsid w:val="000D7471"/>
    <w:rsid w:val="000D7D78"/>
    <w:rsid w:val="001002C1"/>
    <w:rsid w:val="001046E3"/>
    <w:rsid w:val="0011602D"/>
    <w:rsid w:val="00135986"/>
    <w:rsid w:val="0016580A"/>
    <w:rsid w:val="00171135"/>
    <w:rsid w:val="00177773"/>
    <w:rsid w:val="001C155B"/>
    <w:rsid w:val="001D34EF"/>
    <w:rsid w:val="001D6170"/>
    <w:rsid w:val="001D7095"/>
    <w:rsid w:val="001E0555"/>
    <w:rsid w:val="001E52FD"/>
    <w:rsid w:val="001E61B8"/>
    <w:rsid w:val="001F2214"/>
    <w:rsid w:val="0020687B"/>
    <w:rsid w:val="0021418F"/>
    <w:rsid w:val="0021462F"/>
    <w:rsid w:val="002150D8"/>
    <w:rsid w:val="00217039"/>
    <w:rsid w:val="002213E9"/>
    <w:rsid w:val="00223DC1"/>
    <w:rsid w:val="0022410F"/>
    <w:rsid w:val="00232357"/>
    <w:rsid w:val="00246163"/>
    <w:rsid w:val="002471BE"/>
    <w:rsid w:val="0025010E"/>
    <w:rsid w:val="00250A96"/>
    <w:rsid w:val="002566A5"/>
    <w:rsid w:val="0027525A"/>
    <w:rsid w:val="00282750"/>
    <w:rsid w:val="00290F02"/>
    <w:rsid w:val="002A3E24"/>
    <w:rsid w:val="002E2BFF"/>
    <w:rsid w:val="00301C2C"/>
    <w:rsid w:val="003054B4"/>
    <w:rsid w:val="00306B94"/>
    <w:rsid w:val="00320AEE"/>
    <w:rsid w:val="00323182"/>
    <w:rsid w:val="0032442F"/>
    <w:rsid w:val="00325CFB"/>
    <w:rsid w:val="00333860"/>
    <w:rsid w:val="0034554A"/>
    <w:rsid w:val="00345E2C"/>
    <w:rsid w:val="00346557"/>
    <w:rsid w:val="003542D1"/>
    <w:rsid w:val="00365A47"/>
    <w:rsid w:val="00370B1A"/>
    <w:rsid w:val="003839D5"/>
    <w:rsid w:val="003A0C43"/>
    <w:rsid w:val="003A6398"/>
    <w:rsid w:val="003B2D3B"/>
    <w:rsid w:val="003B6C6C"/>
    <w:rsid w:val="003C4AF0"/>
    <w:rsid w:val="003D3144"/>
    <w:rsid w:val="003E2A71"/>
    <w:rsid w:val="003F05BD"/>
    <w:rsid w:val="003F32A5"/>
    <w:rsid w:val="00411694"/>
    <w:rsid w:val="0042491C"/>
    <w:rsid w:val="0044066D"/>
    <w:rsid w:val="0044134E"/>
    <w:rsid w:val="0044238C"/>
    <w:rsid w:val="00463D0A"/>
    <w:rsid w:val="0046581C"/>
    <w:rsid w:val="00470D5A"/>
    <w:rsid w:val="00475541"/>
    <w:rsid w:val="0048656C"/>
    <w:rsid w:val="004A3FB7"/>
    <w:rsid w:val="004A7E3B"/>
    <w:rsid w:val="004D2447"/>
    <w:rsid w:val="004D2AE4"/>
    <w:rsid w:val="004D3A58"/>
    <w:rsid w:val="0050007B"/>
    <w:rsid w:val="00514D7D"/>
    <w:rsid w:val="0051679B"/>
    <w:rsid w:val="00520053"/>
    <w:rsid w:val="00544CC6"/>
    <w:rsid w:val="00546B76"/>
    <w:rsid w:val="00562DDF"/>
    <w:rsid w:val="00581950"/>
    <w:rsid w:val="005E44E5"/>
    <w:rsid w:val="005F1151"/>
    <w:rsid w:val="00603C40"/>
    <w:rsid w:val="00605FB4"/>
    <w:rsid w:val="00606147"/>
    <w:rsid w:val="006076B4"/>
    <w:rsid w:val="0061392F"/>
    <w:rsid w:val="00631C05"/>
    <w:rsid w:val="00641872"/>
    <w:rsid w:val="00652B15"/>
    <w:rsid w:val="00661A34"/>
    <w:rsid w:val="00680121"/>
    <w:rsid w:val="00680D06"/>
    <w:rsid w:val="006827DB"/>
    <w:rsid w:val="006A445B"/>
    <w:rsid w:val="006B0574"/>
    <w:rsid w:val="006B6FE7"/>
    <w:rsid w:val="006C237A"/>
    <w:rsid w:val="006D3212"/>
    <w:rsid w:val="006D3F78"/>
    <w:rsid w:val="006D5ADD"/>
    <w:rsid w:val="006E47F7"/>
    <w:rsid w:val="00700BFA"/>
    <w:rsid w:val="00715B91"/>
    <w:rsid w:val="00721796"/>
    <w:rsid w:val="0072662A"/>
    <w:rsid w:val="007305A1"/>
    <w:rsid w:val="007318FF"/>
    <w:rsid w:val="007344AA"/>
    <w:rsid w:val="00737151"/>
    <w:rsid w:val="00741C3B"/>
    <w:rsid w:val="0075248B"/>
    <w:rsid w:val="00760236"/>
    <w:rsid w:val="0077027F"/>
    <w:rsid w:val="0077097C"/>
    <w:rsid w:val="00776C5E"/>
    <w:rsid w:val="007868E2"/>
    <w:rsid w:val="00797850"/>
    <w:rsid w:val="007A1B03"/>
    <w:rsid w:val="007A6FC2"/>
    <w:rsid w:val="007B0264"/>
    <w:rsid w:val="007C06D4"/>
    <w:rsid w:val="007D5E41"/>
    <w:rsid w:val="007D5E56"/>
    <w:rsid w:val="007D60BC"/>
    <w:rsid w:val="007E035F"/>
    <w:rsid w:val="007F244C"/>
    <w:rsid w:val="007F32DA"/>
    <w:rsid w:val="00804B9B"/>
    <w:rsid w:val="00807097"/>
    <w:rsid w:val="0082677F"/>
    <w:rsid w:val="00827BA4"/>
    <w:rsid w:val="00830E23"/>
    <w:rsid w:val="00856A2A"/>
    <w:rsid w:val="00860147"/>
    <w:rsid w:val="008660CA"/>
    <w:rsid w:val="00872228"/>
    <w:rsid w:val="00873E46"/>
    <w:rsid w:val="00881DE8"/>
    <w:rsid w:val="00886220"/>
    <w:rsid w:val="0089072E"/>
    <w:rsid w:val="00894DD0"/>
    <w:rsid w:val="008A0124"/>
    <w:rsid w:val="008B4898"/>
    <w:rsid w:val="008B7AE1"/>
    <w:rsid w:val="008C6A44"/>
    <w:rsid w:val="008D4DEB"/>
    <w:rsid w:val="008E1FB9"/>
    <w:rsid w:val="008E3803"/>
    <w:rsid w:val="009027AA"/>
    <w:rsid w:val="00907DED"/>
    <w:rsid w:val="00907F60"/>
    <w:rsid w:val="0091170E"/>
    <w:rsid w:val="00915B6D"/>
    <w:rsid w:val="00935209"/>
    <w:rsid w:val="00955953"/>
    <w:rsid w:val="00955C43"/>
    <w:rsid w:val="00960F8C"/>
    <w:rsid w:val="009735C6"/>
    <w:rsid w:val="009743FD"/>
    <w:rsid w:val="009810F4"/>
    <w:rsid w:val="009838D7"/>
    <w:rsid w:val="009A1EC7"/>
    <w:rsid w:val="009A5D52"/>
    <w:rsid w:val="009B020D"/>
    <w:rsid w:val="009B0EBF"/>
    <w:rsid w:val="009C5008"/>
    <w:rsid w:val="009D3337"/>
    <w:rsid w:val="009E3D8A"/>
    <w:rsid w:val="009E7FD0"/>
    <w:rsid w:val="009F1CE7"/>
    <w:rsid w:val="009F31DF"/>
    <w:rsid w:val="00A01919"/>
    <w:rsid w:val="00A021D5"/>
    <w:rsid w:val="00A11043"/>
    <w:rsid w:val="00A177F8"/>
    <w:rsid w:val="00A17918"/>
    <w:rsid w:val="00A3543F"/>
    <w:rsid w:val="00A41D3E"/>
    <w:rsid w:val="00A6048F"/>
    <w:rsid w:val="00A62BED"/>
    <w:rsid w:val="00AA02AE"/>
    <w:rsid w:val="00AA1DE2"/>
    <w:rsid w:val="00AA5A94"/>
    <w:rsid w:val="00AB2C40"/>
    <w:rsid w:val="00AC1428"/>
    <w:rsid w:val="00AD1919"/>
    <w:rsid w:val="00AD4F19"/>
    <w:rsid w:val="00AE214A"/>
    <w:rsid w:val="00AE2BCB"/>
    <w:rsid w:val="00AE2ED5"/>
    <w:rsid w:val="00AE482D"/>
    <w:rsid w:val="00AF4C30"/>
    <w:rsid w:val="00AF6F93"/>
    <w:rsid w:val="00B03F8B"/>
    <w:rsid w:val="00B0441F"/>
    <w:rsid w:val="00B11A37"/>
    <w:rsid w:val="00B15381"/>
    <w:rsid w:val="00B26E84"/>
    <w:rsid w:val="00B61E3E"/>
    <w:rsid w:val="00B92C5D"/>
    <w:rsid w:val="00B9458E"/>
    <w:rsid w:val="00BA4D38"/>
    <w:rsid w:val="00BB7D35"/>
    <w:rsid w:val="00BD1D93"/>
    <w:rsid w:val="00BE6087"/>
    <w:rsid w:val="00C11A1B"/>
    <w:rsid w:val="00C20603"/>
    <w:rsid w:val="00C31178"/>
    <w:rsid w:val="00C418D9"/>
    <w:rsid w:val="00C45AAB"/>
    <w:rsid w:val="00C564EB"/>
    <w:rsid w:val="00C5655D"/>
    <w:rsid w:val="00C7110B"/>
    <w:rsid w:val="00C81577"/>
    <w:rsid w:val="00CA4201"/>
    <w:rsid w:val="00CA5AF2"/>
    <w:rsid w:val="00CA625B"/>
    <w:rsid w:val="00CB7D24"/>
    <w:rsid w:val="00CE2BB1"/>
    <w:rsid w:val="00CF5822"/>
    <w:rsid w:val="00D010B2"/>
    <w:rsid w:val="00D03C97"/>
    <w:rsid w:val="00D056E2"/>
    <w:rsid w:val="00D06814"/>
    <w:rsid w:val="00D06E20"/>
    <w:rsid w:val="00D17C01"/>
    <w:rsid w:val="00D24B94"/>
    <w:rsid w:val="00D310C9"/>
    <w:rsid w:val="00D55202"/>
    <w:rsid w:val="00D55263"/>
    <w:rsid w:val="00D566C1"/>
    <w:rsid w:val="00D568A3"/>
    <w:rsid w:val="00D61B54"/>
    <w:rsid w:val="00D675AC"/>
    <w:rsid w:val="00D72813"/>
    <w:rsid w:val="00D83943"/>
    <w:rsid w:val="00D973C1"/>
    <w:rsid w:val="00DA14B0"/>
    <w:rsid w:val="00DA6F2B"/>
    <w:rsid w:val="00DB2026"/>
    <w:rsid w:val="00DB56CF"/>
    <w:rsid w:val="00E017C5"/>
    <w:rsid w:val="00E07BD9"/>
    <w:rsid w:val="00E22567"/>
    <w:rsid w:val="00E40A51"/>
    <w:rsid w:val="00E6089F"/>
    <w:rsid w:val="00E645BD"/>
    <w:rsid w:val="00E81758"/>
    <w:rsid w:val="00E82E2B"/>
    <w:rsid w:val="00E96A88"/>
    <w:rsid w:val="00E96ADE"/>
    <w:rsid w:val="00EA02D2"/>
    <w:rsid w:val="00EA4C58"/>
    <w:rsid w:val="00EA5846"/>
    <w:rsid w:val="00EB18C3"/>
    <w:rsid w:val="00EB75F8"/>
    <w:rsid w:val="00EC2686"/>
    <w:rsid w:val="00EC2A0B"/>
    <w:rsid w:val="00ED127F"/>
    <w:rsid w:val="00EE260D"/>
    <w:rsid w:val="00EF0305"/>
    <w:rsid w:val="00F01093"/>
    <w:rsid w:val="00F02570"/>
    <w:rsid w:val="00F02870"/>
    <w:rsid w:val="00F1518A"/>
    <w:rsid w:val="00F303BD"/>
    <w:rsid w:val="00F30D72"/>
    <w:rsid w:val="00F36167"/>
    <w:rsid w:val="00F44342"/>
    <w:rsid w:val="00F47E37"/>
    <w:rsid w:val="00F5406F"/>
    <w:rsid w:val="00F671BD"/>
    <w:rsid w:val="00F73D92"/>
    <w:rsid w:val="00F81A91"/>
    <w:rsid w:val="00F929BE"/>
    <w:rsid w:val="00F946C5"/>
    <w:rsid w:val="00FB421C"/>
    <w:rsid w:val="00FF035A"/>
    <w:rsid w:val="00FF1BEA"/>
    <w:rsid w:val="00FF23BF"/>
    <w:rsid w:val="00FF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B1A5CF-64A6-4DDE-91AF-FE06FC10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99"/>
    <w:qFormat/>
    <w:rsid w:val="00D55202"/>
    <w:pPr>
      <w:ind w:leftChars="200" w:left="480"/>
    </w:pPr>
  </w:style>
  <w:style w:type="paragraph" w:customStyle="1" w:styleId="ListParagraph1">
    <w:name w:val="List Paragraph1"/>
    <w:basedOn w:val="a"/>
    <w:rsid w:val="007F32DA"/>
    <w:pPr>
      <w:ind w:leftChars="200" w:left="480"/>
    </w:pPr>
    <w:rPr>
      <w:rFonts w:ascii="Calibri" w:eastAsia="新細明體" w:hAnsi="Calibri" w:cs="Calibri"/>
      <w:szCs w:val="24"/>
    </w:rPr>
  </w:style>
  <w:style w:type="character" w:styleId="ac">
    <w:name w:val="annotation reference"/>
    <w:basedOn w:val="a0"/>
    <w:uiPriority w:val="99"/>
    <w:semiHidden/>
    <w:unhideWhenUsed/>
    <w:rsid w:val="00EB7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E3B61-E59F-46A3-B72C-50BC4ED6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2018-03-07T05:31:00Z</cp:lastPrinted>
  <dcterms:created xsi:type="dcterms:W3CDTF">2020-09-03T07:42:00Z</dcterms:created>
  <dcterms:modified xsi:type="dcterms:W3CDTF">2020-09-04T07:26:00Z</dcterms:modified>
</cp:coreProperties>
</file>